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1C6D" w14:textId="77777777" w:rsidR="00FA200B" w:rsidRPr="001D04A8" w:rsidRDefault="00FA200B" w:rsidP="00FA200B">
      <w:pPr>
        <w:jc w:val="center"/>
        <w:rPr>
          <w:rFonts w:cs="Arial"/>
          <w:iCs/>
          <w:color w:val="000000" w:themeColor="text1"/>
          <w:sz w:val="36"/>
          <w:szCs w:val="36"/>
        </w:rPr>
      </w:pPr>
      <w:r w:rsidRPr="001D04A8">
        <w:rPr>
          <w:rFonts w:cs="Arial"/>
          <w:iCs/>
          <w:color w:val="000000" w:themeColor="text1"/>
          <w:sz w:val="36"/>
          <w:szCs w:val="36"/>
        </w:rPr>
        <w:t xml:space="preserve">Journée de sensibilisation </w:t>
      </w:r>
      <w:proofErr w:type="spellStart"/>
      <w:r w:rsidRPr="001D04A8">
        <w:rPr>
          <w:rFonts w:cs="Arial"/>
          <w:b/>
          <w:iCs/>
          <w:color w:val="000000" w:themeColor="text1"/>
          <w:sz w:val="36"/>
          <w:szCs w:val="36"/>
        </w:rPr>
        <w:t>end</w:t>
      </w:r>
      <w:r w:rsidRPr="001D04A8">
        <w:rPr>
          <w:rFonts w:cs="Arial"/>
          <w:b/>
          <w:iCs/>
          <w:color w:val="C00000"/>
          <w:sz w:val="36"/>
          <w:szCs w:val="36"/>
        </w:rPr>
        <w:t>it</w:t>
      </w:r>
      <w:r w:rsidRPr="001D04A8">
        <w:rPr>
          <w:rFonts w:cs="Arial"/>
          <w:b/>
          <w:iCs/>
          <w:color w:val="000000" w:themeColor="text1"/>
          <w:sz w:val="36"/>
          <w:szCs w:val="36"/>
        </w:rPr>
        <w:t>now</w:t>
      </w:r>
      <w:proofErr w:type="spellEnd"/>
      <w:r w:rsidRPr="001D04A8">
        <w:rPr>
          <w:rFonts w:cs="Arial"/>
          <w:b/>
          <w:iCs/>
          <w:color w:val="000000" w:themeColor="text1"/>
          <w:sz w:val="36"/>
          <w:szCs w:val="36"/>
        </w:rPr>
        <w:t>®</w:t>
      </w:r>
    </w:p>
    <w:p w14:paraId="48093380" w14:textId="77777777" w:rsidR="00FA200B" w:rsidRPr="001D04A8" w:rsidRDefault="00FA200B" w:rsidP="00FA200B">
      <w:pPr>
        <w:rPr>
          <w:sz w:val="20"/>
          <w:szCs w:val="20"/>
        </w:rPr>
      </w:pPr>
    </w:p>
    <w:p w14:paraId="24098E4B" w14:textId="77777777" w:rsidR="00FA200B" w:rsidRPr="001D04A8" w:rsidRDefault="00FA200B" w:rsidP="00FA200B">
      <w:pPr>
        <w:jc w:val="center"/>
        <w:rPr>
          <w:sz w:val="20"/>
          <w:szCs w:val="20"/>
        </w:rPr>
      </w:pPr>
    </w:p>
    <w:p w14:paraId="1DA49017" w14:textId="77777777" w:rsidR="00FA200B" w:rsidRPr="001D04A8" w:rsidRDefault="00FA200B" w:rsidP="00FA200B">
      <w:pPr>
        <w:jc w:val="center"/>
        <w:rPr>
          <w:sz w:val="36"/>
          <w:szCs w:val="36"/>
        </w:rPr>
      </w:pPr>
      <w:r w:rsidRPr="001D04A8">
        <w:rPr>
          <w:sz w:val="36"/>
          <w:szCs w:val="36"/>
        </w:rPr>
        <w:t>24 août 2019</w:t>
      </w:r>
    </w:p>
    <w:p w14:paraId="4D3888B6" w14:textId="77777777" w:rsidR="00FA200B" w:rsidRPr="001D04A8" w:rsidRDefault="00FA200B" w:rsidP="00FA200B">
      <w:pPr>
        <w:rPr>
          <w:sz w:val="40"/>
          <w:szCs w:val="40"/>
        </w:rPr>
      </w:pPr>
    </w:p>
    <w:p w14:paraId="0CE19D77" w14:textId="77777777" w:rsidR="00FA200B" w:rsidRPr="001D04A8" w:rsidRDefault="00FA200B" w:rsidP="00FA200B">
      <w:pPr>
        <w:spacing w:line="276" w:lineRule="auto"/>
        <w:rPr>
          <w:sz w:val="20"/>
          <w:szCs w:val="20"/>
        </w:rPr>
      </w:pPr>
    </w:p>
    <w:p w14:paraId="46628E8F" w14:textId="77777777" w:rsidR="00FA200B" w:rsidRPr="001D04A8" w:rsidRDefault="00FA200B" w:rsidP="00FA200B">
      <w:pPr>
        <w:spacing w:line="276" w:lineRule="auto"/>
        <w:jc w:val="center"/>
        <w:rPr>
          <w:b/>
          <w:i/>
          <w:sz w:val="36"/>
          <w:szCs w:val="36"/>
        </w:rPr>
      </w:pPr>
      <w:r w:rsidRPr="001D04A8">
        <w:rPr>
          <w:b/>
          <w:i/>
          <w:sz w:val="36"/>
          <w:szCs w:val="36"/>
        </w:rPr>
        <w:t>LA VOIE DE DIEU VERS LA RÉSILIENCE :</w:t>
      </w:r>
    </w:p>
    <w:p w14:paraId="4E03E3DB" w14:textId="77777777" w:rsidR="00FA200B" w:rsidRPr="001D04A8" w:rsidRDefault="00FA200B" w:rsidP="00FA200B">
      <w:pPr>
        <w:spacing w:line="276" w:lineRule="auto"/>
        <w:jc w:val="center"/>
        <w:rPr>
          <w:i/>
          <w:sz w:val="36"/>
          <w:szCs w:val="36"/>
        </w:rPr>
      </w:pPr>
      <w:r w:rsidRPr="001D04A8">
        <w:rPr>
          <w:i/>
          <w:sz w:val="36"/>
          <w:szCs w:val="36"/>
        </w:rPr>
        <w:t>La religion pour protection</w:t>
      </w:r>
    </w:p>
    <w:p w14:paraId="06493595" w14:textId="77777777" w:rsidR="00FA200B" w:rsidRPr="002F300C" w:rsidRDefault="00FA200B" w:rsidP="00FA200B">
      <w:pPr>
        <w:spacing w:line="276" w:lineRule="auto"/>
        <w:jc w:val="center"/>
      </w:pPr>
      <w:r w:rsidRPr="002F300C">
        <w:t>Matériel pour le sermon</w:t>
      </w:r>
    </w:p>
    <w:p w14:paraId="4199539F" w14:textId="77777777" w:rsidR="00FA200B" w:rsidRDefault="00FA200B" w:rsidP="00FA200B"/>
    <w:p w14:paraId="3229C0F8" w14:textId="77777777" w:rsidR="00FA200B" w:rsidRDefault="00FA200B" w:rsidP="00FA200B"/>
    <w:p w14:paraId="06DCCB81" w14:textId="77777777" w:rsidR="00FA200B" w:rsidRDefault="00FA200B" w:rsidP="00FA200B"/>
    <w:p w14:paraId="5F77CC6F" w14:textId="77777777" w:rsidR="00FA200B" w:rsidRPr="001D04A8" w:rsidRDefault="00FA200B" w:rsidP="00FA200B">
      <w:pPr>
        <w:jc w:val="center"/>
      </w:pPr>
      <w:r w:rsidRPr="001D04A8">
        <w:t xml:space="preserve">Julian M. </w:t>
      </w:r>
      <w:proofErr w:type="spellStart"/>
      <w:r w:rsidRPr="001D04A8">
        <w:t>Melgosa</w:t>
      </w:r>
      <w:proofErr w:type="spellEnd"/>
      <w:r w:rsidRPr="001D04A8">
        <w:t>, PhD</w:t>
      </w:r>
    </w:p>
    <w:p w14:paraId="11EA9D7C" w14:textId="77777777" w:rsidR="00FA200B" w:rsidRPr="001D04A8" w:rsidRDefault="00FA200B" w:rsidP="00FA200B">
      <w:pPr>
        <w:jc w:val="center"/>
      </w:pPr>
      <w:r w:rsidRPr="001D04A8">
        <w:t>Directeur associé du Département de l'éducation</w:t>
      </w:r>
    </w:p>
    <w:p w14:paraId="70A86BBF" w14:textId="77777777" w:rsidR="00FA200B" w:rsidRPr="001D04A8" w:rsidRDefault="00FA200B" w:rsidP="00FA200B">
      <w:pPr>
        <w:jc w:val="center"/>
      </w:pPr>
      <w:r w:rsidRPr="001D04A8">
        <w:t>Conférence générale des adventistes du septième jour</w:t>
      </w:r>
    </w:p>
    <w:p w14:paraId="083A6617" w14:textId="77777777" w:rsidR="00FA200B" w:rsidRPr="001D04A8" w:rsidRDefault="00FA200B" w:rsidP="00FA200B"/>
    <w:p w14:paraId="436B42D1" w14:textId="77777777" w:rsidR="00FA200B" w:rsidRPr="001D04A8" w:rsidRDefault="00FA200B" w:rsidP="00FA200B"/>
    <w:p w14:paraId="04EF2A31" w14:textId="77777777" w:rsidR="00FA200B" w:rsidRPr="001D04A8" w:rsidRDefault="00FA200B" w:rsidP="00FA200B">
      <w:pPr>
        <w:jc w:val="center"/>
      </w:pPr>
      <w:r w:rsidRPr="001D04A8">
        <w:t>Comprend un séminaire</w:t>
      </w:r>
    </w:p>
    <w:p w14:paraId="66323A3E" w14:textId="533D7F21" w:rsidR="00FA200B" w:rsidRPr="001D04A8" w:rsidRDefault="004724A0" w:rsidP="00FA200B">
      <w:pPr>
        <w:jc w:val="center"/>
        <w:rPr>
          <w:b/>
        </w:rPr>
      </w:pPr>
      <w:r>
        <w:rPr>
          <w:b/>
        </w:rPr>
        <w:t>PENSÉES POSITIVES</w:t>
      </w:r>
    </w:p>
    <w:p w14:paraId="2FF14F51" w14:textId="77777777" w:rsidR="00FA200B" w:rsidRPr="001D04A8" w:rsidRDefault="00FA200B" w:rsidP="00FA200B">
      <w:pPr>
        <w:jc w:val="center"/>
      </w:pPr>
      <w:r w:rsidRPr="001D04A8">
        <w:t xml:space="preserve">Dr. Julian </w:t>
      </w:r>
      <w:proofErr w:type="spellStart"/>
      <w:r w:rsidRPr="001D04A8">
        <w:t>Melgosa</w:t>
      </w:r>
      <w:proofErr w:type="spellEnd"/>
    </w:p>
    <w:p w14:paraId="577C9464" w14:textId="77777777" w:rsidR="00FA200B" w:rsidRPr="001D04A8" w:rsidRDefault="00FA200B" w:rsidP="00FA200B"/>
    <w:p w14:paraId="6155A27C" w14:textId="77777777" w:rsidR="00FA200B" w:rsidRPr="001D04A8" w:rsidRDefault="00FA200B" w:rsidP="00FA200B"/>
    <w:p w14:paraId="2D4746F0" w14:textId="1F655DB8" w:rsidR="00FA200B" w:rsidRPr="001D04A8" w:rsidRDefault="00CB7EC0" w:rsidP="00FA200B">
      <w:pPr>
        <w:jc w:val="center"/>
      </w:pPr>
      <w:r>
        <w:t xml:space="preserve">Comprend un </w:t>
      </w:r>
      <w:r w:rsidR="00FA200B" w:rsidRPr="001D04A8">
        <w:t>atelier</w:t>
      </w:r>
    </w:p>
    <w:p w14:paraId="22794180" w14:textId="77777777" w:rsidR="00FA200B" w:rsidRPr="001D04A8" w:rsidRDefault="00FA200B" w:rsidP="00FA200B">
      <w:pPr>
        <w:jc w:val="center"/>
        <w:rPr>
          <w:b/>
        </w:rPr>
      </w:pPr>
      <w:r w:rsidRPr="001D04A8">
        <w:rPr>
          <w:b/>
        </w:rPr>
        <w:t>DU TRAUMATISME À LA RÉSILIENCE</w:t>
      </w:r>
    </w:p>
    <w:p w14:paraId="20D29CF3" w14:textId="77777777" w:rsidR="00FA200B" w:rsidRPr="001D04A8" w:rsidRDefault="00FA200B" w:rsidP="00FA200B">
      <w:pPr>
        <w:jc w:val="center"/>
      </w:pPr>
      <w:r w:rsidRPr="001D04A8">
        <w:t xml:space="preserve">Dr. Julian </w:t>
      </w:r>
      <w:proofErr w:type="spellStart"/>
      <w:r w:rsidRPr="001D04A8">
        <w:t>Melgosa</w:t>
      </w:r>
      <w:proofErr w:type="spellEnd"/>
    </w:p>
    <w:p w14:paraId="4ADBDAC3" w14:textId="77777777" w:rsidR="00FA200B" w:rsidRDefault="00FA200B" w:rsidP="00FA200B"/>
    <w:p w14:paraId="6F64456D" w14:textId="77777777" w:rsidR="00FA200B" w:rsidRDefault="00FA200B" w:rsidP="00FA200B"/>
    <w:p w14:paraId="74C85796" w14:textId="77777777" w:rsidR="00FA200B" w:rsidRDefault="00FA200B" w:rsidP="00FA200B"/>
    <w:p w14:paraId="44D51266" w14:textId="77777777" w:rsidR="00FA200B" w:rsidRPr="0077444D" w:rsidRDefault="00FA200B" w:rsidP="00FA200B">
      <w:pPr>
        <w:jc w:val="center"/>
        <w:rPr>
          <w:sz w:val="44"/>
          <w:szCs w:val="44"/>
        </w:rPr>
      </w:pPr>
      <w:proofErr w:type="spellStart"/>
      <w:r w:rsidRPr="00737779">
        <w:rPr>
          <w:b/>
          <w:sz w:val="44"/>
          <w:szCs w:val="44"/>
        </w:rPr>
        <w:t>end</w:t>
      </w:r>
      <w:r w:rsidRPr="00737779">
        <w:rPr>
          <w:b/>
          <w:color w:val="C00000"/>
          <w:sz w:val="44"/>
          <w:szCs w:val="44"/>
        </w:rPr>
        <w:t>it</w:t>
      </w:r>
      <w:r w:rsidRPr="00737779">
        <w:rPr>
          <w:b/>
          <w:sz w:val="44"/>
          <w:szCs w:val="44"/>
        </w:rPr>
        <w:t>now</w:t>
      </w:r>
      <w:proofErr w:type="spellEnd"/>
      <w:r w:rsidRPr="0077444D">
        <w:rPr>
          <w:sz w:val="36"/>
          <w:szCs w:val="36"/>
        </w:rPr>
        <w:t>®</w:t>
      </w:r>
    </w:p>
    <w:p w14:paraId="3D2FA51A" w14:textId="77777777" w:rsidR="00FA200B" w:rsidRPr="00737779" w:rsidRDefault="00FA200B" w:rsidP="00FA200B">
      <w:pPr>
        <w:jc w:val="center"/>
        <w:rPr>
          <w:sz w:val="16"/>
          <w:szCs w:val="16"/>
        </w:rPr>
      </w:pPr>
      <w:r>
        <w:rPr>
          <w:color w:val="C00000"/>
          <w:sz w:val="16"/>
          <w:szCs w:val="16"/>
        </w:rPr>
        <w:t>Les Adventistes disent</w:t>
      </w:r>
      <w:r w:rsidRPr="00737779">
        <w:rPr>
          <w:sz w:val="16"/>
          <w:szCs w:val="16"/>
        </w:rPr>
        <w:t xml:space="preserve"> No</w:t>
      </w:r>
      <w:r>
        <w:rPr>
          <w:sz w:val="16"/>
          <w:szCs w:val="16"/>
        </w:rPr>
        <w:t>n</w:t>
      </w:r>
      <w:r w:rsidRPr="00737779">
        <w:rPr>
          <w:sz w:val="16"/>
          <w:szCs w:val="16"/>
        </w:rPr>
        <w:t xml:space="preserve"> </w:t>
      </w:r>
      <w:r>
        <w:rPr>
          <w:color w:val="C00000"/>
          <w:sz w:val="16"/>
          <w:szCs w:val="16"/>
        </w:rPr>
        <w:t>à la v</w:t>
      </w:r>
      <w:r w:rsidRPr="00737779">
        <w:rPr>
          <w:color w:val="C00000"/>
          <w:sz w:val="16"/>
          <w:szCs w:val="16"/>
        </w:rPr>
        <w:t>iolence</w:t>
      </w:r>
    </w:p>
    <w:p w14:paraId="67DDAC50" w14:textId="77777777" w:rsidR="00FA200B" w:rsidRPr="002F300C" w:rsidRDefault="00FA200B" w:rsidP="00FA200B">
      <w:pPr>
        <w:jc w:val="center"/>
        <w:rPr>
          <w:color w:val="212121"/>
        </w:rPr>
      </w:pPr>
      <w:r w:rsidRPr="002F300C">
        <w:rPr>
          <w:color w:val="212121"/>
        </w:rPr>
        <w:t xml:space="preserve">Ministère des enfants, Département de l’éducation, Ministère de la famille, </w:t>
      </w:r>
    </w:p>
    <w:p w14:paraId="3E28590C" w14:textId="77777777" w:rsidR="00FA200B" w:rsidRPr="002F300C" w:rsidRDefault="00FA200B" w:rsidP="00FA200B">
      <w:pPr>
        <w:jc w:val="center"/>
        <w:rPr>
          <w:color w:val="212121"/>
        </w:rPr>
      </w:pPr>
      <w:r w:rsidRPr="002F300C">
        <w:rPr>
          <w:color w:val="212121"/>
        </w:rPr>
        <w:t>Ministère de la santé, Association pastorale, Ministère de la jeunesse</w:t>
      </w:r>
    </w:p>
    <w:p w14:paraId="2CECEEFD" w14:textId="77777777" w:rsidR="00FA200B" w:rsidRDefault="00FA200B" w:rsidP="00FA200B">
      <w:pPr>
        <w:jc w:val="center"/>
      </w:pPr>
    </w:p>
    <w:p w14:paraId="18991A48" w14:textId="77777777" w:rsidR="00FA200B" w:rsidRDefault="00FA200B" w:rsidP="00FA200B"/>
    <w:p w14:paraId="449202BD" w14:textId="77777777" w:rsidR="00FA200B" w:rsidRDefault="00FA200B" w:rsidP="00FA200B">
      <w:r w:rsidRPr="0027098D">
        <w:rPr>
          <w:rFonts w:cstheme="minorHAnsi"/>
          <w:noProof/>
          <w:lang w:val="en-US"/>
        </w:rPr>
        <w:drawing>
          <wp:anchor distT="0" distB="0" distL="114300" distR="114300" simplePos="0" relativeHeight="251659264" behindDoc="1" locked="0" layoutInCell="1" allowOverlap="1" wp14:anchorId="11548DFD" wp14:editId="73D7ED76">
            <wp:simplePos x="0" y="0"/>
            <wp:positionH relativeFrom="column">
              <wp:posOffset>114300</wp:posOffset>
            </wp:positionH>
            <wp:positionV relativeFrom="paragraph">
              <wp:posOffset>111760</wp:posOffset>
            </wp:positionV>
            <wp:extent cx="4953000" cy="558800"/>
            <wp:effectExtent l="0" t="0" r="0" b="0"/>
            <wp:wrapTight wrapText="bothSides">
              <wp:wrapPolygon edited="0">
                <wp:start x="0" y="0"/>
                <wp:lineTo x="0" y="20618"/>
                <wp:lineTo x="5760" y="20618"/>
                <wp:lineTo x="21378" y="18655"/>
                <wp:lineTo x="21489" y="12764"/>
                <wp:lineTo x="21489" y="2945"/>
                <wp:lineTo x="20714"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FEA8C" w14:textId="77777777" w:rsidR="00FA200B" w:rsidRDefault="00FA200B" w:rsidP="00FA200B"/>
    <w:p w14:paraId="3655C730" w14:textId="77777777" w:rsidR="00FA200B" w:rsidRDefault="00FA200B" w:rsidP="00FA200B"/>
    <w:p w14:paraId="13C75D79" w14:textId="77777777" w:rsidR="00FA200B" w:rsidRDefault="00FA200B" w:rsidP="00FA200B"/>
    <w:p w14:paraId="6259A70C" w14:textId="77777777" w:rsidR="00FA200B" w:rsidRDefault="00FA200B" w:rsidP="00FA200B"/>
    <w:p w14:paraId="246A6B20" w14:textId="77777777" w:rsidR="00FA200B" w:rsidRDefault="00FA200B" w:rsidP="00FA200B"/>
    <w:p w14:paraId="219C7674" w14:textId="77777777" w:rsidR="00FA200B" w:rsidRDefault="00FA200B" w:rsidP="00FA200B"/>
    <w:p w14:paraId="0A791317" w14:textId="77777777" w:rsidR="00FA200B" w:rsidRDefault="00FA200B" w:rsidP="00FA200B"/>
    <w:p w14:paraId="61DE0FC0" w14:textId="77777777" w:rsidR="00FA200B" w:rsidRPr="00795105" w:rsidRDefault="00FA200B" w:rsidP="00FA200B">
      <w:pPr>
        <w:jc w:val="center"/>
        <w:rPr>
          <w:rFonts w:cs="Arial"/>
          <w:iCs/>
          <w:color w:val="000000" w:themeColor="text1"/>
          <w:sz w:val="20"/>
          <w:szCs w:val="20"/>
        </w:rPr>
      </w:pPr>
      <w:r>
        <w:rPr>
          <w:rFonts w:cs="Arial"/>
          <w:iCs/>
          <w:color w:val="000000" w:themeColor="text1"/>
          <w:sz w:val="20"/>
          <w:szCs w:val="20"/>
        </w:rPr>
        <w:t>Conçu</w:t>
      </w:r>
      <w:r w:rsidRPr="00795105">
        <w:rPr>
          <w:rFonts w:cs="Arial"/>
          <w:iCs/>
          <w:color w:val="000000" w:themeColor="text1"/>
          <w:sz w:val="20"/>
          <w:szCs w:val="20"/>
        </w:rPr>
        <w:t xml:space="preserve"> </w:t>
      </w:r>
      <w:r>
        <w:rPr>
          <w:rFonts w:cs="Arial"/>
          <w:iCs/>
          <w:color w:val="000000" w:themeColor="text1"/>
          <w:sz w:val="20"/>
          <w:szCs w:val="20"/>
        </w:rPr>
        <w:t>par le Ministère des femmes</w:t>
      </w:r>
    </w:p>
    <w:p w14:paraId="1F0F3402" w14:textId="77777777" w:rsidR="00FA200B" w:rsidRPr="004968A2" w:rsidRDefault="00FA200B" w:rsidP="00FA200B">
      <w:pPr>
        <w:jc w:val="center"/>
        <w:rPr>
          <w:rFonts w:cs="Arial"/>
          <w:iCs/>
          <w:color w:val="000000" w:themeColor="text1"/>
          <w:sz w:val="22"/>
          <w:szCs w:val="22"/>
        </w:rPr>
      </w:pPr>
      <w:r>
        <w:rPr>
          <w:rFonts w:cs="Arial"/>
          <w:iCs/>
          <w:color w:val="000000" w:themeColor="text1"/>
          <w:sz w:val="22"/>
          <w:szCs w:val="22"/>
        </w:rPr>
        <w:t>Conférence générale des Églises adventistes du 7</w:t>
      </w:r>
      <w:r>
        <w:rPr>
          <w:rFonts w:cs="Arial"/>
          <w:iCs/>
          <w:color w:val="000000" w:themeColor="text1"/>
          <w:sz w:val="22"/>
          <w:szCs w:val="22"/>
          <w:vertAlign w:val="superscript"/>
        </w:rPr>
        <w:t xml:space="preserve">e </w:t>
      </w:r>
      <w:r>
        <w:rPr>
          <w:rFonts w:cs="Arial"/>
          <w:iCs/>
          <w:color w:val="000000" w:themeColor="text1"/>
          <w:sz w:val="22"/>
          <w:szCs w:val="22"/>
        </w:rPr>
        <w:t>jour</w:t>
      </w:r>
    </w:p>
    <w:p w14:paraId="254B02DA" w14:textId="77777777" w:rsidR="00FA200B" w:rsidRPr="001D04A8" w:rsidRDefault="00FA200B" w:rsidP="00FA200B">
      <w:pPr>
        <w:jc w:val="center"/>
        <w:rPr>
          <w:rFonts w:cs="Arial"/>
          <w:iCs/>
          <w:color w:val="000000" w:themeColor="text1"/>
          <w:sz w:val="22"/>
          <w:szCs w:val="22"/>
        </w:rPr>
      </w:pPr>
      <w:r w:rsidRPr="001D04A8">
        <w:rPr>
          <w:rFonts w:cs="Arial"/>
          <w:iCs/>
          <w:color w:val="000000" w:themeColor="text1"/>
          <w:sz w:val="22"/>
          <w:szCs w:val="22"/>
        </w:rPr>
        <w:t xml:space="preserve">Au nom de l’équipe </w:t>
      </w:r>
      <w:proofErr w:type="spellStart"/>
      <w:r w:rsidRPr="001D04A8">
        <w:rPr>
          <w:rFonts w:cs="Arial"/>
          <w:b/>
          <w:iCs/>
          <w:color w:val="000000" w:themeColor="text1"/>
          <w:sz w:val="22"/>
          <w:szCs w:val="22"/>
        </w:rPr>
        <w:t>end</w:t>
      </w:r>
      <w:r w:rsidRPr="001D04A8">
        <w:rPr>
          <w:rFonts w:cs="Arial"/>
          <w:b/>
          <w:iCs/>
          <w:color w:val="C00000"/>
          <w:sz w:val="22"/>
          <w:szCs w:val="22"/>
        </w:rPr>
        <w:t>it</w:t>
      </w:r>
      <w:r w:rsidRPr="001D04A8">
        <w:rPr>
          <w:rFonts w:cs="Arial"/>
          <w:b/>
          <w:iCs/>
          <w:color w:val="000000" w:themeColor="text1"/>
          <w:sz w:val="22"/>
          <w:szCs w:val="22"/>
        </w:rPr>
        <w:t>now</w:t>
      </w:r>
      <w:proofErr w:type="spellEnd"/>
      <w:r w:rsidRPr="001D04A8">
        <w:rPr>
          <w:rFonts w:cs="Arial"/>
          <w:b/>
          <w:iCs/>
          <w:color w:val="000000" w:themeColor="text1"/>
          <w:sz w:val="22"/>
          <w:szCs w:val="22"/>
        </w:rPr>
        <w:t>®</w:t>
      </w:r>
      <w:r w:rsidRPr="001D04A8">
        <w:rPr>
          <w:rFonts w:cs="Arial"/>
          <w:iCs/>
          <w:color w:val="000000" w:themeColor="text1"/>
          <w:sz w:val="22"/>
          <w:szCs w:val="22"/>
        </w:rPr>
        <w:t xml:space="preserve"> de la Conférence générale</w:t>
      </w:r>
    </w:p>
    <w:p w14:paraId="49B91BAB" w14:textId="77777777" w:rsidR="00FA200B" w:rsidRPr="001D04A8" w:rsidRDefault="00FA200B" w:rsidP="00FA200B">
      <w:pPr>
        <w:jc w:val="center"/>
        <w:rPr>
          <w:rFonts w:cs="Arial"/>
          <w:iCs/>
          <w:color w:val="000000" w:themeColor="text1"/>
          <w:sz w:val="22"/>
          <w:szCs w:val="22"/>
        </w:rPr>
      </w:pPr>
      <w:r w:rsidRPr="001D04A8">
        <w:rPr>
          <w:rFonts w:cs="Arial"/>
          <w:iCs/>
          <w:color w:val="000000" w:themeColor="text1"/>
          <w:sz w:val="22"/>
          <w:szCs w:val="22"/>
        </w:rPr>
        <w:t xml:space="preserve">12501 Old Columbia Pike, </w:t>
      </w:r>
      <w:proofErr w:type="spellStart"/>
      <w:r w:rsidRPr="001D04A8">
        <w:rPr>
          <w:rFonts w:cs="Arial"/>
          <w:iCs/>
          <w:color w:val="000000" w:themeColor="text1"/>
          <w:sz w:val="22"/>
          <w:szCs w:val="22"/>
        </w:rPr>
        <w:t>Silver</w:t>
      </w:r>
      <w:proofErr w:type="spellEnd"/>
      <w:r w:rsidRPr="001D04A8">
        <w:rPr>
          <w:rFonts w:cs="Arial"/>
          <w:iCs/>
          <w:color w:val="000000" w:themeColor="text1"/>
          <w:sz w:val="22"/>
          <w:szCs w:val="22"/>
        </w:rPr>
        <w:t xml:space="preserve"> </w:t>
      </w:r>
      <w:proofErr w:type="spellStart"/>
      <w:r w:rsidRPr="001D04A8">
        <w:rPr>
          <w:rFonts w:cs="Arial"/>
          <w:iCs/>
          <w:color w:val="000000" w:themeColor="text1"/>
          <w:sz w:val="22"/>
          <w:szCs w:val="22"/>
        </w:rPr>
        <w:t>Spring</w:t>
      </w:r>
      <w:proofErr w:type="spellEnd"/>
      <w:r w:rsidRPr="001D04A8">
        <w:rPr>
          <w:rFonts w:cs="Arial"/>
          <w:iCs/>
          <w:color w:val="000000" w:themeColor="text1"/>
          <w:sz w:val="22"/>
          <w:szCs w:val="22"/>
        </w:rPr>
        <w:t>, Maryland, 20904-6600 États-Unis</w:t>
      </w:r>
    </w:p>
    <w:p w14:paraId="5D674AFB" w14:textId="77777777" w:rsidR="00FA200B" w:rsidRDefault="00FA200B" w:rsidP="00FA200B">
      <w:pPr>
        <w:pStyle w:val="Heading1"/>
        <w:rPr>
          <w:rFonts w:ascii="Advent Sans Logo" w:hAnsi="Advent Sans Logo" w:cs="Advent Sans Logo"/>
          <w:color w:val="005481"/>
        </w:rPr>
      </w:pPr>
      <w:r>
        <w:rPr>
          <w:noProof/>
        </w:rPr>
        <w:lastRenderedPageBreak/>
        <mc:AlternateContent>
          <mc:Choice Requires="wps">
            <w:drawing>
              <wp:anchor distT="0" distB="0" distL="114300" distR="114300" simplePos="0" relativeHeight="251663360" behindDoc="0" locked="0" layoutInCell="1" allowOverlap="1" wp14:anchorId="3DBDBDCE" wp14:editId="33275E14">
                <wp:simplePos x="0" y="0"/>
                <wp:positionH relativeFrom="column">
                  <wp:posOffset>-114300</wp:posOffset>
                </wp:positionH>
                <wp:positionV relativeFrom="paragraph">
                  <wp:posOffset>0</wp:posOffset>
                </wp:positionV>
                <wp:extent cx="27432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3C706" w14:textId="77777777" w:rsidR="00F77B35" w:rsidRPr="00916C1D" w:rsidRDefault="00F77B35" w:rsidP="00FA200B">
                            <w:pPr>
                              <w:rPr>
                                <w:b/>
                                <w:color w:val="0000FF"/>
                              </w:rPr>
                            </w:pPr>
                            <w:r w:rsidRPr="001D04A8">
                              <w:rPr>
                                <w:b/>
                                <w:color w:val="0000FF"/>
                              </w:rPr>
                              <w:t>ÉGLISE ADVENTISTE DU 7</w:t>
                            </w:r>
                            <w:r w:rsidRPr="001D04A8">
                              <w:rPr>
                                <w:b/>
                                <w:color w:val="0000FF"/>
                                <w:vertAlign w:val="superscript"/>
                              </w:rPr>
                              <w:t xml:space="preserve">e </w:t>
                            </w:r>
                            <w:r w:rsidRPr="001D04A8">
                              <w:rPr>
                                <w:b/>
                                <w:color w:val="0000FF"/>
                              </w:rPr>
                              <w:t>JOUR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BDBDCE" id="_x0000_t202" coordsize="21600,21600" o:spt="202" path="m,l,21600r21600,l21600,xe">
                <v:stroke joinstyle="miter"/>
                <v:path gradientshapeok="t" o:connecttype="rect"/>
              </v:shapetype>
              <v:shape id="Text Box 8" o:spid="_x0000_s1026" type="#_x0000_t202" style="position:absolute;margin-left:-9pt;margin-top:0;width:3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inqQIAAKM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" filled="f" stroked="f">
                <v:textbox>
                  <w:txbxContent>
                    <w:p w14:paraId="75A3C706" w14:textId="77777777" w:rsidR="00460CC7" w:rsidRPr="00916C1D" w:rsidRDefault="00460CC7" w:rsidP="00FA200B">
                      <w:pPr>
                        <w:rPr>
                          <w:b/>
                          <w:color w:val="0000FF"/>
                        </w:rPr>
                      </w:pPr>
                      <w:r w:rsidRPr="001D04A8">
                        <w:rPr>
                          <w:b/>
                          <w:color w:val="0000FF"/>
                        </w:rPr>
                        <w:t>ÉGLISE ADVENTISTE DU 7</w:t>
                      </w:r>
                      <w:r w:rsidRPr="001D04A8">
                        <w:rPr>
                          <w:b/>
                          <w:color w:val="0000FF"/>
                          <w:vertAlign w:val="superscript"/>
                        </w:rPr>
                        <w:t xml:space="preserve">e </w:t>
                      </w:r>
                      <w:r w:rsidRPr="001D04A8">
                        <w:rPr>
                          <w:b/>
                          <w:color w:val="0000FF"/>
                        </w:rPr>
                        <w:t>JOUR</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85101BB" wp14:editId="26BC1BF5">
                <wp:simplePos x="0" y="0"/>
                <wp:positionH relativeFrom="column">
                  <wp:posOffset>5891530</wp:posOffset>
                </wp:positionH>
                <wp:positionV relativeFrom="paragraph">
                  <wp:posOffset>-634365</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49.9pt" to="464.05pt,68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" strokecolor="gray [1629]" strokeweight="0"/>
            </w:pict>
          </mc:Fallback>
        </mc:AlternateContent>
      </w:r>
      <w:r>
        <w:rPr>
          <w:rFonts w:ascii="Times New Roman" w:hAnsi="Times New Roman"/>
          <w:noProof/>
          <w:sz w:val="20"/>
          <w:szCs w:val="20"/>
        </w:rPr>
        <mc:AlternateContent>
          <mc:Choice Requires="wps">
            <w:drawing>
              <wp:anchor distT="0" distB="0" distL="114300" distR="114300" simplePos="0" relativeHeight="251660288" behindDoc="0" locked="1" layoutInCell="1" allowOverlap="1" wp14:anchorId="19894240" wp14:editId="41BF4639">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ma14="http://schemas.microsoft.com/office/mac/drawingml/2011/main"/>
                          </a:ext>
                        </a:extLst>
                      </wps:spPr>
                      <wps:txbx>
                        <w:txbxContent>
                          <w:p w14:paraId="3ED9F96B" w14:textId="77777777" w:rsidR="00F77B35" w:rsidRPr="00AF66DB" w:rsidRDefault="00F77B35" w:rsidP="00FA200B">
                            <w:pPr>
                              <w:pStyle w:val="Logo-Mark"/>
                            </w:pPr>
                            <w:r>
                              <w:t xml:space="preserve"> </w:t>
                            </w:r>
                            <w:r>
                              <w:rPr>
                                <w:noProof/>
                              </w:rPr>
                              <w:drawing>
                                <wp:inline distT="0" distB="0" distL="0" distR="0" wp14:anchorId="4831F50F" wp14:editId="3F932BBF">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894240" id="Text Box 2" o:spid="_x0000_s1027" type="#_x0000_t202" style="position:absolute;margin-left:450.45pt;margin-top:-31.05pt;width:82.6pt;height:9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" filled="f" stroked="f">
                <v:textbox>
                  <w:txbxContent>
                    <w:p w14:paraId="3ED9F96B" w14:textId="77777777" w:rsidR="00460CC7" w:rsidRPr="00AF66DB" w:rsidRDefault="00460CC7" w:rsidP="00FA200B">
                      <w:pPr>
                        <w:pStyle w:val="Logo-Mark"/>
                      </w:pPr>
                      <w:r>
                        <w:t xml:space="preserve"> </w:t>
                      </w:r>
                      <w:r>
                        <w:rPr>
                          <w:noProof/>
                        </w:rPr>
                        <w:drawing>
                          <wp:inline distT="0" distB="0" distL="0" distR="0" wp14:anchorId="4831F50F" wp14:editId="3F932BBF">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p>
    <w:p w14:paraId="5EB4738C" w14:textId="77777777" w:rsidR="00FA200B" w:rsidRDefault="00FA200B" w:rsidP="00FA200B">
      <w:pPr>
        <w:pStyle w:val="BodyText"/>
        <w:spacing w:before="120" w:after="0" w:line="240" w:lineRule="auto"/>
        <w:ind w:right="907"/>
      </w:pPr>
    </w:p>
    <w:p w14:paraId="4BC19F12" w14:textId="77777777" w:rsidR="00FA200B" w:rsidRDefault="00FA200B" w:rsidP="00FA200B">
      <w:pPr>
        <w:pStyle w:val="BodyText"/>
        <w:spacing w:after="0" w:line="240" w:lineRule="auto"/>
        <w:ind w:right="907"/>
      </w:pPr>
      <w:r>
        <w:t>SIÈGE MONDIAL</w:t>
      </w:r>
    </w:p>
    <w:p w14:paraId="5E004DE1" w14:textId="77777777" w:rsidR="00FA200B" w:rsidRDefault="00FA200B" w:rsidP="00FA200B">
      <w:pPr>
        <w:pStyle w:val="BodyText"/>
        <w:spacing w:after="0" w:line="240" w:lineRule="auto"/>
        <w:ind w:right="907"/>
      </w:pPr>
      <w:r>
        <w:t>DE LA CONFÉRENCE GÉNÉRALE</w:t>
      </w:r>
    </w:p>
    <w:p w14:paraId="4CB8907F" w14:textId="77777777" w:rsidR="00FA200B" w:rsidRDefault="00FA200B" w:rsidP="00FA200B"/>
    <w:p w14:paraId="5F8C3738" w14:textId="77777777" w:rsidR="00FA200B" w:rsidRDefault="00FA200B" w:rsidP="00FA200B">
      <w:r>
        <w:rPr>
          <w:noProof/>
          <w:lang w:val="en-US"/>
        </w:rPr>
        <w:drawing>
          <wp:inline distT="0" distB="0" distL="0" distR="0" wp14:anchorId="61F5E2A7" wp14:editId="31051ABA">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212F4C71" w14:textId="77777777" w:rsidR="00FA200B" w:rsidRDefault="00FA200B" w:rsidP="00FA200B"/>
    <w:p w14:paraId="2E945083" w14:textId="77777777" w:rsidR="00FA200B" w:rsidRPr="002B6FB4" w:rsidRDefault="00FA200B" w:rsidP="00FA200B">
      <w:pPr>
        <w:pStyle w:val="BodyText"/>
      </w:pPr>
      <w:r>
        <w:t>MINISTÉRE DES FEMMES</w:t>
      </w:r>
    </w:p>
    <w:p w14:paraId="0AE173AE" w14:textId="77777777" w:rsidR="00FA200B" w:rsidRDefault="00FA200B" w:rsidP="00FA200B"/>
    <w:p w14:paraId="061F95A2" w14:textId="77777777" w:rsidR="00FA200B" w:rsidRPr="0040174F" w:rsidRDefault="00FA200B" w:rsidP="00FA200B">
      <w:pPr>
        <w:rPr>
          <w:sz w:val="22"/>
          <w:szCs w:val="22"/>
        </w:rPr>
      </w:pPr>
      <w:r w:rsidRPr="0040174F">
        <w:rPr>
          <w:sz w:val="22"/>
          <w:szCs w:val="22"/>
        </w:rPr>
        <w:t>26 mars 2019</w:t>
      </w:r>
    </w:p>
    <w:p w14:paraId="04BC1CE8" w14:textId="77777777" w:rsidR="00FA200B" w:rsidRPr="0040174F" w:rsidRDefault="00FA200B" w:rsidP="00FA200B">
      <w:pPr>
        <w:rPr>
          <w:sz w:val="22"/>
          <w:szCs w:val="22"/>
        </w:rPr>
      </w:pPr>
    </w:p>
    <w:p w14:paraId="3FAD9479" w14:textId="77777777" w:rsidR="00FA200B" w:rsidRPr="0040174F" w:rsidRDefault="00FA200B" w:rsidP="00FA200B">
      <w:pPr>
        <w:rPr>
          <w:sz w:val="22"/>
          <w:szCs w:val="22"/>
        </w:rPr>
      </w:pPr>
      <w:r w:rsidRPr="0040174F">
        <w:rPr>
          <w:sz w:val="22"/>
          <w:szCs w:val="22"/>
        </w:rPr>
        <w:t>Chères directrices,</w:t>
      </w:r>
    </w:p>
    <w:p w14:paraId="0125B589" w14:textId="77777777" w:rsidR="00FA200B" w:rsidRPr="0040174F" w:rsidRDefault="00FA200B" w:rsidP="00FA200B">
      <w:pPr>
        <w:rPr>
          <w:sz w:val="22"/>
          <w:szCs w:val="22"/>
        </w:rPr>
      </w:pPr>
    </w:p>
    <w:p w14:paraId="1EB1F880" w14:textId="347124A3" w:rsidR="00FA200B" w:rsidRPr="0040174F" w:rsidRDefault="00E61FD3" w:rsidP="00FA200B">
      <w:pPr>
        <w:rPr>
          <w:sz w:val="22"/>
          <w:szCs w:val="22"/>
        </w:rPr>
      </w:pPr>
      <w:r>
        <w:rPr>
          <w:sz w:val="22"/>
          <w:szCs w:val="22"/>
        </w:rPr>
        <w:t>Recevez mes</w:t>
      </w:r>
      <w:r w:rsidR="00FA200B" w:rsidRPr="0040174F">
        <w:rPr>
          <w:sz w:val="22"/>
          <w:szCs w:val="22"/>
        </w:rPr>
        <w:t xml:space="preserve"> salutations </w:t>
      </w:r>
      <w:r w:rsidR="00CB7EC0">
        <w:rPr>
          <w:sz w:val="22"/>
          <w:szCs w:val="22"/>
        </w:rPr>
        <w:t>cordi</w:t>
      </w:r>
      <w:r>
        <w:rPr>
          <w:sz w:val="22"/>
          <w:szCs w:val="22"/>
        </w:rPr>
        <w:t>a</w:t>
      </w:r>
      <w:r w:rsidR="00CB7EC0">
        <w:rPr>
          <w:sz w:val="22"/>
          <w:szCs w:val="22"/>
        </w:rPr>
        <w:t>l</w:t>
      </w:r>
      <w:r>
        <w:rPr>
          <w:sz w:val="22"/>
          <w:szCs w:val="22"/>
        </w:rPr>
        <w:t>es</w:t>
      </w:r>
      <w:r w:rsidR="00FA200B" w:rsidRPr="0040174F">
        <w:rPr>
          <w:sz w:val="22"/>
          <w:szCs w:val="22"/>
        </w:rPr>
        <w:t xml:space="preserve">. Merci pour votre soutien à la </w:t>
      </w:r>
      <w:r w:rsidR="00FA200B" w:rsidRPr="0040174F">
        <w:rPr>
          <w:i/>
          <w:sz w:val="22"/>
          <w:szCs w:val="22"/>
        </w:rPr>
        <w:t>Journée de sensibilisation</w:t>
      </w:r>
      <w:r w:rsidR="00FA200B" w:rsidRPr="0040174F">
        <w:rPr>
          <w:sz w:val="22"/>
          <w:szCs w:val="22"/>
        </w:rPr>
        <w:t xml:space="preserve"> </w:t>
      </w:r>
      <w:proofErr w:type="spellStart"/>
      <w:r w:rsidR="00FA200B" w:rsidRPr="0040174F">
        <w:rPr>
          <w:rFonts w:eastAsia="Times New Roman" w:cs="Courier New"/>
          <w:b/>
          <w:color w:val="212121"/>
          <w:sz w:val="22"/>
          <w:szCs w:val="22"/>
        </w:rPr>
        <w:t>end</w:t>
      </w:r>
      <w:r w:rsidR="00FA200B" w:rsidRPr="0040174F">
        <w:rPr>
          <w:rFonts w:eastAsia="Times New Roman" w:cs="Courier New"/>
          <w:b/>
          <w:color w:val="FF0000"/>
          <w:sz w:val="22"/>
          <w:szCs w:val="22"/>
        </w:rPr>
        <w:t>it</w:t>
      </w:r>
      <w:r w:rsidR="00FA200B" w:rsidRPr="0040174F">
        <w:rPr>
          <w:rFonts w:eastAsia="Times New Roman" w:cs="Courier New"/>
          <w:b/>
          <w:color w:val="212121"/>
          <w:sz w:val="22"/>
          <w:szCs w:val="22"/>
        </w:rPr>
        <w:t>now</w:t>
      </w:r>
      <w:proofErr w:type="spellEnd"/>
      <w:r w:rsidR="00FA200B" w:rsidRPr="0040174F">
        <w:rPr>
          <w:rFonts w:eastAsia="Times New Roman" w:cs="Courier New"/>
          <w:b/>
          <w:color w:val="212121"/>
          <w:sz w:val="22"/>
          <w:szCs w:val="22"/>
        </w:rPr>
        <w:sym w:font="Symbol" w:char="F0E2"/>
      </w:r>
      <w:r w:rsidR="00FA200B" w:rsidRPr="0040174F">
        <w:rPr>
          <w:rFonts w:eastAsia="Times New Roman" w:cs="Courier New"/>
          <w:color w:val="212121"/>
          <w:sz w:val="22"/>
          <w:szCs w:val="22"/>
        </w:rPr>
        <w:t xml:space="preserve"> 2019</w:t>
      </w:r>
      <w:r w:rsidR="00FA200B" w:rsidRPr="0040174F">
        <w:rPr>
          <w:sz w:val="22"/>
          <w:szCs w:val="22"/>
        </w:rPr>
        <w:t xml:space="preserve">. Cette journée est inscrite dans notre calendrier religieux mondial depuis 2002 et elle était connue sous le nom de </w:t>
      </w:r>
      <w:r w:rsidR="00FA200B" w:rsidRPr="0040174F">
        <w:rPr>
          <w:i/>
          <w:sz w:val="22"/>
          <w:szCs w:val="22"/>
        </w:rPr>
        <w:t>Journée de prévention contre les abus</w:t>
      </w:r>
      <w:r w:rsidR="00FA200B" w:rsidRPr="0040174F">
        <w:rPr>
          <w:sz w:val="22"/>
          <w:szCs w:val="22"/>
        </w:rPr>
        <w:t xml:space="preserve">. Depuis 2010, nous l'appelons </w:t>
      </w:r>
      <w:r w:rsidR="00FA200B" w:rsidRPr="0040174F">
        <w:rPr>
          <w:i/>
          <w:sz w:val="22"/>
          <w:szCs w:val="22"/>
        </w:rPr>
        <w:t>Journée de sensibilisation</w:t>
      </w:r>
      <w:r w:rsidR="00FA200B" w:rsidRPr="0040174F">
        <w:rPr>
          <w:sz w:val="22"/>
          <w:szCs w:val="22"/>
        </w:rPr>
        <w:t xml:space="preserve"> </w:t>
      </w:r>
      <w:proofErr w:type="spellStart"/>
      <w:r w:rsidR="00FA200B" w:rsidRPr="0040174F">
        <w:rPr>
          <w:rFonts w:eastAsia="Times New Roman" w:cs="Courier New"/>
          <w:b/>
          <w:color w:val="212121"/>
          <w:sz w:val="22"/>
          <w:szCs w:val="22"/>
        </w:rPr>
        <w:t>end</w:t>
      </w:r>
      <w:r w:rsidR="00FA200B" w:rsidRPr="0040174F">
        <w:rPr>
          <w:rFonts w:eastAsia="Times New Roman" w:cs="Courier New"/>
          <w:b/>
          <w:color w:val="FF0000"/>
          <w:sz w:val="22"/>
          <w:szCs w:val="22"/>
        </w:rPr>
        <w:t>it</w:t>
      </w:r>
      <w:r w:rsidR="00FA200B" w:rsidRPr="0040174F">
        <w:rPr>
          <w:rFonts w:eastAsia="Times New Roman" w:cs="Courier New"/>
          <w:b/>
          <w:color w:val="212121"/>
          <w:sz w:val="22"/>
          <w:szCs w:val="22"/>
        </w:rPr>
        <w:t>now</w:t>
      </w:r>
      <w:proofErr w:type="spellEnd"/>
      <w:r w:rsidR="00FA200B" w:rsidRPr="0040174F">
        <w:rPr>
          <w:rFonts w:eastAsia="Times New Roman" w:cs="Courier New"/>
          <w:b/>
          <w:color w:val="212121"/>
          <w:sz w:val="22"/>
          <w:szCs w:val="22"/>
        </w:rPr>
        <w:t>.</w:t>
      </w:r>
    </w:p>
    <w:p w14:paraId="2C971507" w14:textId="77777777" w:rsidR="00FA200B" w:rsidRPr="0040174F" w:rsidRDefault="00FA200B" w:rsidP="00FA200B">
      <w:pPr>
        <w:rPr>
          <w:sz w:val="22"/>
          <w:szCs w:val="22"/>
        </w:rPr>
      </w:pPr>
    </w:p>
    <w:p w14:paraId="3B0E7A4F" w14:textId="0BC7B95D" w:rsidR="00FA200B" w:rsidRPr="0040174F" w:rsidRDefault="00FA200B" w:rsidP="00FA200B">
      <w:pPr>
        <w:rPr>
          <w:sz w:val="22"/>
          <w:szCs w:val="22"/>
        </w:rPr>
      </w:pPr>
      <w:r w:rsidRPr="0040174F">
        <w:rPr>
          <w:sz w:val="22"/>
          <w:szCs w:val="22"/>
        </w:rPr>
        <w:t xml:space="preserve">Nous remercions tous les départements de la Conférence générale qui soutiennent </w:t>
      </w:r>
      <w:proofErr w:type="spellStart"/>
      <w:r w:rsidRPr="0040174F">
        <w:rPr>
          <w:rFonts w:eastAsia="Times New Roman" w:cs="Courier New"/>
          <w:b/>
          <w:color w:val="212121"/>
          <w:sz w:val="22"/>
          <w:szCs w:val="22"/>
        </w:rPr>
        <w:t>end</w:t>
      </w:r>
      <w:r w:rsidRPr="0040174F">
        <w:rPr>
          <w:rFonts w:eastAsia="Times New Roman" w:cs="Courier New"/>
          <w:b/>
          <w:color w:val="FF0000"/>
          <w:sz w:val="22"/>
          <w:szCs w:val="22"/>
        </w:rPr>
        <w:t>it</w:t>
      </w:r>
      <w:r w:rsidRPr="0040174F">
        <w:rPr>
          <w:rFonts w:eastAsia="Times New Roman" w:cs="Courier New"/>
          <w:b/>
          <w:color w:val="212121"/>
          <w:sz w:val="22"/>
          <w:szCs w:val="22"/>
        </w:rPr>
        <w:t>now</w:t>
      </w:r>
      <w:proofErr w:type="spellEnd"/>
      <w:r w:rsidRPr="0040174F">
        <w:rPr>
          <w:sz w:val="22"/>
          <w:szCs w:val="22"/>
        </w:rPr>
        <w:t xml:space="preserve">. </w:t>
      </w:r>
      <w:r w:rsidRPr="00E61FD3">
        <w:rPr>
          <w:sz w:val="22"/>
          <w:szCs w:val="22"/>
        </w:rPr>
        <w:t xml:space="preserve">Votre soutien et votre travail acharné </w:t>
      </w:r>
      <w:r w:rsidR="00E61FD3" w:rsidRPr="00E61FD3">
        <w:rPr>
          <w:sz w:val="22"/>
          <w:szCs w:val="22"/>
        </w:rPr>
        <w:t>contribuent</w:t>
      </w:r>
      <w:r w:rsidRPr="00E61FD3">
        <w:rPr>
          <w:sz w:val="22"/>
          <w:szCs w:val="22"/>
        </w:rPr>
        <w:t xml:space="preserve"> à faire de ce problème d’abus l’une des premières</w:t>
      </w:r>
      <w:r w:rsidR="00E61FD3" w:rsidRPr="00E61FD3">
        <w:rPr>
          <w:sz w:val="22"/>
          <w:szCs w:val="22"/>
        </w:rPr>
        <w:t xml:space="preserve"> préoccupations</w:t>
      </w:r>
      <w:r w:rsidRPr="00E61FD3">
        <w:rPr>
          <w:sz w:val="22"/>
          <w:szCs w:val="22"/>
        </w:rPr>
        <w:t xml:space="preserve"> </w:t>
      </w:r>
      <w:r w:rsidR="00C0631C">
        <w:rPr>
          <w:sz w:val="22"/>
          <w:szCs w:val="22"/>
        </w:rPr>
        <w:t xml:space="preserve">constantes </w:t>
      </w:r>
      <w:r w:rsidRPr="00E61FD3">
        <w:rPr>
          <w:sz w:val="22"/>
          <w:szCs w:val="22"/>
        </w:rPr>
        <w:t>de l’Église adventiste m</w:t>
      </w:r>
      <w:r w:rsidR="00C0631C">
        <w:rPr>
          <w:sz w:val="22"/>
          <w:szCs w:val="22"/>
        </w:rPr>
        <w:t xml:space="preserve">ondiale. </w:t>
      </w:r>
      <w:r w:rsidRPr="0040174F">
        <w:rPr>
          <w:sz w:val="22"/>
          <w:szCs w:val="22"/>
        </w:rPr>
        <w:t>Merci d'organiser cette journée spéciale dans nos églises chaque année, pour les défilés dans les rues et bien plus encore.</w:t>
      </w:r>
    </w:p>
    <w:p w14:paraId="3576F2D7" w14:textId="77777777" w:rsidR="00FA200B" w:rsidRPr="0040174F" w:rsidRDefault="00FA200B" w:rsidP="00FA200B">
      <w:pPr>
        <w:rPr>
          <w:sz w:val="22"/>
          <w:szCs w:val="22"/>
        </w:rPr>
      </w:pPr>
    </w:p>
    <w:p w14:paraId="2F4F04DD" w14:textId="4D0C5421" w:rsidR="00FA200B" w:rsidRPr="0040174F" w:rsidRDefault="00FA200B" w:rsidP="00FA200B">
      <w:pPr>
        <w:rPr>
          <w:sz w:val="22"/>
          <w:szCs w:val="22"/>
        </w:rPr>
      </w:pPr>
      <w:r w:rsidRPr="0040174F">
        <w:rPr>
          <w:sz w:val="22"/>
          <w:szCs w:val="22"/>
        </w:rPr>
        <w:t>Le matériel de cette année est basé sur un sujet qu</w:t>
      </w:r>
      <w:r w:rsidRPr="00C0631C">
        <w:rPr>
          <w:sz w:val="22"/>
          <w:szCs w:val="22"/>
        </w:rPr>
        <w:t xml:space="preserve">e nous n’avons jamais abordé auparavant, à savoir « la résilience ». Comment pouvons-nous </w:t>
      </w:r>
      <w:r w:rsidR="00E61FD3" w:rsidRPr="00C0631C">
        <w:rPr>
          <w:sz w:val="22"/>
          <w:szCs w:val="22"/>
        </w:rPr>
        <w:t>rebondir</w:t>
      </w:r>
      <w:r w:rsidRPr="00C0631C">
        <w:rPr>
          <w:sz w:val="22"/>
          <w:szCs w:val="22"/>
        </w:rPr>
        <w:t xml:space="preserve"> après </w:t>
      </w:r>
      <w:r w:rsidR="00E61FD3" w:rsidRPr="00C0631C">
        <w:rPr>
          <w:sz w:val="22"/>
          <w:szCs w:val="22"/>
        </w:rPr>
        <w:t xml:space="preserve">avoir </w:t>
      </w:r>
      <w:r w:rsidR="00C0631C">
        <w:rPr>
          <w:sz w:val="22"/>
          <w:szCs w:val="22"/>
        </w:rPr>
        <w:t>affronté</w:t>
      </w:r>
      <w:r w:rsidR="00C0631C" w:rsidRPr="00C0631C">
        <w:rPr>
          <w:sz w:val="22"/>
          <w:szCs w:val="22"/>
        </w:rPr>
        <w:t xml:space="preserve"> certains</w:t>
      </w:r>
      <w:r w:rsidR="00E61FD3" w:rsidRPr="00C0631C">
        <w:rPr>
          <w:sz w:val="22"/>
          <w:szCs w:val="22"/>
        </w:rPr>
        <w:t xml:space="preserve"> </w:t>
      </w:r>
      <w:r w:rsidRPr="00C0631C">
        <w:rPr>
          <w:sz w:val="22"/>
          <w:szCs w:val="22"/>
        </w:rPr>
        <w:t>grands</w:t>
      </w:r>
      <w:r w:rsidRPr="0040174F">
        <w:rPr>
          <w:sz w:val="22"/>
          <w:szCs w:val="22"/>
        </w:rPr>
        <w:t xml:space="preserve"> défis de la vie ? La maltraitance, vécue dans l'enfance, exprimé dans un acte de violence ou à la maison, laisse des cicatrices qui peuvent durer toute une vie. Dieu est celui qui nous guérit et nous aide dans toutes les épreuves. Il nous a donné des médecins, des conseillers, des amis et des membres de la famille qui nous accompagneront tout au long du processus de guérison.</w:t>
      </w:r>
    </w:p>
    <w:p w14:paraId="057A5533" w14:textId="77777777" w:rsidR="00FA200B" w:rsidRPr="0040174F" w:rsidRDefault="00FA200B" w:rsidP="00FA200B">
      <w:pPr>
        <w:rPr>
          <w:sz w:val="22"/>
          <w:szCs w:val="22"/>
        </w:rPr>
      </w:pPr>
    </w:p>
    <w:p w14:paraId="412340DF" w14:textId="1F8FAF6F" w:rsidR="00FA200B" w:rsidRPr="0040174F" w:rsidRDefault="00FA200B" w:rsidP="00FA200B">
      <w:pPr>
        <w:rPr>
          <w:sz w:val="22"/>
          <w:szCs w:val="22"/>
        </w:rPr>
      </w:pPr>
      <w:r w:rsidRPr="0040174F">
        <w:rPr>
          <w:sz w:val="22"/>
          <w:szCs w:val="22"/>
        </w:rPr>
        <w:t xml:space="preserve">Nous remercions Dr. Julian </w:t>
      </w:r>
      <w:proofErr w:type="spellStart"/>
      <w:r w:rsidRPr="0040174F">
        <w:rPr>
          <w:sz w:val="22"/>
          <w:szCs w:val="22"/>
        </w:rPr>
        <w:t>Melgosa</w:t>
      </w:r>
      <w:proofErr w:type="spellEnd"/>
      <w:r w:rsidRPr="0040174F">
        <w:rPr>
          <w:sz w:val="22"/>
          <w:szCs w:val="22"/>
        </w:rPr>
        <w:t xml:space="preserve"> du Département de l’éducation à la Conférence générale d'avoir écrit notre sermon cette année. Dr </w:t>
      </w:r>
      <w:proofErr w:type="spellStart"/>
      <w:r w:rsidRPr="0040174F">
        <w:rPr>
          <w:sz w:val="22"/>
          <w:szCs w:val="22"/>
        </w:rPr>
        <w:t>Melgosa</w:t>
      </w:r>
      <w:proofErr w:type="spellEnd"/>
      <w:r w:rsidRPr="0040174F">
        <w:rPr>
          <w:sz w:val="22"/>
          <w:szCs w:val="22"/>
        </w:rPr>
        <w:t xml:space="preserve"> est un bi</w:t>
      </w:r>
      <w:r w:rsidR="00E61FD3">
        <w:rPr>
          <w:sz w:val="22"/>
          <w:szCs w:val="22"/>
        </w:rPr>
        <w:t>e</w:t>
      </w:r>
      <w:r w:rsidRPr="0040174F">
        <w:rPr>
          <w:sz w:val="22"/>
          <w:szCs w:val="22"/>
        </w:rPr>
        <w:t>n connu des responsables des Ministères des femmes, car il nous a aidées à rédiger un certain nombre de matériels dans le domaine de la santé mentale.</w:t>
      </w:r>
    </w:p>
    <w:p w14:paraId="007C7F76" w14:textId="77777777" w:rsidR="00FA200B" w:rsidRPr="0040174F" w:rsidRDefault="00FA200B" w:rsidP="00FA200B">
      <w:pPr>
        <w:rPr>
          <w:sz w:val="22"/>
          <w:szCs w:val="22"/>
        </w:rPr>
      </w:pPr>
    </w:p>
    <w:p w14:paraId="43327A2E" w14:textId="1795E56D" w:rsidR="00FA200B" w:rsidRPr="0040174F" w:rsidRDefault="00FA200B" w:rsidP="00FA200B">
      <w:pPr>
        <w:rPr>
          <w:sz w:val="22"/>
          <w:szCs w:val="22"/>
        </w:rPr>
      </w:pPr>
      <w:r w:rsidRPr="0040174F">
        <w:rPr>
          <w:sz w:val="22"/>
          <w:szCs w:val="22"/>
        </w:rPr>
        <w:t xml:space="preserve">Nous prions que Dieu vous bénisse et vous guide </w:t>
      </w:r>
      <w:r w:rsidR="00E61FD3">
        <w:rPr>
          <w:sz w:val="22"/>
          <w:szCs w:val="22"/>
        </w:rPr>
        <w:t>grâce à</w:t>
      </w:r>
      <w:r w:rsidRPr="0040174F">
        <w:rPr>
          <w:sz w:val="22"/>
          <w:szCs w:val="22"/>
        </w:rPr>
        <w:t xml:space="preserve"> ce matériel </w:t>
      </w:r>
      <w:r w:rsidR="00E61FD3">
        <w:rPr>
          <w:sz w:val="22"/>
          <w:szCs w:val="22"/>
        </w:rPr>
        <w:t>lors de</w:t>
      </w:r>
      <w:r w:rsidRPr="0040174F">
        <w:rPr>
          <w:sz w:val="22"/>
          <w:szCs w:val="22"/>
        </w:rPr>
        <w:t xml:space="preserve"> la </w:t>
      </w:r>
      <w:r w:rsidRPr="0040174F">
        <w:rPr>
          <w:i/>
          <w:sz w:val="22"/>
          <w:szCs w:val="22"/>
        </w:rPr>
        <w:t>Journée de sensibilisation</w:t>
      </w:r>
      <w:r w:rsidRPr="0040174F">
        <w:rPr>
          <w:sz w:val="22"/>
          <w:szCs w:val="22"/>
        </w:rPr>
        <w:t xml:space="preserve"> </w:t>
      </w:r>
      <w:proofErr w:type="spellStart"/>
      <w:r w:rsidRPr="0040174F">
        <w:rPr>
          <w:rFonts w:eastAsia="Times New Roman" w:cs="Courier New"/>
          <w:b/>
          <w:color w:val="212121"/>
          <w:sz w:val="22"/>
          <w:szCs w:val="22"/>
        </w:rPr>
        <w:t>end</w:t>
      </w:r>
      <w:r w:rsidRPr="0040174F">
        <w:rPr>
          <w:rFonts w:eastAsia="Times New Roman" w:cs="Courier New"/>
          <w:b/>
          <w:color w:val="FF0000"/>
          <w:sz w:val="22"/>
          <w:szCs w:val="22"/>
        </w:rPr>
        <w:t>it</w:t>
      </w:r>
      <w:r w:rsidRPr="0040174F">
        <w:rPr>
          <w:rFonts w:eastAsia="Times New Roman" w:cs="Courier New"/>
          <w:b/>
          <w:color w:val="212121"/>
          <w:sz w:val="22"/>
          <w:szCs w:val="22"/>
        </w:rPr>
        <w:t>now</w:t>
      </w:r>
      <w:proofErr w:type="spellEnd"/>
      <w:r w:rsidRPr="0040174F">
        <w:rPr>
          <w:rFonts w:eastAsia="Times New Roman" w:cs="Courier New"/>
          <w:b/>
          <w:color w:val="212121"/>
          <w:sz w:val="22"/>
          <w:szCs w:val="22"/>
        </w:rPr>
        <w:sym w:font="Symbol" w:char="F0E2"/>
      </w:r>
      <w:r w:rsidRPr="0040174F">
        <w:rPr>
          <w:rFonts w:eastAsia="Times New Roman" w:cs="Courier New"/>
          <w:color w:val="212121"/>
          <w:sz w:val="22"/>
          <w:szCs w:val="22"/>
        </w:rPr>
        <w:t xml:space="preserve"> 2019.</w:t>
      </w:r>
    </w:p>
    <w:p w14:paraId="028605EA" w14:textId="77777777" w:rsidR="00FA200B" w:rsidRPr="0040174F" w:rsidRDefault="00FA200B" w:rsidP="00FA200B">
      <w:pPr>
        <w:rPr>
          <w:sz w:val="22"/>
          <w:szCs w:val="22"/>
        </w:rPr>
      </w:pPr>
    </w:p>
    <w:p w14:paraId="6A9DA0B8" w14:textId="1F873E77" w:rsidR="00FA200B" w:rsidRPr="0040174F" w:rsidRDefault="00C0631C" w:rsidP="00FA200B">
      <w:pPr>
        <w:rPr>
          <w:sz w:val="22"/>
          <w:szCs w:val="22"/>
        </w:rPr>
      </w:pPr>
      <w:r>
        <w:rPr>
          <w:sz w:val="22"/>
          <w:szCs w:val="22"/>
        </w:rPr>
        <w:t>Votre sœur en Christ,</w:t>
      </w:r>
    </w:p>
    <w:p w14:paraId="3C2BB453" w14:textId="77777777" w:rsidR="00FA200B" w:rsidRDefault="00FA200B" w:rsidP="00FA200B">
      <w:r w:rsidRPr="0027098D">
        <w:rPr>
          <w:rFonts w:cstheme="minorHAnsi"/>
          <w:noProof/>
          <w:color w:val="000000"/>
          <w:lang w:val="en-US"/>
        </w:rPr>
        <w:drawing>
          <wp:anchor distT="0" distB="0" distL="114300" distR="114300" simplePos="0" relativeHeight="251662336" behindDoc="1" locked="0" layoutInCell="1" allowOverlap="1" wp14:anchorId="2BDF274A" wp14:editId="2AF313EE">
            <wp:simplePos x="0" y="0"/>
            <wp:positionH relativeFrom="column">
              <wp:posOffset>0</wp:posOffset>
            </wp:positionH>
            <wp:positionV relativeFrom="paragraph">
              <wp:posOffset>49530</wp:posOffset>
            </wp:positionV>
            <wp:extent cx="1708785" cy="457200"/>
            <wp:effectExtent l="0" t="0" r="0" b="0"/>
            <wp:wrapTight wrapText="bothSides">
              <wp:wrapPolygon edited="0">
                <wp:start x="0" y="0"/>
                <wp:lineTo x="0" y="20400"/>
                <wp:lineTo x="21191" y="20400"/>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p>
    <w:p w14:paraId="73B199D5" w14:textId="77777777" w:rsidR="00FA200B" w:rsidRDefault="00FA200B" w:rsidP="00FA200B"/>
    <w:p w14:paraId="7F677DBB" w14:textId="77777777" w:rsidR="00FA200B" w:rsidRDefault="00FA200B" w:rsidP="00FA200B"/>
    <w:p w14:paraId="404F6ACA" w14:textId="77777777" w:rsidR="00FA200B" w:rsidRPr="0040174F" w:rsidRDefault="00FA200B" w:rsidP="00FA200B">
      <w:pPr>
        <w:rPr>
          <w:sz w:val="22"/>
          <w:szCs w:val="22"/>
        </w:rPr>
      </w:pPr>
      <w:r w:rsidRPr="0040174F">
        <w:rPr>
          <w:sz w:val="22"/>
          <w:szCs w:val="22"/>
        </w:rPr>
        <w:t>Heather-Dawn Small</w:t>
      </w:r>
    </w:p>
    <w:p w14:paraId="41C0AAF6" w14:textId="77777777" w:rsidR="00FA200B" w:rsidRPr="0040174F" w:rsidRDefault="00FA200B" w:rsidP="00FA200B">
      <w:pPr>
        <w:rPr>
          <w:sz w:val="22"/>
          <w:szCs w:val="22"/>
        </w:rPr>
      </w:pPr>
      <w:r w:rsidRPr="0040174F">
        <w:rPr>
          <w:sz w:val="22"/>
          <w:szCs w:val="22"/>
        </w:rPr>
        <w:t>Directrice du Ministère des femmes</w:t>
      </w:r>
    </w:p>
    <w:p w14:paraId="176B8892" w14:textId="77777777" w:rsidR="00FA200B" w:rsidRDefault="00FA200B" w:rsidP="00FA200B"/>
    <w:p w14:paraId="48C33B34" w14:textId="77777777" w:rsidR="00FA200B" w:rsidRPr="0040174F" w:rsidRDefault="00FA200B" w:rsidP="00FA200B">
      <w:pPr>
        <w:rPr>
          <w:rFonts w:eastAsia="Times New Roman" w:cs="Times New Roman"/>
          <w:color w:val="000000"/>
          <w:sz w:val="22"/>
          <w:szCs w:val="22"/>
          <w:shd w:val="clear" w:color="auto" w:fill="FFFFFF"/>
          <w:lang w:val="en-US"/>
        </w:rPr>
      </w:pPr>
      <w:r w:rsidRPr="0040174F">
        <w:rPr>
          <w:rFonts w:ascii="Cambria" w:eastAsia="Times New Roman" w:hAnsi="Cambria" w:cs="Times New Roman"/>
          <w:color w:val="000000"/>
          <w:sz w:val="22"/>
          <w:szCs w:val="22"/>
          <w:shd w:val="clear" w:color="auto" w:fill="FFFFFF"/>
          <w:lang w:val="en-US"/>
        </w:rPr>
        <w:t xml:space="preserve">« </w:t>
      </w:r>
      <w:r w:rsidRPr="0040174F">
        <w:rPr>
          <w:rFonts w:eastAsia="Times New Roman" w:cs="Times New Roman"/>
          <w:color w:val="000000"/>
          <w:sz w:val="22"/>
          <w:szCs w:val="22"/>
          <w:shd w:val="clear" w:color="auto" w:fill="FFFFFF"/>
          <w:lang w:val="en-US"/>
        </w:rPr>
        <w:t xml:space="preserve">Je dis à mon Dieu ma reconnaissance de tout le souvenir que </w:t>
      </w:r>
      <w:proofErr w:type="spellStart"/>
      <w:r w:rsidRPr="0040174F">
        <w:rPr>
          <w:rFonts w:eastAsia="Times New Roman" w:cs="Times New Roman"/>
          <w:color w:val="000000"/>
          <w:sz w:val="22"/>
          <w:szCs w:val="22"/>
          <w:shd w:val="clear" w:color="auto" w:fill="FFFFFF"/>
          <w:lang w:val="en-US"/>
        </w:rPr>
        <w:t>j’ai</w:t>
      </w:r>
      <w:proofErr w:type="spellEnd"/>
      <w:r w:rsidRPr="0040174F">
        <w:rPr>
          <w:rFonts w:eastAsia="Times New Roman" w:cs="Times New Roman"/>
          <w:color w:val="000000"/>
          <w:sz w:val="22"/>
          <w:szCs w:val="22"/>
          <w:shd w:val="clear" w:color="auto" w:fill="FFFFFF"/>
          <w:lang w:val="en-US"/>
        </w:rPr>
        <w:t xml:space="preserve"> de </w:t>
      </w:r>
      <w:proofErr w:type="spellStart"/>
      <w:r w:rsidRPr="0040174F">
        <w:rPr>
          <w:rFonts w:eastAsia="Times New Roman" w:cs="Times New Roman"/>
          <w:color w:val="000000"/>
          <w:sz w:val="22"/>
          <w:szCs w:val="22"/>
          <w:shd w:val="clear" w:color="auto" w:fill="FFFFFF"/>
          <w:lang w:val="en-US"/>
        </w:rPr>
        <w:t>vous</w:t>
      </w:r>
      <w:proofErr w:type="spellEnd"/>
      <w:r w:rsidRPr="0040174F">
        <w:rPr>
          <w:rFonts w:eastAsia="Times New Roman" w:cs="Times New Roman"/>
          <w:color w:val="000000"/>
          <w:sz w:val="22"/>
          <w:szCs w:val="22"/>
          <w:shd w:val="clear" w:color="auto" w:fill="FFFFFF"/>
          <w:lang w:val="en-US"/>
        </w:rPr>
        <w:t xml:space="preserve">. </w:t>
      </w:r>
      <w:r w:rsidRPr="0040174F">
        <w:rPr>
          <w:rFonts w:ascii="Cambria" w:eastAsia="Times New Roman" w:hAnsi="Cambria" w:cs="Times New Roman"/>
          <w:color w:val="000000"/>
          <w:sz w:val="22"/>
          <w:szCs w:val="22"/>
          <w:shd w:val="clear" w:color="auto" w:fill="FFFFFF"/>
          <w:lang w:val="en-US"/>
        </w:rPr>
        <w:t>»</w:t>
      </w:r>
      <w:r w:rsidRPr="0040174F">
        <w:rPr>
          <w:rFonts w:eastAsia="Times New Roman" w:cs="Times New Roman"/>
          <w:color w:val="000000"/>
          <w:sz w:val="22"/>
          <w:szCs w:val="22"/>
          <w:shd w:val="clear" w:color="auto" w:fill="FFFFFF"/>
          <w:lang w:val="en-US"/>
        </w:rPr>
        <w:t xml:space="preserve"> </w:t>
      </w:r>
      <w:proofErr w:type="spellStart"/>
      <w:r w:rsidRPr="0040174F">
        <w:rPr>
          <w:rFonts w:eastAsia="Times New Roman" w:cs="Times New Roman"/>
          <w:color w:val="000000"/>
          <w:sz w:val="22"/>
          <w:szCs w:val="22"/>
          <w:shd w:val="clear" w:color="auto" w:fill="FFFFFF"/>
          <w:lang w:val="en-US"/>
        </w:rPr>
        <w:t>Philippiens</w:t>
      </w:r>
      <w:proofErr w:type="spellEnd"/>
      <w:r w:rsidRPr="0040174F">
        <w:rPr>
          <w:rFonts w:eastAsia="Times New Roman" w:cs="Times New Roman"/>
          <w:color w:val="000000"/>
          <w:sz w:val="22"/>
          <w:szCs w:val="22"/>
          <w:shd w:val="clear" w:color="auto" w:fill="FFFFFF"/>
          <w:lang w:val="en-US"/>
        </w:rPr>
        <w:t xml:space="preserve"> 1:3-6</w:t>
      </w:r>
    </w:p>
    <w:p w14:paraId="04C30C9E" w14:textId="77777777" w:rsidR="00FA200B" w:rsidRDefault="00FA200B" w:rsidP="00FA200B">
      <w:pPr>
        <w:rPr>
          <w:rFonts w:eastAsia="Times New Roman" w:cs="Times New Roman"/>
          <w:color w:val="000000"/>
          <w:sz w:val="20"/>
          <w:szCs w:val="20"/>
          <w:shd w:val="clear" w:color="auto" w:fill="FFFFFF"/>
          <w:lang w:val="en-US"/>
        </w:rPr>
      </w:pPr>
    </w:p>
    <w:p w14:paraId="1E8871AC" w14:textId="77777777" w:rsidR="00FA200B" w:rsidRPr="00365780" w:rsidRDefault="00FA200B" w:rsidP="00FA200B">
      <w:pPr>
        <w:rPr>
          <w:rFonts w:eastAsia="Times New Roman" w:cs="Times New Roman"/>
          <w:b/>
          <w:color w:val="0000FF"/>
          <w:sz w:val="28"/>
          <w:szCs w:val="28"/>
          <w:shd w:val="clear" w:color="auto" w:fill="FFFFFF"/>
          <w:lang w:val="en-US"/>
        </w:rPr>
      </w:pPr>
      <w:r w:rsidRPr="00365780">
        <w:rPr>
          <w:rFonts w:eastAsia="Times New Roman" w:cs="Times New Roman"/>
          <w:b/>
          <w:color w:val="0000FF"/>
          <w:sz w:val="28"/>
          <w:szCs w:val="28"/>
          <w:shd w:val="clear" w:color="auto" w:fill="FFFFFF"/>
          <w:lang w:val="en-US"/>
        </w:rPr>
        <w:t xml:space="preserve">Table des </w:t>
      </w:r>
      <w:proofErr w:type="spellStart"/>
      <w:r w:rsidRPr="00365780">
        <w:rPr>
          <w:rFonts w:eastAsia="Times New Roman" w:cs="Times New Roman"/>
          <w:b/>
          <w:color w:val="0000FF"/>
          <w:sz w:val="28"/>
          <w:szCs w:val="28"/>
          <w:shd w:val="clear" w:color="auto" w:fill="FFFFFF"/>
          <w:lang w:val="en-US"/>
        </w:rPr>
        <w:t>matières</w:t>
      </w:r>
      <w:proofErr w:type="spellEnd"/>
    </w:p>
    <w:p w14:paraId="737D8EE6" w14:textId="77777777" w:rsidR="00FA200B" w:rsidRDefault="00FA200B" w:rsidP="00FA200B">
      <w:pPr>
        <w:rPr>
          <w:rFonts w:eastAsia="Times New Roman" w:cs="Times New Roman"/>
          <w:color w:val="000000"/>
          <w:sz w:val="20"/>
          <w:szCs w:val="20"/>
          <w:shd w:val="clear" w:color="auto" w:fill="FFFFFF"/>
          <w:lang w:val="en-US"/>
        </w:rPr>
      </w:pPr>
    </w:p>
    <w:p w14:paraId="32E00F55" w14:textId="77777777" w:rsidR="00FA200B" w:rsidRDefault="00FA200B" w:rsidP="00FA200B">
      <w:pPr>
        <w:rPr>
          <w:rFonts w:eastAsia="Times New Roman" w:cs="Times New Roman"/>
          <w:sz w:val="20"/>
          <w:szCs w:val="20"/>
          <w:lang w:val="en-US"/>
        </w:rPr>
      </w:pPr>
    </w:p>
    <w:p w14:paraId="58B8FA6E" w14:textId="77777777" w:rsidR="00FA200B" w:rsidRDefault="00FA200B" w:rsidP="00FA200B">
      <w:pPr>
        <w:rPr>
          <w:rFonts w:eastAsia="Times New Roman" w:cs="Times New Roman"/>
          <w:sz w:val="20"/>
          <w:szCs w:val="20"/>
          <w:lang w:val="en-US"/>
        </w:rPr>
      </w:pPr>
    </w:p>
    <w:p w14:paraId="4B6C43E6" w14:textId="54216B19" w:rsidR="00FA200B" w:rsidRPr="00916C1D" w:rsidRDefault="00FA200B" w:rsidP="00FA200B">
      <w:pPr>
        <w:rPr>
          <w:rFonts w:cstheme="minorHAnsi"/>
        </w:rPr>
      </w:pPr>
      <w:r w:rsidRPr="00916C1D">
        <w:rPr>
          <w:rFonts w:cstheme="minorHAnsi"/>
        </w:rPr>
        <w:t xml:space="preserve">Au sujet de l’auteur </w:t>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p>
    <w:p w14:paraId="1375A4A6" w14:textId="78311150" w:rsidR="00FA200B" w:rsidRPr="00916C1D" w:rsidRDefault="00FA200B" w:rsidP="00FA200B">
      <w:pPr>
        <w:rPr>
          <w:rFonts w:cstheme="minorHAnsi"/>
        </w:rPr>
      </w:pPr>
      <w:r w:rsidRPr="00916C1D">
        <w:rPr>
          <w:rFonts w:cstheme="minorHAnsi"/>
        </w:rPr>
        <w:t>Informations sur le programme</w:t>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p>
    <w:p w14:paraId="233A42D5" w14:textId="70A6BA9E" w:rsidR="00FA200B" w:rsidRPr="00916C1D" w:rsidRDefault="00FA200B" w:rsidP="00FA200B">
      <w:pPr>
        <w:rPr>
          <w:rFonts w:cstheme="minorHAnsi"/>
        </w:rPr>
      </w:pPr>
      <w:r w:rsidRPr="00916C1D">
        <w:rPr>
          <w:rFonts w:cstheme="minorHAnsi"/>
        </w:rPr>
        <w:t xml:space="preserve">Programme du culte d’adoration </w:t>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p>
    <w:p w14:paraId="0D22A6A5" w14:textId="39676861" w:rsidR="00FA200B" w:rsidRPr="00916C1D" w:rsidRDefault="00FA200B" w:rsidP="00FA200B">
      <w:pPr>
        <w:rPr>
          <w:rFonts w:cstheme="minorHAnsi"/>
        </w:rPr>
      </w:pPr>
      <w:r w:rsidRPr="00916C1D">
        <w:rPr>
          <w:rFonts w:cstheme="minorHAnsi"/>
        </w:rPr>
        <w:t xml:space="preserve">Prédication </w:t>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p>
    <w:p w14:paraId="055FC370" w14:textId="06D88E00" w:rsidR="00FA200B" w:rsidRPr="00916C1D" w:rsidRDefault="00FA200B" w:rsidP="00FA200B">
      <w:pPr>
        <w:rPr>
          <w:rFonts w:cstheme="minorHAnsi"/>
        </w:rPr>
      </w:pPr>
      <w:r w:rsidRPr="00916C1D">
        <w:rPr>
          <w:rFonts w:cstheme="minorHAnsi"/>
        </w:rPr>
        <w:t xml:space="preserve">Séminaire </w:t>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p>
    <w:p w14:paraId="45D95BB4" w14:textId="06566609" w:rsidR="00FA200B" w:rsidRPr="00916C1D" w:rsidRDefault="00FA200B" w:rsidP="00FA200B">
      <w:pPr>
        <w:rPr>
          <w:rFonts w:cstheme="minorHAnsi"/>
        </w:rPr>
      </w:pPr>
      <w:r w:rsidRPr="00916C1D">
        <w:rPr>
          <w:rFonts w:cstheme="minorHAnsi"/>
        </w:rPr>
        <w:t xml:space="preserve">Atelier </w:t>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u w:val="single"/>
        </w:rPr>
        <w:tab/>
      </w:r>
      <w:r w:rsidRPr="00916C1D">
        <w:rPr>
          <w:rFonts w:cstheme="minorHAnsi"/>
        </w:rPr>
        <w:t xml:space="preserve"> </w:t>
      </w:r>
    </w:p>
    <w:p w14:paraId="3E9FF530" w14:textId="77777777" w:rsidR="00FA200B" w:rsidRPr="00916C1D" w:rsidRDefault="00FA200B" w:rsidP="00FA200B">
      <w:pPr>
        <w:rPr>
          <w:rFonts w:eastAsia="Times New Roman" w:cs="Times New Roman"/>
          <w:sz w:val="20"/>
          <w:szCs w:val="20"/>
          <w:lang w:val="en-US"/>
        </w:rPr>
      </w:pPr>
    </w:p>
    <w:p w14:paraId="198E0263" w14:textId="77777777" w:rsidR="00FA200B" w:rsidRDefault="00FA200B" w:rsidP="00FA200B">
      <w:pPr>
        <w:rPr>
          <w:rFonts w:eastAsia="Times New Roman" w:cs="Times New Roman"/>
          <w:sz w:val="20"/>
          <w:szCs w:val="20"/>
          <w:lang w:val="en-US"/>
        </w:rPr>
      </w:pPr>
    </w:p>
    <w:p w14:paraId="77FE6288" w14:textId="77777777" w:rsidR="00FA200B" w:rsidRDefault="00FA200B" w:rsidP="00FA200B">
      <w:pPr>
        <w:rPr>
          <w:rFonts w:eastAsia="Times New Roman" w:cs="Times New Roman"/>
          <w:sz w:val="20"/>
          <w:szCs w:val="20"/>
          <w:lang w:val="en-US"/>
        </w:rPr>
      </w:pPr>
    </w:p>
    <w:p w14:paraId="7517020D" w14:textId="77777777" w:rsidR="00FA200B" w:rsidRDefault="00FA200B" w:rsidP="00FA200B">
      <w:pPr>
        <w:rPr>
          <w:rFonts w:eastAsia="Times New Roman" w:cs="Times New Roman"/>
          <w:sz w:val="20"/>
          <w:szCs w:val="20"/>
          <w:lang w:val="en-US"/>
        </w:rPr>
      </w:pPr>
    </w:p>
    <w:p w14:paraId="0EB6964D" w14:textId="77777777" w:rsidR="00FA200B" w:rsidRDefault="00FA200B" w:rsidP="00FA200B">
      <w:pPr>
        <w:rPr>
          <w:rFonts w:eastAsia="Times New Roman" w:cs="Times New Roman"/>
          <w:sz w:val="20"/>
          <w:szCs w:val="20"/>
          <w:lang w:val="en-US"/>
        </w:rPr>
      </w:pPr>
    </w:p>
    <w:p w14:paraId="0DB0B8E7" w14:textId="77777777" w:rsidR="00FA200B" w:rsidRDefault="00FA200B" w:rsidP="00FA200B">
      <w:pPr>
        <w:rPr>
          <w:rFonts w:eastAsia="Times New Roman" w:cs="Times New Roman"/>
          <w:sz w:val="20"/>
          <w:szCs w:val="20"/>
          <w:lang w:val="en-US"/>
        </w:rPr>
      </w:pPr>
    </w:p>
    <w:p w14:paraId="4FB240D8" w14:textId="77777777" w:rsidR="00FA200B" w:rsidRDefault="00FA200B" w:rsidP="00FA200B">
      <w:pPr>
        <w:rPr>
          <w:rFonts w:eastAsia="Times New Roman" w:cs="Times New Roman"/>
          <w:sz w:val="20"/>
          <w:szCs w:val="20"/>
          <w:lang w:val="en-US"/>
        </w:rPr>
      </w:pPr>
    </w:p>
    <w:p w14:paraId="046E90E3" w14:textId="77777777" w:rsidR="00FA200B" w:rsidRDefault="00FA200B" w:rsidP="00FA200B">
      <w:pPr>
        <w:rPr>
          <w:rFonts w:eastAsia="Times New Roman" w:cs="Times New Roman"/>
          <w:sz w:val="20"/>
          <w:szCs w:val="20"/>
          <w:lang w:val="en-US"/>
        </w:rPr>
      </w:pPr>
    </w:p>
    <w:p w14:paraId="20B915F4" w14:textId="77777777" w:rsidR="00FA200B" w:rsidRDefault="00FA200B" w:rsidP="00FA200B">
      <w:pPr>
        <w:rPr>
          <w:rFonts w:eastAsia="Times New Roman" w:cs="Times New Roman"/>
          <w:sz w:val="20"/>
          <w:szCs w:val="20"/>
          <w:lang w:val="en-US"/>
        </w:rPr>
      </w:pPr>
    </w:p>
    <w:p w14:paraId="778C0209" w14:textId="77777777" w:rsidR="00FA200B" w:rsidRDefault="00FA200B" w:rsidP="00FA200B">
      <w:pPr>
        <w:rPr>
          <w:rFonts w:eastAsia="Times New Roman" w:cs="Times New Roman"/>
          <w:sz w:val="20"/>
          <w:szCs w:val="20"/>
          <w:lang w:val="en-US"/>
        </w:rPr>
      </w:pPr>
    </w:p>
    <w:p w14:paraId="51370FA6" w14:textId="77777777" w:rsidR="00FA200B" w:rsidRDefault="00FA200B" w:rsidP="00FA200B">
      <w:pPr>
        <w:rPr>
          <w:rFonts w:eastAsia="Times New Roman" w:cs="Times New Roman"/>
          <w:sz w:val="20"/>
          <w:szCs w:val="20"/>
          <w:lang w:val="en-US"/>
        </w:rPr>
      </w:pPr>
    </w:p>
    <w:p w14:paraId="48604139" w14:textId="77777777" w:rsidR="00FA200B" w:rsidRDefault="00FA200B" w:rsidP="00FA200B">
      <w:pPr>
        <w:rPr>
          <w:rFonts w:eastAsia="Times New Roman" w:cs="Times New Roman"/>
          <w:sz w:val="20"/>
          <w:szCs w:val="20"/>
          <w:lang w:val="en-US"/>
        </w:rPr>
      </w:pPr>
    </w:p>
    <w:p w14:paraId="2FB31375" w14:textId="77777777" w:rsidR="00FA200B" w:rsidRDefault="00FA200B" w:rsidP="00FA200B">
      <w:pPr>
        <w:rPr>
          <w:rFonts w:eastAsia="Times New Roman" w:cs="Times New Roman"/>
          <w:sz w:val="20"/>
          <w:szCs w:val="20"/>
          <w:lang w:val="en-US"/>
        </w:rPr>
      </w:pPr>
    </w:p>
    <w:p w14:paraId="03FE2AA0" w14:textId="77777777" w:rsidR="00FA200B" w:rsidRDefault="00FA200B" w:rsidP="00FA200B">
      <w:pPr>
        <w:rPr>
          <w:rFonts w:eastAsia="Times New Roman" w:cs="Times New Roman"/>
          <w:sz w:val="20"/>
          <w:szCs w:val="20"/>
          <w:lang w:val="en-US"/>
        </w:rPr>
      </w:pPr>
    </w:p>
    <w:p w14:paraId="48B5FBAA" w14:textId="77777777" w:rsidR="00FA200B" w:rsidRDefault="00FA200B" w:rsidP="00FA200B">
      <w:pPr>
        <w:rPr>
          <w:rFonts w:eastAsia="Times New Roman" w:cs="Times New Roman"/>
          <w:sz w:val="20"/>
          <w:szCs w:val="20"/>
          <w:lang w:val="en-US"/>
        </w:rPr>
      </w:pPr>
    </w:p>
    <w:p w14:paraId="088483CD" w14:textId="77777777" w:rsidR="00FA200B" w:rsidRDefault="00FA200B" w:rsidP="00FA200B">
      <w:pPr>
        <w:rPr>
          <w:rFonts w:eastAsia="Times New Roman" w:cs="Times New Roman"/>
          <w:sz w:val="20"/>
          <w:szCs w:val="20"/>
          <w:lang w:val="en-US"/>
        </w:rPr>
      </w:pPr>
    </w:p>
    <w:p w14:paraId="5EC0F72F" w14:textId="77777777" w:rsidR="00FA200B" w:rsidRDefault="00FA200B" w:rsidP="00FA200B">
      <w:pPr>
        <w:rPr>
          <w:rFonts w:eastAsia="Times New Roman" w:cs="Times New Roman"/>
          <w:sz w:val="20"/>
          <w:szCs w:val="20"/>
          <w:lang w:val="en-US"/>
        </w:rPr>
      </w:pPr>
    </w:p>
    <w:p w14:paraId="2BD7AA41" w14:textId="77777777" w:rsidR="00FA200B" w:rsidRDefault="00FA200B" w:rsidP="00FA200B">
      <w:pPr>
        <w:rPr>
          <w:rFonts w:eastAsia="Times New Roman" w:cs="Times New Roman"/>
          <w:sz w:val="20"/>
          <w:szCs w:val="20"/>
          <w:lang w:val="en-US"/>
        </w:rPr>
      </w:pPr>
    </w:p>
    <w:p w14:paraId="0BAB53D6" w14:textId="77777777" w:rsidR="00FA200B" w:rsidRDefault="00FA200B" w:rsidP="00FA200B">
      <w:pPr>
        <w:rPr>
          <w:rFonts w:eastAsia="Times New Roman" w:cs="Times New Roman"/>
          <w:sz w:val="20"/>
          <w:szCs w:val="20"/>
          <w:lang w:val="en-US"/>
        </w:rPr>
      </w:pPr>
    </w:p>
    <w:p w14:paraId="46BBF283" w14:textId="77777777" w:rsidR="00FA200B" w:rsidRDefault="00FA200B" w:rsidP="00FA200B">
      <w:pPr>
        <w:rPr>
          <w:rFonts w:eastAsia="Times New Roman" w:cs="Times New Roman"/>
          <w:sz w:val="20"/>
          <w:szCs w:val="20"/>
          <w:lang w:val="en-US"/>
        </w:rPr>
      </w:pPr>
    </w:p>
    <w:p w14:paraId="33536727" w14:textId="77777777" w:rsidR="00FA200B" w:rsidRDefault="00FA200B" w:rsidP="00FA200B">
      <w:pPr>
        <w:rPr>
          <w:rFonts w:eastAsia="Times New Roman" w:cs="Times New Roman"/>
          <w:sz w:val="20"/>
          <w:szCs w:val="20"/>
          <w:lang w:val="en-US"/>
        </w:rPr>
      </w:pPr>
    </w:p>
    <w:p w14:paraId="21A91BA9" w14:textId="77777777" w:rsidR="00FA200B" w:rsidRDefault="00FA200B" w:rsidP="00FA200B">
      <w:pPr>
        <w:rPr>
          <w:rFonts w:eastAsia="Times New Roman" w:cs="Times New Roman"/>
          <w:sz w:val="20"/>
          <w:szCs w:val="20"/>
          <w:lang w:val="en-US"/>
        </w:rPr>
      </w:pPr>
    </w:p>
    <w:p w14:paraId="6F96E9B9" w14:textId="77777777" w:rsidR="00FA200B" w:rsidRDefault="00FA200B" w:rsidP="00FA200B">
      <w:pPr>
        <w:rPr>
          <w:rFonts w:eastAsia="Times New Roman" w:cs="Times New Roman"/>
          <w:sz w:val="20"/>
          <w:szCs w:val="20"/>
          <w:lang w:val="en-US"/>
        </w:rPr>
      </w:pPr>
    </w:p>
    <w:p w14:paraId="3B952490" w14:textId="77777777" w:rsidR="0040174F" w:rsidRDefault="0040174F" w:rsidP="00FA200B">
      <w:pPr>
        <w:pStyle w:val="TOCHeading"/>
        <w:rPr>
          <w:rFonts w:asciiTheme="minorHAnsi" w:hAnsiTheme="minorHAnsi"/>
          <w:color w:val="0000FF"/>
          <w:sz w:val="28"/>
        </w:rPr>
      </w:pPr>
    </w:p>
    <w:p w14:paraId="63A8721D" w14:textId="77777777" w:rsidR="0040174F" w:rsidRDefault="0040174F" w:rsidP="00FA200B">
      <w:pPr>
        <w:pStyle w:val="TOCHeading"/>
        <w:rPr>
          <w:rFonts w:asciiTheme="minorHAnsi" w:hAnsiTheme="minorHAnsi"/>
          <w:color w:val="0000FF"/>
          <w:sz w:val="28"/>
        </w:rPr>
      </w:pPr>
    </w:p>
    <w:p w14:paraId="502EBF84" w14:textId="77777777" w:rsidR="0040174F" w:rsidRDefault="0040174F" w:rsidP="00FA200B">
      <w:pPr>
        <w:pStyle w:val="TOCHeading"/>
        <w:rPr>
          <w:rFonts w:asciiTheme="minorHAnsi" w:hAnsiTheme="minorHAnsi"/>
          <w:color w:val="0000FF"/>
          <w:sz w:val="28"/>
        </w:rPr>
      </w:pPr>
    </w:p>
    <w:p w14:paraId="2C7603E5" w14:textId="77777777" w:rsidR="0040174F" w:rsidRDefault="0040174F" w:rsidP="00FA200B">
      <w:pPr>
        <w:pStyle w:val="TOCHeading"/>
        <w:rPr>
          <w:rFonts w:asciiTheme="minorHAnsi" w:hAnsiTheme="minorHAnsi"/>
          <w:color w:val="0000FF"/>
          <w:sz w:val="28"/>
        </w:rPr>
      </w:pPr>
    </w:p>
    <w:p w14:paraId="468032F8" w14:textId="77777777" w:rsidR="0040174F" w:rsidRDefault="0040174F" w:rsidP="00FA200B">
      <w:pPr>
        <w:pStyle w:val="TOCHeading"/>
        <w:rPr>
          <w:rFonts w:asciiTheme="minorHAnsi" w:hAnsiTheme="minorHAnsi"/>
          <w:color w:val="0000FF"/>
          <w:sz w:val="28"/>
        </w:rPr>
      </w:pPr>
    </w:p>
    <w:p w14:paraId="5F0FDEF2" w14:textId="77777777" w:rsidR="0040174F" w:rsidRDefault="0040174F" w:rsidP="0040174F">
      <w:pPr>
        <w:pStyle w:val="TOCHeading"/>
        <w:spacing w:before="0" w:line="240" w:lineRule="auto"/>
        <w:rPr>
          <w:rFonts w:asciiTheme="minorHAnsi" w:hAnsiTheme="minorHAnsi"/>
          <w:color w:val="0000FF"/>
          <w:sz w:val="28"/>
        </w:rPr>
      </w:pPr>
    </w:p>
    <w:p w14:paraId="7EE8C818" w14:textId="77777777" w:rsidR="0040174F" w:rsidRDefault="0040174F" w:rsidP="0040174F">
      <w:pPr>
        <w:pStyle w:val="TOCHeading"/>
        <w:spacing w:before="0" w:line="240" w:lineRule="auto"/>
        <w:rPr>
          <w:rFonts w:asciiTheme="minorHAnsi" w:hAnsiTheme="minorHAnsi"/>
          <w:color w:val="0000FF"/>
          <w:sz w:val="28"/>
        </w:rPr>
      </w:pPr>
    </w:p>
    <w:p w14:paraId="0B915B6A" w14:textId="77777777" w:rsidR="00FA200B" w:rsidRPr="0040174F" w:rsidRDefault="00FA200B" w:rsidP="0040174F">
      <w:pPr>
        <w:pStyle w:val="TOCHeading"/>
        <w:spacing w:before="0" w:line="240" w:lineRule="auto"/>
        <w:rPr>
          <w:rFonts w:asciiTheme="minorHAnsi" w:hAnsiTheme="minorHAnsi"/>
          <w:color w:val="0000FF"/>
          <w:sz w:val="28"/>
        </w:rPr>
      </w:pPr>
      <w:r w:rsidRPr="0040174F">
        <w:rPr>
          <w:rFonts w:asciiTheme="minorHAnsi" w:hAnsiTheme="minorHAnsi"/>
          <w:color w:val="0000FF"/>
          <w:sz w:val="28"/>
        </w:rPr>
        <w:t xml:space="preserve">Au </w:t>
      </w:r>
      <w:proofErr w:type="spellStart"/>
      <w:r w:rsidRPr="0040174F">
        <w:rPr>
          <w:rFonts w:asciiTheme="minorHAnsi" w:hAnsiTheme="minorHAnsi"/>
          <w:color w:val="0000FF"/>
          <w:sz w:val="28"/>
        </w:rPr>
        <w:t>sujet</w:t>
      </w:r>
      <w:proofErr w:type="spellEnd"/>
      <w:r w:rsidRPr="0040174F">
        <w:rPr>
          <w:rFonts w:asciiTheme="minorHAnsi" w:hAnsiTheme="minorHAnsi"/>
          <w:color w:val="0000FF"/>
          <w:sz w:val="28"/>
        </w:rPr>
        <w:t xml:space="preserve"> de </w:t>
      </w:r>
      <w:proofErr w:type="spellStart"/>
      <w:r w:rsidRPr="0040174F">
        <w:rPr>
          <w:rFonts w:asciiTheme="minorHAnsi" w:hAnsiTheme="minorHAnsi"/>
          <w:color w:val="0000FF"/>
          <w:sz w:val="28"/>
        </w:rPr>
        <w:t>l’auteur</w:t>
      </w:r>
      <w:proofErr w:type="spellEnd"/>
    </w:p>
    <w:p w14:paraId="626CB910" w14:textId="77777777" w:rsidR="00FA200B" w:rsidRDefault="00FA200B" w:rsidP="00FA200B">
      <w:pPr>
        <w:rPr>
          <w:rFonts w:eastAsia="Times New Roman" w:cs="Times New Roman"/>
          <w:sz w:val="20"/>
          <w:szCs w:val="20"/>
          <w:lang w:val="en-US"/>
        </w:rPr>
      </w:pPr>
    </w:p>
    <w:p w14:paraId="00048690" w14:textId="77777777" w:rsidR="00FA200B" w:rsidRPr="00365780" w:rsidRDefault="00FA200B" w:rsidP="00FA200B">
      <w:pPr>
        <w:rPr>
          <w:rFonts w:eastAsia="Times New Roman" w:cs="Times New Roman"/>
          <w:sz w:val="20"/>
          <w:szCs w:val="20"/>
          <w:lang w:val="en-US"/>
        </w:rPr>
      </w:pPr>
    </w:p>
    <w:p w14:paraId="48AAFD6E" w14:textId="1DE644E7" w:rsidR="00FA200B" w:rsidRPr="00916C1D" w:rsidRDefault="00FA200B" w:rsidP="00FA200B">
      <w:pPr>
        <w:spacing w:line="276" w:lineRule="auto"/>
        <w:ind w:firstLine="720"/>
        <w:rPr>
          <w:rFonts w:eastAsia="Times New Roman" w:cs="Times New Roman"/>
        </w:rPr>
      </w:pPr>
      <w:r w:rsidRPr="00916C1D">
        <w:rPr>
          <w:rFonts w:eastAsia="Times New Roman" w:cs="Times New Roman"/>
        </w:rPr>
        <w:t xml:space="preserve">Julian M. </w:t>
      </w:r>
      <w:proofErr w:type="spellStart"/>
      <w:r w:rsidRPr="00916C1D">
        <w:rPr>
          <w:rFonts w:eastAsia="Times New Roman" w:cs="Times New Roman"/>
        </w:rPr>
        <w:t>Melg</w:t>
      </w:r>
      <w:r>
        <w:rPr>
          <w:rFonts w:eastAsia="Times New Roman" w:cs="Times New Roman"/>
        </w:rPr>
        <w:t>osa</w:t>
      </w:r>
      <w:proofErr w:type="spellEnd"/>
      <w:r>
        <w:rPr>
          <w:rFonts w:eastAsia="Times New Roman" w:cs="Times New Roman"/>
        </w:rPr>
        <w:t>, PhD, directeur associé du D</w:t>
      </w:r>
      <w:r w:rsidR="00CB7EC0">
        <w:rPr>
          <w:rFonts w:eastAsia="Times New Roman" w:cs="Times New Roman"/>
        </w:rPr>
        <w:t>épartement de l'éducation à</w:t>
      </w:r>
      <w:r w:rsidRPr="00916C1D">
        <w:rPr>
          <w:rFonts w:eastAsia="Times New Roman" w:cs="Times New Roman"/>
        </w:rPr>
        <w:t xml:space="preserve"> la Conférence générale des adventistes du septième jour, assure la liaison avec l'enseignement supérieur et </w:t>
      </w:r>
      <w:r>
        <w:rPr>
          <w:rFonts w:eastAsia="Times New Roman" w:cs="Times New Roman"/>
        </w:rPr>
        <w:t>le rôle de conseiller pour</w:t>
      </w:r>
      <w:r w:rsidRPr="00916C1D">
        <w:rPr>
          <w:rFonts w:eastAsia="Times New Roman" w:cs="Times New Roman"/>
        </w:rPr>
        <w:t xml:space="preserve"> les divisions nord-américaine, su</w:t>
      </w:r>
      <w:r>
        <w:rPr>
          <w:rFonts w:eastAsia="Times New Roman" w:cs="Times New Roman"/>
        </w:rPr>
        <w:t>d-américaine et transeuropéenne. Il est également le</w:t>
      </w:r>
      <w:r w:rsidRPr="00916C1D">
        <w:rPr>
          <w:rFonts w:eastAsia="Times New Roman" w:cs="Times New Roman"/>
        </w:rPr>
        <w:t xml:space="preserve"> rédacteur en chef adjoint, </w:t>
      </w:r>
      <w:r w:rsidRPr="00C63622">
        <w:rPr>
          <w:rFonts w:eastAsia="Times New Roman" w:cs="Times New Roman"/>
          <w:i/>
        </w:rPr>
        <w:t>La revue d’éducation adventiste</w:t>
      </w:r>
      <w:r>
        <w:rPr>
          <w:rFonts w:eastAsia="Times New Roman" w:cs="Times New Roman"/>
        </w:rPr>
        <w:t xml:space="preserve">. </w:t>
      </w:r>
    </w:p>
    <w:p w14:paraId="62C94ADD" w14:textId="77777777" w:rsidR="00FA200B" w:rsidRPr="00916C1D" w:rsidRDefault="00FA200B" w:rsidP="00FA200B">
      <w:pPr>
        <w:spacing w:line="276" w:lineRule="auto"/>
        <w:ind w:firstLine="720"/>
        <w:rPr>
          <w:rFonts w:eastAsia="Times New Roman" w:cs="Times New Roman"/>
        </w:rPr>
      </w:pPr>
      <w:r w:rsidRPr="00916C1D">
        <w:rPr>
          <w:rFonts w:eastAsia="Times New Roman" w:cs="Times New Roman"/>
        </w:rPr>
        <w:t>Dr</w:t>
      </w:r>
      <w:r>
        <w:rPr>
          <w:rFonts w:eastAsia="Times New Roman" w:cs="Times New Roman"/>
        </w:rPr>
        <w:t>.</w:t>
      </w:r>
      <w:r w:rsidRPr="00916C1D">
        <w:rPr>
          <w:rFonts w:eastAsia="Times New Roman" w:cs="Times New Roman"/>
        </w:rPr>
        <w:t xml:space="preserve"> Julian </w:t>
      </w:r>
      <w:proofErr w:type="spellStart"/>
      <w:r w:rsidRPr="00916C1D">
        <w:rPr>
          <w:rFonts w:eastAsia="Times New Roman" w:cs="Times New Roman"/>
        </w:rPr>
        <w:t>Melgosa</w:t>
      </w:r>
      <w:proofErr w:type="spellEnd"/>
      <w:r w:rsidRPr="00916C1D">
        <w:rPr>
          <w:rFonts w:eastAsia="Times New Roman" w:cs="Times New Roman"/>
        </w:rPr>
        <w:t xml:space="preserve"> est né en Espagne et a obtenu un baccalauréat avec spécialisation en éducation et en psychol</w:t>
      </w:r>
      <w:r>
        <w:rPr>
          <w:rFonts w:eastAsia="Times New Roman" w:cs="Times New Roman"/>
        </w:rPr>
        <w:t>ogie de l’u</w:t>
      </w:r>
      <w:r w:rsidRPr="00916C1D">
        <w:rPr>
          <w:rFonts w:eastAsia="Times New Roman" w:cs="Times New Roman"/>
        </w:rPr>
        <w:t>niversité de Madrid (Espagne). Il est titulaire d'une maîtrise en psychologie du même établissement et d'un doctorat en p</w:t>
      </w:r>
      <w:r>
        <w:rPr>
          <w:rFonts w:eastAsia="Times New Roman" w:cs="Times New Roman"/>
        </w:rPr>
        <w:t>sychologie de l'éducation de l'u</w:t>
      </w:r>
      <w:r w:rsidRPr="00916C1D">
        <w:rPr>
          <w:rFonts w:eastAsia="Times New Roman" w:cs="Times New Roman"/>
        </w:rPr>
        <w:t>niversité Andrews (États-Unis).</w:t>
      </w:r>
    </w:p>
    <w:p w14:paraId="5F49E92F" w14:textId="50356422" w:rsidR="00FA200B" w:rsidRPr="00916C1D" w:rsidRDefault="00FA200B" w:rsidP="00FA200B">
      <w:pPr>
        <w:spacing w:line="276" w:lineRule="auto"/>
        <w:ind w:firstLine="720"/>
        <w:rPr>
          <w:rFonts w:eastAsia="Times New Roman" w:cs="Times New Roman"/>
        </w:rPr>
      </w:pPr>
      <w:r w:rsidRPr="00916C1D">
        <w:rPr>
          <w:rFonts w:eastAsia="Times New Roman" w:cs="Times New Roman"/>
        </w:rPr>
        <w:t xml:space="preserve">Dr. </w:t>
      </w:r>
      <w:proofErr w:type="spellStart"/>
      <w:r w:rsidRPr="00916C1D">
        <w:rPr>
          <w:rFonts w:eastAsia="Times New Roman" w:cs="Times New Roman"/>
        </w:rPr>
        <w:t>Melgosa</w:t>
      </w:r>
      <w:proofErr w:type="spellEnd"/>
      <w:r w:rsidRPr="00916C1D">
        <w:rPr>
          <w:rFonts w:eastAsia="Times New Roman" w:cs="Times New Roman"/>
        </w:rPr>
        <w:t xml:space="preserve"> est un psychologue agréé et un membre associé de la </w:t>
      </w:r>
      <w:r w:rsidRPr="00C63622">
        <w:rPr>
          <w:rFonts w:eastAsia="Times New Roman" w:cs="Times New Roman"/>
          <w:i/>
        </w:rPr>
        <w:t xml:space="preserve">British </w:t>
      </w:r>
      <w:proofErr w:type="spellStart"/>
      <w:r w:rsidRPr="00C63622">
        <w:rPr>
          <w:rFonts w:eastAsia="Times New Roman" w:cs="Times New Roman"/>
          <w:i/>
        </w:rPr>
        <w:t>Psychological</w:t>
      </w:r>
      <w:proofErr w:type="spellEnd"/>
      <w:r w:rsidRPr="00C63622">
        <w:rPr>
          <w:rFonts w:eastAsia="Times New Roman" w:cs="Times New Roman"/>
          <w:i/>
        </w:rPr>
        <w:t xml:space="preserve"> Society</w:t>
      </w:r>
      <w:r w:rsidRPr="00916C1D">
        <w:rPr>
          <w:rFonts w:eastAsia="Times New Roman" w:cs="Times New Roman"/>
        </w:rPr>
        <w:t xml:space="preserve">. Il est un auteur prolifique dans le domaine de la santé émotionnelle et mentale pour des publications de presse professionnelles et semi-populaires, y compris des ouvrages largement diffusés tels que </w:t>
      </w:r>
      <w:proofErr w:type="spellStart"/>
      <w:r w:rsidRPr="00C63622">
        <w:rPr>
          <w:rFonts w:eastAsia="Times New Roman" w:cs="Times New Roman"/>
          <w:i/>
        </w:rPr>
        <w:t>Less</w:t>
      </w:r>
      <w:proofErr w:type="spellEnd"/>
      <w:r w:rsidRPr="00C63622">
        <w:rPr>
          <w:rFonts w:eastAsia="Times New Roman" w:cs="Times New Roman"/>
          <w:i/>
        </w:rPr>
        <w:t xml:space="preserve"> Stress and Positive </w:t>
      </w:r>
      <w:proofErr w:type="spellStart"/>
      <w:r w:rsidRPr="00C63622">
        <w:rPr>
          <w:rFonts w:eastAsia="Times New Roman" w:cs="Times New Roman"/>
          <w:i/>
        </w:rPr>
        <w:t>Mind</w:t>
      </w:r>
      <w:proofErr w:type="spellEnd"/>
      <w:r w:rsidRPr="00C63622">
        <w:rPr>
          <w:rFonts w:eastAsia="Times New Roman" w:cs="Times New Roman"/>
          <w:i/>
        </w:rPr>
        <w:t xml:space="preserve"> </w:t>
      </w:r>
      <w:r>
        <w:rPr>
          <w:rFonts w:eastAsia="Times New Roman" w:cs="Times New Roman"/>
        </w:rPr>
        <w:t>[</w:t>
      </w:r>
      <w:r w:rsidRPr="00916C1D">
        <w:rPr>
          <w:rFonts w:eastAsia="Times New Roman" w:cs="Times New Roman"/>
        </w:rPr>
        <w:t xml:space="preserve">Moins de stress et </w:t>
      </w:r>
      <w:r>
        <w:rPr>
          <w:rFonts w:eastAsia="Times New Roman" w:cs="Times New Roman"/>
        </w:rPr>
        <w:t xml:space="preserve">un </w:t>
      </w:r>
      <w:r w:rsidRPr="00916C1D">
        <w:rPr>
          <w:rFonts w:eastAsia="Times New Roman" w:cs="Times New Roman"/>
        </w:rPr>
        <w:t>esprit positif</w:t>
      </w:r>
      <w:r>
        <w:rPr>
          <w:rFonts w:eastAsia="Times New Roman" w:cs="Times New Roman"/>
        </w:rPr>
        <w:t>] et le g</w:t>
      </w:r>
      <w:r w:rsidRPr="00916C1D">
        <w:rPr>
          <w:rFonts w:eastAsia="Times New Roman" w:cs="Times New Roman"/>
        </w:rPr>
        <w:t xml:space="preserve">uide d'étude de la Bible pour </w:t>
      </w:r>
      <w:r w:rsidRPr="009157DA">
        <w:rPr>
          <w:rFonts w:eastAsia="Times New Roman" w:cs="Times New Roman"/>
        </w:rPr>
        <w:t xml:space="preserve">adultes </w:t>
      </w:r>
      <w:r w:rsidR="009157DA">
        <w:rPr>
          <w:rFonts w:eastAsia="Times New Roman" w:cs="Times New Roman"/>
        </w:rPr>
        <w:t>- Jésus pleura</w:t>
      </w:r>
      <w:r w:rsidRPr="009157DA">
        <w:rPr>
          <w:rFonts w:eastAsia="Times New Roman" w:cs="Times New Roman"/>
        </w:rPr>
        <w:t xml:space="preserve"> : La Bible et les émotions humaines,</w:t>
      </w:r>
      <w:r w:rsidRPr="00916C1D">
        <w:rPr>
          <w:rFonts w:eastAsia="Times New Roman" w:cs="Times New Roman"/>
        </w:rPr>
        <w:t xml:space="preserve"> utilisé dans chaque église adventiste du septième jour à traver</w:t>
      </w:r>
      <w:r>
        <w:rPr>
          <w:rFonts w:eastAsia="Times New Roman" w:cs="Times New Roman"/>
        </w:rPr>
        <w:t>s le monde pour la classe de l'É</w:t>
      </w:r>
      <w:r w:rsidRPr="00916C1D">
        <w:rPr>
          <w:rFonts w:eastAsia="Times New Roman" w:cs="Times New Roman"/>
        </w:rPr>
        <w:t>cole du sabbat.</w:t>
      </w:r>
    </w:p>
    <w:p w14:paraId="3183954E" w14:textId="77777777" w:rsidR="00FA200B" w:rsidRPr="00916C1D" w:rsidRDefault="00FA200B" w:rsidP="00FA200B">
      <w:pPr>
        <w:spacing w:line="276" w:lineRule="auto"/>
        <w:ind w:firstLine="720"/>
        <w:rPr>
          <w:rFonts w:eastAsia="Times New Roman" w:cs="Times New Roman"/>
        </w:rPr>
      </w:pPr>
      <w:r w:rsidRPr="00916C1D">
        <w:rPr>
          <w:rFonts w:eastAsia="Times New Roman" w:cs="Times New Roman"/>
        </w:rPr>
        <w:t xml:space="preserve">Dr. </w:t>
      </w:r>
      <w:proofErr w:type="spellStart"/>
      <w:r w:rsidRPr="00916C1D">
        <w:rPr>
          <w:rFonts w:eastAsia="Times New Roman" w:cs="Times New Roman"/>
        </w:rPr>
        <w:t>Melgosa</w:t>
      </w:r>
      <w:proofErr w:type="spellEnd"/>
      <w:r w:rsidRPr="00916C1D">
        <w:rPr>
          <w:rFonts w:eastAsia="Times New Roman" w:cs="Times New Roman"/>
        </w:rPr>
        <w:t xml:space="preserve"> a servi le système éducatif adventiste du septième jour dans cinq divisions d</w:t>
      </w:r>
      <w:r>
        <w:rPr>
          <w:rFonts w:eastAsia="Times New Roman" w:cs="Times New Roman"/>
        </w:rPr>
        <w:t xml:space="preserve">ans des </w:t>
      </w:r>
      <w:r w:rsidRPr="00916C1D">
        <w:rPr>
          <w:rFonts w:eastAsia="Times New Roman" w:cs="Times New Roman"/>
        </w:rPr>
        <w:t>universités en Espagne, au Royaume-Uni, aux États-Unis, aux Philippines e</w:t>
      </w:r>
      <w:r>
        <w:rPr>
          <w:rFonts w:eastAsia="Times New Roman" w:cs="Times New Roman"/>
        </w:rPr>
        <w:t>t au Mexique. Il délivre les accréditations</w:t>
      </w:r>
      <w:r w:rsidRPr="00916C1D">
        <w:rPr>
          <w:rFonts w:eastAsia="Times New Roman" w:cs="Times New Roman"/>
        </w:rPr>
        <w:t xml:space="preserve"> </w:t>
      </w:r>
      <w:r>
        <w:rPr>
          <w:rFonts w:eastAsia="Times New Roman" w:cs="Times New Roman"/>
        </w:rPr>
        <w:t>pour l</w:t>
      </w:r>
      <w:r w:rsidRPr="00916C1D">
        <w:rPr>
          <w:rFonts w:eastAsia="Times New Roman" w:cs="Times New Roman"/>
        </w:rPr>
        <w:t xml:space="preserve">es associations </w:t>
      </w:r>
      <w:r>
        <w:rPr>
          <w:rFonts w:eastAsia="Times New Roman" w:cs="Times New Roman"/>
        </w:rPr>
        <w:t xml:space="preserve">d’accréditation </w:t>
      </w:r>
      <w:r w:rsidRPr="00916C1D">
        <w:rPr>
          <w:rFonts w:eastAsia="Times New Roman" w:cs="Times New Roman"/>
        </w:rPr>
        <w:t xml:space="preserve">des écoles, collèges et universités </w:t>
      </w:r>
      <w:r>
        <w:rPr>
          <w:rFonts w:eastAsia="Times New Roman" w:cs="Times New Roman"/>
        </w:rPr>
        <w:t xml:space="preserve">aux Philippines, </w:t>
      </w:r>
      <w:r w:rsidRPr="00916C1D">
        <w:rPr>
          <w:rFonts w:eastAsia="Times New Roman" w:cs="Times New Roman"/>
        </w:rPr>
        <w:t>et de l'association d'accréditation adventiste.</w:t>
      </w:r>
    </w:p>
    <w:p w14:paraId="20039406" w14:textId="77777777" w:rsidR="00FA200B" w:rsidRPr="00916C1D" w:rsidRDefault="00FA200B" w:rsidP="00FA200B">
      <w:pPr>
        <w:spacing w:line="276" w:lineRule="auto"/>
        <w:ind w:firstLine="720"/>
        <w:rPr>
          <w:rFonts w:eastAsia="Times New Roman" w:cs="Times New Roman"/>
        </w:rPr>
      </w:pPr>
      <w:r w:rsidRPr="00916C1D">
        <w:rPr>
          <w:rFonts w:eastAsia="Times New Roman" w:cs="Times New Roman"/>
        </w:rPr>
        <w:t xml:space="preserve">Dr. </w:t>
      </w:r>
      <w:proofErr w:type="spellStart"/>
      <w:r w:rsidRPr="00916C1D">
        <w:rPr>
          <w:rFonts w:eastAsia="Times New Roman" w:cs="Times New Roman"/>
        </w:rPr>
        <w:t>Melgosa</w:t>
      </w:r>
      <w:proofErr w:type="spellEnd"/>
      <w:r w:rsidRPr="00916C1D">
        <w:rPr>
          <w:rFonts w:eastAsia="Times New Roman" w:cs="Times New Roman"/>
        </w:rPr>
        <w:t xml:space="preserve"> est un citoyen de l'Espagne et des États-Unis d'Amérique. Son épouse Annette est bibliothécaire et ils ont deux enfants adultes, Claudia, vétérinaire au Nouveau-Mexique et Eric, graphiste en Californie. D</w:t>
      </w:r>
      <w:r>
        <w:rPr>
          <w:rFonts w:eastAsia="Times New Roman" w:cs="Times New Roman"/>
        </w:rPr>
        <w:t xml:space="preserve">r. </w:t>
      </w:r>
      <w:proofErr w:type="spellStart"/>
      <w:r>
        <w:rPr>
          <w:rFonts w:eastAsia="Times New Roman" w:cs="Times New Roman"/>
        </w:rPr>
        <w:t>Melgosa</w:t>
      </w:r>
      <w:proofErr w:type="spellEnd"/>
      <w:r>
        <w:rPr>
          <w:rFonts w:eastAsia="Times New Roman" w:cs="Times New Roman"/>
        </w:rPr>
        <w:t xml:space="preserve"> aime faire du vélo, faire des randonnées et </w:t>
      </w:r>
      <w:r w:rsidRPr="00916C1D">
        <w:rPr>
          <w:rFonts w:eastAsia="Times New Roman" w:cs="Times New Roman"/>
        </w:rPr>
        <w:t>cuisine</w:t>
      </w:r>
      <w:r>
        <w:rPr>
          <w:rFonts w:eastAsia="Times New Roman" w:cs="Times New Roman"/>
        </w:rPr>
        <w:t>r des plats internationaux</w:t>
      </w:r>
      <w:r w:rsidRPr="00916C1D">
        <w:rPr>
          <w:rFonts w:eastAsia="Times New Roman" w:cs="Times New Roman"/>
        </w:rPr>
        <w:t>.</w:t>
      </w:r>
    </w:p>
    <w:p w14:paraId="445276FB" w14:textId="77777777" w:rsidR="00FA200B" w:rsidRDefault="00FA200B" w:rsidP="00FA200B">
      <w:pPr>
        <w:rPr>
          <w:rFonts w:eastAsia="Times New Roman" w:cs="Times New Roman"/>
          <w:sz w:val="20"/>
          <w:szCs w:val="20"/>
          <w:lang w:val="en-US"/>
        </w:rPr>
      </w:pPr>
    </w:p>
    <w:p w14:paraId="2AAB5BFE" w14:textId="77777777" w:rsidR="00FA200B" w:rsidRPr="0027098D" w:rsidRDefault="00FA200B" w:rsidP="00FA200B">
      <w:pPr>
        <w:rPr>
          <w:rFonts w:cstheme="minorHAnsi"/>
          <w:b/>
        </w:rPr>
      </w:pPr>
      <w:r>
        <w:rPr>
          <w:rFonts w:cstheme="minorHAnsi"/>
          <w:b/>
        </w:rPr>
        <w:t>Bibliographie</w:t>
      </w:r>
    </w:p>
    <w:p w14:paraId="0AF4ECD4" w14:textId="77777777" w:rsidR="00FA200B" w:rsidRPr="0027098D" w:rsidRDefault="00FA200B" w:rsidP="00FA200B">
      <w:pPr>
        <w:ind w:left="720" w:hanging="720"/>
        <w:rPr>
          <w:rFonts w:cstheme="minorHAnsi"/>
        </w:rPr>
      </w:pPr>
      <w:r>
        <w:rPr>
          <w:rFonts w:cstheme="minorHAnsi"/>
        </w:rPr>
        <w:t xml:space="preserve">Ellen G. White, </w:t>
      </w:r>
      <w:r>
        <w:rPr>
          <w:rFonts w:cstheme="minorHAnsi"/>
          <w:i/>
        </w:rPr>
        <w:t>Patriarches et Prophètes.</w:t>
      </w:r>
    </w:p>
    <w:p w14:paraId="712E346A" w14:textId="77777777" w:rsidR="00FA200B" w:rsidRDefault="00FA200B" w:rsidP="00FA200B">
      <w:pPr>
        <w:rPr>
          <w:rFonts w:eastAsia="Times New Roman" w:cs="Times New Roman"/>
          <w:sz w:val="20"/>
          <w:szCs w:val="20"/>
          <w:lang w:val="en-US"/>
        </w:rPr>
      </w:pPr>
    </w:p>
    <w:p w14:paraId="149DB794" w14:textId="77777777" w:rsidR="00FA200B" w:rsidRDefault="00FA200B" w:rsidP="00FA200B">
      <w:pPr>
        <w:rPr>
          <w:rFonts w:cstheme="minorHAnsi"/>
        </w:rPr>
      </w:pPr>
      <w:r>
        <w:rPr>
          <w:rFonts w:cstheme="minorHAnsi"/>
        </w:rPr>
        <w:t xml:space="preserve">Sauf mention contraire, toutes les citations des Écritures sont tirées de la version biblique </w:t>
      </w:r>
      <w:r w:rsidRPr="00BD29CB">
        <w:rPr>
          <w:rFonts w:cstheme="minorHAnsi"/>
          <w:i/>
        </w:rPr>
        <w:t xml:space="preserve">Louis </w:t>
      </w:r>
      <w:proofErr w:type="spellStart"/>
      <w:r w:rsidRPr="00BD29CB">
        <w:rPr>
          <w:rFonts w:cstheme="minorHAnsi"/>
          <w:i/>
        </w:rPr>
        <w:t>Segond</w:t>
      </w:r>
      <w:proofErr w:type="spellEnd"/>
      <w:r>
        <w:rPr>
          <w:rFonts w:cstheme="minorHAnsi"/>
        </w:rPr>
        <w:t xml:space="preserve"> (LSG) </w:t>
      </w:r>
      <w:r w:rsidRPr="0027098D">
        <w:rPr>
          <w:rFonts w:cstheme="minorHAnsi"/>
        </w:rPr>
        <w:t>©</w:t>
      </w:r>
      <w:r>
        <w:rPr>
          <w:rFonts w:cstheme="minorHAnsi"/>
        </w:rPr>
        <w:t xml:space="preserve"> 1910, Alliance Biblique Universelle.</w:t>
      </w:r>
    </w:p>
    <w:p w14:paraId="22742B42" w14:textId="77777777" w:rsidR="00C0631C" w:rsidRDefault="00C0631C" w:rsidP="00FA200B">
      <w:pPr>
        <w:rPr>
          <w:rFonts w:cstheme="minorHAnsi"/>
        </w:rPr>
      </w:pPr>
    </w:p>
    <w:p w14:paraId="466333BF" w14:textId="25FF4289" w:rsidR="00C0631C" w:rsidRPr="00C0631C" w:rsidRDefault="00C0631C" w:rsidP="00C0631C">
      <w:pPr>
        <w:rPr>
          <w:rFonts w:eastAsia="Times New Roman" w:cs="Arial"/>
          <w:color w:val="000000"/>
          <w:shd w:val="clear" w:color="auto" w:fill="FFFFFF"/>
        </w:rPr>
      </w:pPr>
      <w:r>
        <w:rPr>
          <w:rFonts w:eastAsia="Times New Roman" w:cs="Arial"/>
          <w:color w:val="000000"/>
          <w:shd w:val="clear" w:color="auto" w:fill="FFFFFF"/>
        </w:rPr>
        <w:t>La Bible du s</w:t>
      </w:r>
      <w:r w:rsidRPr="00C0631C">
        <w:rPr>
          <w:rFonts w:eastAsia="Times New Roman" w:cs="Arial"/>
          <w:color w:val="000000"/>
          <w:shd w:val="clear" w:color="auto" w:fill="FFFFFF"/>
        </w:rPr>
        <w:t xml:space="preserve">emeur (BDS) (The Bible of the </w:t>
      </w:r>
      <w:proofErr w:type="spellStart"/>
      <w:r w:rsidRPr="00C0631C">
        <w:rPr>
          <w:rFonts w:eastAsia="Times New Roman" w:cs="Arial"/>
          <w:color w:val="000000"/>
          <w:shd w:val="clear" w:color="auto" w:fill="FFFFFF"/>
        </w:rPr>
        <w:t>Sower</w:t>
      </w:r>
      <w:proofErr w:type="spellEnd"/>
      <w:r w:rsidRPr="00C0631C">
        <w:rPr>
          <w:rFonts w:eastAsia="Times New Roman" w:cs="Arial"/>
          <w:color w:val="000000"/>
          <w:shd w:val="clear" w:color="auto" w:fill="FFFFFF"/>
        </w:rPr>
        <w:t>)</w:t>
      </w:r>
      <w:r w:rsidRPr="00C0631C">
        <w:rPr>
          <w:rFonts w:eastAsia="Times New Roman" w:cs="Arial"/>
          <w:color w:val="000000"/>
        </w:rPr>
        <w:t xml:space="preserve">, </w:t>
      </w:r>
      <w:r w:rsidRPr="00C0631C">
        <w:rPr>
          <w:rFonts w:eastAsia="Times New Roman" w:cs="Arial"/>
          <w:color w:val="000000"/>
          <w:shd w:val="clear" w:color="auto" w:fill="FFFFFF"/>
        </w:rPr>
        <w:t xml:space="preserve">Copyright © 1992, 1999 par </w:t>
      </w:r>
      <w:proofErr w:type="spellStart"/>
      <w:r w:rsidRPr="00C0631C">
        <w:rPr>
          <w:rFonts w:eastAsia="Times New Roman" w:cs="Arial"/>
          <w:color w:val="000000"/>
          <w:shd w:val="clear" w:color="auto" w:fill="FFFFFF"/>
        </w:rPr>
        <w:t>Biblica</w:t>
      </w:r>
      <w:proofErr w:type="spellEnd"/>
      <w:r w:rsidRPr="00C0631C">
        <w:rPr>
          <w:rFonts w:eastAsia="Times New Roman" w:cs="Arial"/>
          <w:color w:val="000000"/>
          <w:shd w:val="clear" w:color="auto" w:fill="FFFFFF"/>
        </w:rPr>
        <w:t xml:space="preserve">, </w:t>
      </w:r>
      <w:proofErr w:type="spellStart"/>
      <w:r w:rsidRPr="00C0631C">
        <w:rPr>
          <w:rFonts w:eastAsia="Times New Roman" w:cs="Arial"/>
          <w:color w:val="000000"/>
          <w:shd w:val="clear" w:color="auto" w:fill="FFFFFF"/>
        </w:rPr>
        <w:t>Inc</w:t>
      </w:r>
      <w:proofErr w:type="spellEnd"/>
      <w:r w:rsidRPr="00C0631C">
        <w:rPr>
          <w:rFonts w:eastAsia="Times New Roman" w:cs="Arial"/>
          <w:color w:val="000000"/>
          <w:shd w:val="clear" w:color="auto" w:fill="FFFFFF"/>
        </w:rPr>
        <w:t xml:space="preserve"> ®. Utilisée avec permission. Tous droits réservés.</w:t>
      </w:r>
    </w:p>
    <w:p w14:paraId="66C50372" w14:textId="77777777" w:rsidR="00C0631C" w:rsidRPr="00C0631C" w:rsidRDefault="00C0631C" w:rsidP="00C0631C">
      <w:pPr>
        <w:rPr>
          <w:rFonts w:eastAsia="Times New Roman" w:cs="Arial"/>
          <w:color w:val="000000"/>
          <w:shd w:val="clear" w:color="auto" w:fill="FFFFFF"/>
        </w:rPr>
      </w:pPr>
    </w:p>
    <w:p w14:paraId="15D003BB" w14:textId="5E09D115" w:rsidR="00C0631C" w:rsidRPr="00C0631C" w:rsidRDefault="00C0631C" w:rsidP="00C0631C">
      <w:pPr>
        <w:rPr>
          <w:rFonts w:eastAsia="Times New Roman" w:cs="Times New Roman"/>
          <w:sz w:val="20"/>
          <w:szCs w:val="20"/>
          <w:lang w:val="en-US"/>
        </w:rPr>
      </w:pPr>
      <w:r w:rsidRPr="00C0631C">
        <w:rPr>
          <w:rFonts w:eastAsia="Times New Roman" w:cs="Arial"/>
          <w:color w:val="000000"/>
          <w:shd w:val="clear" w:color="auto" w:fill="FFFFFF"/>
          <w:lang w:val="en-US"/>
        </w:rPr>
        <w:t xml:space="preserve">La Bible </w:t>
      </w:r>
      <w:proofErr w:type="spellStart"/>
      <w:r w:rsidRPr="00C0631C">
        <w:rPr>
          <w:rFonts w:eastAsia="Times New Roman" w:cs="Arial"/>
          <w:color w:val="000000"/>
          <w:shd w:val="clear" w:color="auto" w:fill="FFFFFF"/>
          <w:lang w:val="en-US"/>
        </w:rPr>
        <w:t>Segond</w:t>
      </w:r>
      <w:proofErr w:type="spellEnd"/>
      <w:r w:rsidRPr="00C0631C">
        <w:rPr>
          <w:rFonts w:eastAsia="Times New Roman" w:cs="Arial"/>
          <w:color w:val="000000"/>
          <w:shd w:val="clear" w:color="auto" w:fill="FFFFFF"/>
          <w:lang w:val="en-US"/>
        </w:rPr>
        <w:t xml:space="preserve"> 21 (S21) copyright © 2007, </w:t>
      </w:r>
      <w:proofErr w:type="spellStart"/>
      <w:r w:rsidRPr="00C0631C">
        <w:rPr>
          <w:rFonts w:eastAsia="Times New Roman" w:cs="Arial"/>
          <w:color w:val="000000"/>
          <w:shd w:val="clear" w:color="auto" w:fill="FFFFFF"/>
          <w:lang w:val="en-US"/>
        </w:rPr>
        <w:t>Société</w:t>
      </w:r>
      <w:proofErr w:type="spellEnd"/>
      <w:r w:rsidRPr="00C0631C">
        <w:rPr>
          <w:rFonts w:eastAsia="Times New Roman" w:cs="Arial"/>
          <w:color w:val="000000"/>
          <w:shd w:val="clear" w:color="auto" w:fill="FFFFFF"/>
          <w:lang w:val="en-US"/>
        </w:rPr>
        <w:t xml:space="preserve"> </w:t>
      </w:r>
      <w:proofErr w:type="spellStart"/>
      <w:r w:rsidRPr="00C0631C">
        <w:rPr>
          <w:rFonts w:eastAsia="Times New Roman" w:cs="Arial"/>
          <w:color w:val="000000"/>
          <w:shd w:val="clear" w:color="auto" w:fill="FFFFFF"/>
          <w:lang w:val="en-US"/>
        </w:rPr>
        <w:t>Biblique</w:t>
      </w:r>
      <w:proofErr w:type="spellEnd"/>
      <w:r w:rsidRPr="00C0631C">
        <w:rPr>
          <w:rFonts w:eastAsia="Times New Roman" w:cs="Arial"/>
          <w:color w:val="000000"/>
          <w:shd w:val="clear" w:color="auto" w:fill="FFFFFF"/>
          <w:lang w:val="en-US"/>
        </w:rPr>
        <w:t xml:space="preserve"> de Genève, </w:t>
      </w:r>
      <w:proofErr w:type="spellStart"/>
      <w:r w:rsidRPr="00C0631C">
        <w:rPr>
          <w:rFonts w:eastAsia="Times New Roman" w:cs="Arial"/>
          <w:color w:val="000000"/>
          <w:shd w:val="clear" w:color="auto" w:fill="FFFFFF"/>
          <w:lang w:val="en-US"/>
        </w:rPr>
        <w:t>tou</w:t>
      </w:r>
      <w:r w:rsidR="00CB7EC0">
        <w:rPr>
          <w:rFonts w:eastAsia="Times New Roman" w:cs="Arial"/>
          <w:color w:val="000000"/>
          <w:shd w:val="clear" w:color="auto" w:fill="FFFFFF"/>
          <w:lang w:val="en-US"/>
        </w:rPr>
        <w:t>s</w:t>
      </w:r>
      <w:proofErr w:type="spellEnd"/>
      <w:r w:rsidR="00CB7EC0">
        <w:rPr>
          <w:rFonts w:eastAsia="Times New Roman" w:cs="Arial"/>
          <w:color w:val="000000"/>
          <w:shd w:val="clear" w:color="auto" w:fill="FFFFFF"/>
          <w:lang w:val="en-US"/>
        </w:rPr>
        <w:t xml:space="preserve"> </w:t>
      </w:r>
      <w:proofErr w:type="spellStart"/>
      <w:r w:rsidR="00CB7EC0">
        <w:rPr>
          <w:rFonts w:eastAsia="Times New Roman" w:cs="Arial"/>
          <w:color w:val="000000"/>
          <w:shd w:val="clear" w:color="auto" w:fill="FFFFFF"/>
          <w:lang w:val="en-US"/>
        </w:rPr>
        <w:t>droits</w:t>
      </w:r>
      <w:proofErr w:type="spellEnd"/>
      <w:r w:rsidR="00CB7EC0">
        <w:rPr>
          <w:rFonts w:eastAsia="Times New Roman" w:cs="Arial"/>
          <w:color w:val="000000"/>
          <w:shd w:val="clear" w:color="auto" w:fill="FFFFFF"/>
          <w:lang w:val="en-US"/>
        </w:rPr>
        <w:t xml:space="preserve"> </w:t>
      </w:r>
      <w:proofErr w:type="spellStart"/>
      <w:r w:rsidR="00CB7EC0">
        <w:rPr>
          <w:rFonts w:eastAsia="Times New Roman" w:cs="Arial"/>
          <w:color w:val="000000"/>
          <w:shd w:val="clear" w:color="auto" w:fill="FFFFFF"/>
          <w:lang w:val="en-US"/>
        </w:rPr>
        <w:t>réservé</w:t>
      </w:r>
      <w:r w:rsidRPr="00C0631C">
        <w:rPr>
          <w:rFonts w:eastAsia="Times New Roman" w:cs="Arial"/>
          <w:color w:val="000000"/>
          <w:shd w:val="clear" w:color="auto" w:fill="FFFFFF"/>
          <w:lang w:val="en-US"/>
        </w:rPr>
        <w:t>s</w:t>
      </w:r>
      <w:proofErr w:type="spellEnd"/>
      <w:r w:rsidRPr="00C0631C">
        <w:rPr>
          <w:rFonts w:eastAsia="Times New Roman" w:cs="Arial"/>
          <w:color w:val="000000"/>
          <w:shd w:val="clear" w:color="auto" w:fill="FFFFFF"/>
          <w:lang w:val="en-US"/>
        </w:rPr>
        <w:t>.</w:t>
      </w:r>
    </w:p>
    <w:p w14:paraId="2F221D2F" w14:textId="77777777" w:rsidR="00C0631C" w:rsidRDefault="00C0631C" w:rsidP="00C0631C">
      <w:pPr>
        <w:rPr>
          <w:rFonts w:eastAsia="Times New Roman" w:cs="Times New Roman"/>
        </w:rPr>
      </w:pPr>
    </w:p>
    <w:p w14:paraId="707469C5" w14:textId="77777777" w:rsidR="00C0631C" w:rsidRDefault="00C0631C" w:rsidP="00FA200B">
      <w:pPr>
        <w:rPr>
          <w:rFonts w:cstheme="minorHAnsi"/>
        </w:rPr>
      </w:pPr>
    </w:p>
    <w:p w14:paraId="5DAC3627" w14:textId="77777777" w:rsidR="00C0631C" w:rsidRDefault="00C0631C" w:rsidP="00FA200B">
      <w:pPr>
        <w:rPr>
          <w:rFonts w:cstheme="minorHAnsi"/>
        </w:rPr>
      </w:pPr>
    </w:p>
    <w:p w14:paraId="01985FFE" w14:textId="77777777" w:rsidR="00FA200B" w:rsidRDefault="00FA200B" w:rsidP="00FA200B">
      <w:pPr>
        <w:rPr>
          <w:rFonts w:cstheme="minorHAnsi"/>
        </w:rPr>
      </w:pPr>
    </w:p>
    <w:p w14:paraId="4DA741BA" w14:textId="77777777" w:rsidR="00FA200B" w:rsidRDefault="00FA200B" w:rsidP="00FA200B">
      <w:pPr>
        <w:tabs>
          <w:tab w:val="left" w:pos="360"/>
        </w:tabs>
        <w:rPr>
          <w:rFonts w:cstheme="minorHAnsi"/>
          <w:vertAlign w:val="superscript"/>
        </w:rPr>
      </w:pPr>
    </w:p>
    <w:p w14:paraId="24916E17" w14:textId="77777777" w:rsidR="00FA200B" w:rsidRDefault="00FA200B" w:rsidP="00FA200B">
      <w:pPr>
        <w:tabs>
          <w:tab w:val="left" w:pos="360"/>
        </w:tabs>
        <w:rPr>
          <w:rFonts w:cstheme="minorHAnsi"/>
          <w:vertAlign w:val="superscript"/>
        </w:rPr>
      </w:pPr>
    </w:p>
    <w:p w14:paraId="7A392E69" w14:textId="77777777" w:rsidR="00FA200B" w:rsidRDefault="00FA200B" w:rsidP="00FA200B">
      <w:pPr>
        <w:tabs>
          <w:tab w:val="left" w:pos="360"/>
        </w:tabs>
        <w:rPr>
          <w:rFonts w:cstheme="minorHAnsi"/>
          <w:vertAlign w:val="superscript"/>
        </w:rPr>
      </w:pPr>
    </w:p>
    <w:p w14:paraId="7EB66BF9" w14:textId="77777777" w:rsidR="00FA200B" w:rsidRDefault="00FA200B" w:rsidP="00FA200B">
      <w:pPr>
        <w:tabs>
          <w:tab w:val="left" w:pos="360"/>
        </w:tabs>
        <w:rPr>
          <w:rFonts w:cstheme="minorHAnsi"/>
          <w:vertAlign w:val="superscript"/>
        </w:rPr>
      </w:pPr>
    </w:p>
    <w:p w14:paraId="37593D26" w14:textId="77777777" w:rsidR="00FA200B" w:rsidRDefault="00FA200B" w:rsidP="00FA200B">
      <w:pPr>
        <w:tabs>
          <w:tab w:val="left" w:pos="360"/>
        </w:tabs>
        <w:rPr>
          <w:rFonts w:cstheme="minorHAnsi"/>
          <w:vertAlign w:val="superscript"/>
        </w:rPr>
      </w:pPr>
    </w:p>
    <w:p w14:paraId="758BA0DC" w14:textId="77777777" w:rsidR="00FA200B" w:rsidRDefault="00FA200B" w:rsidP="00FA200B">
      <w:pPr>
        <w:tabs>
          <w:tab w:val="left" w:pos="360"/>
        </w:tabs>
        <w:rPr>
          <w:rFonts w:cstheme="minorHAnsi"/>
          <w:vertAlign w:val="superscript"/>
        </w:rPr>
      </w:pPr>
    </w:p>
    <w:p w14:paraId="08A711C2" w14:textId="77777777" w:rsidR="00FA200B" w:rsidRDefault="00FA200B" w:rsidP="00FA200B">
      <w:pPr>
        <w:tabs>
          <w:tab w:val="left" w:pos="360"/>
        </w:tabs>
        <w:rPr>
          <w:rFonts w:cstheme="minorHAnsi"/>
          <w:vertAlign w:val="superscript"/>
        </w:rPr>
      </w:pPr>
    </w:p>
    <w:p w14:paraId="0C610071" w14:textId="77777777" w:rsidR="00FA200B" w:rsidRDefault="00FA200B" w:rsidP="00FA200B">
      <w:pPr>
        <w:tabs>
          <w:tab w:val="left" w:pos="360"/>
        </w:tabs>
        <w:rPr>
          <w:rFonts w:cstheme="minorHAnsi"/>
          <w:vertAlign w:val="superscript"/>
        </w:rPr>
      </w:pPr>
    </w:p>
    <w:p w14:paraId="005AB50A" w14:textId="77777777" w:rsidR="00FA200B" w:rsidRDefault="00FA200B" w:rsidP="00FA200B">
      <w:pPr>
        <w:tabs>
          <w:tab w:val="left" w:pos="360"/>
        </w:tabs>
        <w:rPr>
          <w:rFonts w:cstheme="minorHAnsi"/>
          <w:vertAlign w:val="superscript"/>
        </w:rPr>
      </w:pPr>
    </w:p>
    <w:p w14:paraId="32DFE6C6" w14:textId="77777777" w:rsidR="00FA200B" w:rsidRDefault="00FA200B" w:rsidP="00FA200B">
      <w:pPr>
        <w:tabs>
          <w:tab w:val="left" w:pos="360"/>
        </w:tabs>
        <w:rPr>
          <w:rFonts w:cstheme="minorHAnsi"/>
          <w:vertAlign w:val="superscript"/>
        </w:rPr>
      </w:pPr>
    </w:p>
    <w:p w14:paraId="47CD7469" w14:textId="77777777" w:rsidR="00FA200B" w:rsidRPr="0040174F" w:rsidRDefault="00FA200B" w:rsidP="0040174F">
      <w:pPr>
        <w:pStyle w:val="TOCHeading"/>
        <w:spacing w:before="0" w:line="240" w:lineRule="auto"/>
        <w:rPr>
          <w:rFonts w:asciiTheme="minorHAnsi" w:hAnsiTheme="minorHAnsi"/>
          <w:color w:val="0000FF"/>
          <w:sz w:val="28"/>
        </w:rPr>
      </w:pPr>
      <w:proofErr w:type="spellStart"/>
      <w:r w:rsidRPr="0040174F">
        <w:rPr>
          <w:rFonts w:asciiTheme="minorHAnsi" w:hAnsiTheme="minorHAnsi"/>
          <w:color w:val="0000FF"/>
          <w:sz w:val="28"/>
        </w:rPr>
        <w:t>Informations</w:t>
      </w:r>
      <w:proofErr w:type="spellEnd"/>
      <w:r w:rsidRPr="0040174F">
        <w:rPr>
          <w:rFonts w:asciiTheme="minorHAnsi" w:hAnsiTheme="minorHAnsi"/>
          <w:color w:val="0000FF"/>
          <w:sz w:val="28"/>
        </w:rPr>
        <w:t xml:space="preserve"> sur le </w:t>
      </w:r>
      <w:proofErr w:type="spellStart"/>
      <w:r w:rsidRPr="0040174F">
        <w:rPr>
          <w:rFonts w:asciiTheme="minorHAnsi" w:hAnsiTheme="minorHAnsi"/>
          <w:color w:val="0000FF"/>
          <w:sz w:val="28"/>
        </w:rPr>
        <w:t>programme</w:t>
      </w:r>
      <w:proofErr w:type="spellEnd"/>
      <w:r w:rsidRPr="0040174F">
        <w:rPr>
          <w:rFonts w:asciiTheme="minorHAnsi" w:hAnsiTheme="minorHAnsi"/>
          <w:color w:val="0000FF"/>
          <w:sz w:val="28"/>
        </w:rPr>
        <w:t xml:space="preserve"> </w:t>
      </w:r>
    </w:p>
    <w:p w14:paraId="2FF7C034" w14:textId="77777777" w:rsidR="00FA200B" w:rsidRPr="00365780" w:rsidRDefault="00FA200B" w:rsidP="00FA200B">
      <w:pPr>
        <w:tabs>
          <w:tab w:val="left" w:pos="360"/>
        </w:tabs>
        <w:rPr>
          <w:rFonts w:cstheme="minorHAnsi"/>
        </w:rPr>
      </w:pPr>
    </w:p>
    <w:p w14:paraId="4E955F7C" w14:textId="6643415A" w:rsidR="00FA200B" w:rsidRPr="00365780" w:rsidRDefault="00FA200B" w:rsidP="00FA200B">
      <w:pPr>
        <w:tabs>
          <w:tab w:val="left" w:pos="360"/>
        </w:tabs>
        <w:spacing w:line="276" w:lineRule="auto"/>
        <w:rPr>
          <w:rFonts w:cstheme="minorHAnsi"/>
        </w:rPr>
      </w:pPr>
      <w:r>
        <w:rPr>
          <w:rFonts w:cstheme="minorHAnsi"/>
        </w:rPr>
        <w:t>No</w:t>
      </w:r>
      <w:r w:rsidR="004E1D6C">
        <w:rPr>
          <w:rFonts w:cstheme="minorHAnsi"/>
        </w:rPr>
        <w:t>u</w:t>
      </w:r>
      <w:r>
        <w:rPr>
          <w:rFonts w:cstheme="minorHAnsi"/>
        </w:rPr>
        <w:t xml:space="preserve">s vous invitons à prendre connaissance de tout le matériel </w:t>
      </w:r>
      <w:r w:rsidRPr="00365780">
        <w:rPr>
          <w:rFonts w:cstheme="minorHAnsi"/>
        </w:rPr>
        <w:t xml:space="preserve">de ressources </w:t>
      </w:r>
      <w:proofErr w:type="spellStart"/>
      <w:r w:rsidRPr="00DD49B6">
        <w:rPr>
          <w:rFonts w:eastAsia="Times New Roman" w:cs="Courier New"/>
          <w:b/>
          <w:color w:val="212121"/>
        </w:rPr>
        <w:t>end</w:t>
      </w:r>
      <w:r w:rsidRPr="00DD49B6">
        <w:rPr>
          <w:rFonts w:eastAsia="Times New Roman" w:cs="Courier New"/>
          <w:b/>
          <w:color w:val="FF0000"/>
        </w:rPr>
        <w:t>it</w:t>
      </w:r>
      <w:r w:rsidRPr="00DD49B6">
        <w:rPr>
          <w:rFonts w:eastAsia="Times New Roman" w:cs="Courier New"/>
          <w:b/>
          <w:color w:val="212121"/>
        </w:rPr>
        <w:t>now</w:t>
      </w:r>
      <w:proofErr w:type="spellEnd"/>
      <w:r w:rsidRPr="00365780">
        <w:rPr>
          <w:rFonts w:cstheme="minorHAnsi"/>
        </w:rPr>
        <w:t xml:space="preserve">. Soyez attentif aux </w:t>
      </w:r>
      <w:r>
        <w:rPr>
          <w:rFonts w:cstheme="minorHAnsi"/>
        </w:rPr>
        <w:t xml:space="preserve">ajustements que vous pourriez apporter </w:t>
      </w:r>
      <w:r w:rsidRPr="00365780">
        <w:rPr>
          <w:rFonts w:cstheme="minorHAnsi"/>
        </w:rPr>
        <w:t xml:space="preserve">pour répondre aux besoins de vos divisions et </w:t>
      </w:r>
      <w:r>
        <w:rPr>
          <w:rFonts w:cstheme="minorHAnsi"/>
        </w:rPr>
        <w:t>aux champs</w:t>
      </w:r>
      <w:r w:rsidRPr="00365780">
        <w:rPr>
          <w:rFonts w:cstheme="minorHAnsi"/>
        </w:rPr>
        <w:t xml:space="preserve">. N'hésitez pas à traduire, retravailler et modifier </w:t>
      </w:r>
      <w:r>
        <w:rPr>
          <w:rFonts w:cstheme="minorHAnsi"/>
        </w:rPr>
        <w:t>ces</w:t>
      </w:r>
      <w:r w:rsidRPr="00365780">
        <w:rPr>
          <w:rFonts w:cstheme="minorHAnsi"/>
        </w:rPr>
        <w:t xml:space="preserve"> ressources </w:t>
      </w:r>
      <w:r w:rsidRPr="00305E0D">
        <w:rPr>
          <w:rFonts w:cstheme="minorHAnsi"/>
          <w:i/>
          <w:color w:val="0000FF"/>
        </w:rPr>
        <w:t>en fonction des besoins de votre division</w:t>
      </w:r>
      <w:r w:rsidRPr="00365780">
        <w:rPr>
          <w:rFonts w:cstheme="minorHAnsi"/>
        </w:rPr>
        <w:t>, y compris</w:t>
      </w:r>
      <w:r>
        <w:rPr>
          <w:rFonts w:cstheme="minorHAnsi"/>
        </w:rPr>
        <w:t xml:space="preserve"> choisir une autre</w:t>
      </w:r>
      <w:r w:rsidRPr="00365780">
        <w:rPr>
          <w:rFonts w:cstheme="minorHAnsi"/>
        </w:rPr>
        <w:t xml:space="preserve"> version </w:t>
      </w:r>
      <w:r>
        <w:rPr>
          <w:rFonts w:cstheme="minorHAnsi"/>
        </w:rPr>
        <w:t>biblique. Par ailleurs</w:t>
      </w:r>
      <w:r w:rsidRPr="00365780">
        <w:rPr>
          <w:rFonts w:cstheme="minorHAnsi"/>
        </w:rPr>
        <w:t>, vous êtes libre d'ada</w:t>
      </w:r>
      <w:r>
        <w:rPr>
          <w:rFonts w:cstheme="minorHAnsi"/>
        </w:rPr>
        <w:t xml:space="preserve">pter ce matériel </w:t>
      </w:r>
      <w:r w:rsidRPr="005D2C4F">
        <w:rPr>
          <w:rFonts w:cstheme="minorHAnsi"/>
          <w:i/>
          <w:color w:val="0000FF"/>
        </w:rPr>
        <w:t>en fonction de la culture de votre audience</w:t>
      </w:r>
      <w:r>
        <w:rPr>
          <w:rFonts w:cstheme="minorHAnsi"/>
        </w:rPr>
        <w:t xml:space="preserve">. Nous partagerons ce matériel </w:t>
      </w:r>
      <w:r w:rsidRPr="00365780">
        <w:rPr>
          <w:rFonts w:cstheme="minorHAnsi"/>
        </w:rPr>
        <w:t xml:space="preserve">en français, portugais et espagnol avec les directeurs des ministères </w:t>
      </w:r>
      <w:r>
        <w:rPr>
          <w:rFonts w:cstheme="minorHAnsi"/>
        </w:rPr>
        <w:t>des femmes</w:t>
      </w:r>
      <w:r w:rsidRPr="00365780">
        <w:rPr>
          <w:rFonts w:cstheme="minorHAnsi"/>
        </w:rPr>
        <w:t xml:space="preserve"> des divisions, lorsque les divisions assignées nous auront envoyé un fichier numérique traduit.</w:t>
      </w:r>
    </w:p>
    <w:p w14:paraId="537CF4A8" w14:textId="77777777" w:rsidR="00FA200B" w:rsidRPr="00365780" w:rsidRDefault="00FA200B" w:rsidP="00FA200B">
      <w:pPr>
        <w:tabs>
          <w:tab w:val="left" w:pos="360"/>
        </w:tabs>
        <w:spacing w:line="276" w:lineRule="auto"/>
        <w:rPr>
          <w:rFonts w:cstheme="minorHAnsi"/>
        </w:rPr>
      </w:pPr>
    </w:p>
    <w:p w14:paraId="7BC2BE59" w14:textId="3D2F097D" w:rsidR="00FA200B" w:rsidRPr="00365780" w:rsidRDefault="00FA200B" w:rsidP="00FA200B">
      <w:pPr>
        <w:tabs>
          <w:tab w:val="left" w:pos="360"/>
        </w:tabs>
        <w:spacing w:line="276" w:lineRule="auto"/>
        <w:rPr>
          <w:rFonts w:cstheme="minorHAnsi"/>
        </w:rPr>
      </w:pPr>
      <w:r>
        <w:rPr>
          <w:rFonts w:cstheme="minorHAnsi"/>
        </w:rPr>
        <w:t>L</w:t>
      </w:r>
      <w:r w:rsidRPr="00365780">
        <w:rPr>
          <w:rFonts w:cstheme="minorHAnsi"/>
        </w:rPr>
        <w:t xml:space="preserve">es cantiques </w:t>
      </w:r>
      <w:r>
        <w:rPr>
          <w:rFonts w:cstheme="minorHAnsi"/>
        </w:rPr>
        <w:t>proposés pour le programme du culte d’adoration sont tirés</w:t>
      </w:r>
      <w:r w:rsidRPr="00365780">
        <w:rPr>
          <w:rFonts w:cstheme="minorHAnsi"/>
        </w:rPr>
        <w:t xml:space="preserve"> </w:t>
      </w:r>
      <w:r>
        <w:rPr>
          <w:rFonts w:cstheme="minorHAnsi"/>
        </w:rPr>
        <w:t>de l’Hymne et Louanges, Recueil de cantiques à l’usage de</w:t>
      </w:r>
      <w:r w:rsidR="004E1D6C">
        <w:rPr>
          <w:rFonts w:cstheme="minorHAnsi"/>
        </w:rPr>
        <w:t>s</w:t>
      </w:r>
      <w:r>
        <w:rPr>
          <w:rFonts w:cstheme="minorHAnsi"/>
        </w:rPr>
        <w:t xml:space="preserve"> Églises adventistes de langue française, © 1983. Ils </w:t>
      </w:r>
      <w:r w:rsidRPr="00365780">
        <w:rPr>
          <w:rFonts w:cstheme="minorHAnsi"/>
        </w:rPr>
        <w:t xml:space="preserve">portent sur le thème du sermon </w:t>
      </w:r>
      <w:r>
        <w:rPr>
          <w:rFonts w:cstheme="minorHAnsi"/>
        </w:rPr>
        <w:t>présenté</w:t>
      </w:r>
      <w:r w:rsidRPr="00365780">
        <w:rPr>
          <w:rFonts w:cstheme="minorHAnsi"/>
        </w:rPr>
        <w:t xml:space="preserve">. </w:t>
      </w:r>
      <w:r>
        <w:rPr>
          <w:rFonts w:cstheme="minorHAnsi"/>
        </w:rPr>
        <w:t xml:space="preserve">Choisissez </w:t>
      </w:r>
      <w:r w:rsidRPr="00365780">
        <w:rPr>
          <w:rFonts w:cstheme="minorHAnsi"/>
        </w:rPr>
        <w:t xml:space="preserve">des éléments du </w:t>
      </w:r>
      <w:r>
        <w:rPr>
          <w:rFonts w:cstheme="minorHAnsi"/>
        </w:rPr>
        <w:t>programme</w:t>
      </w:r>
      <w:r w:rsidRPr="00365780">
        <w:rPr>
          <w:rFonts w:cstheme="minorHAnsi"/>
        </w:rPr>
        <w:t xml:space="preserve"> ou créer votre propre </w:t>
      </w:r>
      <w:r>
        <w:rPr>
          <w:rFonts w:cstheme="minorHAnsi"/>
        </w:rPr>
        <w:t>programme.</w:t>
      </w:r>
    </w:p>
    <w:p w14:paraId="790D5D0E" w14:textId="77777777" w:rsidR="00FA200B" w:rsidRPr="00365780" w:rsidRDefault="00FA200B" w:rsidP="00FA200B">
      <w:pPr>
        <w:tabs>
          <w:tab w:val="left" w:pos="360"/>
        </w:tabs>
        <w:spacing w:line="276" w:lineRule="auto"/>
        <w:rPr>
          <w:rFonts w:cstheme="minorHAnsi"/>
        </w:rPr>
      </w:pPr>
    </w:p>
    <w:p w14:paraId="10B7E4B0" w14:textId="77777777" w:rsidR="00FA200B" w:rsidRDefault="00FA200B" w:rsidP="00FA200B">
      <w:pPr>
        <w:tabs>
          <w:tab w:val="left" w:pos="360"/>
        </w:tabs>
        <w:spacing w:line="276" w:lineRule="auto"/>
        <w:rPr>
          <w:rFonts w:cstheme="minorHAnsi"/>
        </w:rPr>
      </w:pPr>
      <w:r w:rsidRPr="00365780">
        <w:rPr>
          <w:rFonts w:cstheme="minorHAnsi"/>
        </w:rPr>
        <w:t xml:space="preserve">Nous vous </w:t>
      </w:r>
      <w:r>
        <w:rPr>
          <w:rFonts w:cstheme="minorHAnsi"/>
        </w:rPr>
        <w:t>serions</w:t>
      </w:r>
      <w:r w:rsidRPr="00365780">
        <w:rPr>
          <w:rFonts w:cstheme="minorHAnsi"/>
        </w:rPr>
        <w:t xml:space="preserve"> prof</w:t>
      </w:r>
      <w:r>
        <w:rPr>
          <w:rFonts w:cstheme="minorHAnsi"/>
        </w:rPr>
        <w:t xml:space="preserve">ondément reconnaissantes de transmettre ce matériel </w:t>
      </w:r>
      <w:r w:rsidRPr="00365780">
        <w:rPr>
          <w:rFonts w:cstheme="minorHAnsi"/>
        </w:rPr>
        <w:t>à vos homologues de</w:t>
      </w:r>
      <w:r>
        <w:rPr>
          <w:rFonts w:cstheme="minorHAnsi"/>
        </w:rPr>
        <w:t>s</w:t>
      </w:r>
      <w:r w:rsidRPr="00365780">
        <w:rPr>
          <w:rFonts w:cstheme="minorHAnsi"/>
        </w:rPr>
        <w:t xml:space="preserve"> division</w:t>
      </w:r>
      <w:r>
        <w:rPr>
          <w:rFonts w:cstheme="minorHAnsi"/>
        </w:rPr>
        <w:t>s</w:t>
      </w:r>
      <w:r w:rsidRPr="00365780">
        <w:rPr>
          <w:rFonts w:cstheme="minorHAnsi"/>
        </w:rPr>
        <w:t xml:space="preserve"> </w:t>
      </w:r>
      <w:r>
        <w:rPr>
          <w:rFonts w:cstheme="minorHAnsi"/>
        </w:rPr>
        <w:t xml:space="preserve">pour la </w:t>
      </w:r>
      <w:r w:rsidRPr="00DD49B6">
        <w:rPr>
          <w:i/>
        </w:rPr>
        <w:t>Journée de sensibilisation</w:t>
      </w:r>
      <w:r w:rsidRPr="00DD49B6">
        <w:t xml:space="preserve"> </w:t>
      </w:r>
      <w:proofErr w:type="spellStart"/>
      <w:r w:rsidRPr="00DD49B6">
        <w:rPr>
          <w:rFonts w:eastAsia="Times New Roman" w:cs="Courier New"/>
          <w:b/>
          <w:color w:val="212121"/>
        </w:rPr>
        <w:t>end</w:t>
      </w:r>
      <w:r w:rsidRPr="00DD49B6">
        <w:rPr>
          <w:rFonts w:eastAsia="Times New Roman" w:cs="Courier New"/>
          <w:b/>
          <w:color w:val="FF0000"/>
        </w:rPr>
        <w:t>it</w:t>
      </w:r>
      <w:r w:rsidRPr="00DD49B6">
        <w:rPr>
          <w:rFonts w:eastAsia="Times New Roman" w:cs="Courier New"/>
          <w:b/>
          <w:color w:val="212121"/>
        </w:rPr>
        <w:t>now</w:t>
      </w:r>
      <w:proofErr w:type="spellEnd"/>
      <w:r w:rsidRPr="00DD49B6">
        <w:rPr>
          <w:rFonts w:eastAsia="Times New Roman" w:cs="Courier New"/>
          <w:b/>
          <w:color w:val="212121"/>
        </w:rPr>
        <w:sym w:font="Symbol" w:char="F0E2"/>
      </w:r>
      <w:r w:rsidRPr="00DD49B6">
        <w:rPr>
          <w:rFonts w:eastAsia="Times New Roman" w:cs="Courier New"/>
          <w:color w:val="212121"/>
        </w:rPr>
        <w:t xml:space="preserve"> 2019</w:t>
      </w:r>
      <w:r>
        <w:rPr>
          <w:rFonts w:eastAsia="Times New Roman" w:cs="Courier New"/>
          <w:color w:val="212121"/>
        </w:rPr>
        <w:t xml:space="preserve">, </w:t>
      </w:r>
      <w:r w:rsidRPr="00365780">
        <w:rPr>
          <w:rFonts w:cstheme="minorHAnsi"/>
        </w:rPr>
        <w:t xml:space="preserve">afin </w:t>
      </w:r>
      <w:r>
        <w:rPr>
          <w:rFonts w:cstheme="minorHAnsi"/>
        </w:rPr>
        <w:t>que sa diffusion dans les églises locales soit accélérée. C</w:t>
      </w:r>
      <w:r w:rsidRPr="00365780">
        <w:rPr>
          <w:rFonts w:cstheme="minorHAnsi"/>
        </w:rPr>
        <w:t xml:space="preserve">e </w:t>
      </w:r>
      <w:r>
        <w:rPr>
          <w:rFonts w:cstheme="minorHAnsi"/>
        </w:rPr>
        <w:t>matériel</w:t>
      </w:r>
      <w:r w:rsidRPr="00365780">
        <w:rPr>
          <w:rFonts w:cstheme="minorHAnsi"/>
        </w:rPr>
        <w:t xml:space="preserve"> est également disponible sur notre site web, women.adventist.org, sous </w:t>
      </w:r>
      <w:proofErr w:type="spellStart"/>
      <w:r w:rsidRPr="004753D5">
        <w:rPr>
          <w:rFonts w:cstheme="minorHAnsi"/>
          <w:i/>
        </w:rPr>
        <w:t>Special</w:t>
      </w:r>
      <w:proofErr w:type="spellEnd"/>
      <w:r w:rsidRPr="004753D5">
        <w:rPr>
          <w:rFonts w:cstheme="minorHAnsi"/>
          <w:i/>
        </w:rPr>
        <w:t xml:space="preserve"> </w:t>
      </w:r>
      <w:proofErr w:type="spellStart"/>
      <w:r w:rsidRPr="004753D5">
        <w:rPr>
          <w:rFonts w:cstheme="minorHAnsi"/>
          <w:i/>
        </w:rPr>
        <w:t>Days</w:t>
      </w:r>
      <w:proofErr w:type="spellEnd"/>
      <w:r w:rsidRPr="00365780">
        <w:rPr>
          <w:rFonts w:cstheme="minorHAnsi"/>
        </w:rPr>
        <w:t>, 2019.</w:t>
      </w:r>
    </w:p>
    <w:p w14:paraId="79CCFE7D" w14:textId="77777777" w:rsidR="00FA200B" w:rsidRDefault="00FA200B" w:rsidP="00FA200B">
      <w:pPr>
        <w:tabs>
          <w:tab w:val="left" w:pos="360"/>
        </w:tabs>
        <w:spacing w:line="276" w:lineRule="auto"/>
        <w:rPr>
          <w:rFonts w:cstheme="minorHAnsi"/>
        </w:rPr>
      </w:pPr>
    </w:p>
    <w:p w14:paraId="484BF759" w14:textId="77777777" w:rsidR="00FA200B" w:rsidRPr="00365780" w:rsidRDefault="00FA200B" w:rsidP="00FA200B">
      <w:pPr>
        <w:tabs>
          <w:tab w:val="left" w:pos="360"/>
        </w:tabs>
        <w:spacing w:line="276" w:lineRule="auto"/>
        <w:rPr>
          <w:rFonts w:cstheme="minorHAnsi"/>
        </w:rPr>
      </w:pPr>
      <w:r>
        <w:rPr>
          <w:rFonts w:cstheme="minorHAnsi"/>
        </w:rPr>
        <w:t>Nous vous rappelons</w:t>
      </w:r>
      <w:r w:rsidRPr="00365780">
        <w:rPr>
          <w:rFonts w:cstheme="minorHAnsi"/>
        </w:rPr>
        <w:t xml:space="preserve"> que notre logo </w:t>
      </w:r>
      <w:proofErr w:type="spellStart"/>
      <w:r w:rsidRPr="004753D5">
        <w:rPr>
          <w:rFonts w:cs="Calibri"/>
          <w:b/>
          <w:color w:val="000000"/>
        </w:rPr>
        <w:t>end</w:t>
      </w:r>
      <w:r w:rsidRPr="004753D5">
        <w:rPr>
          <w:rFonts w:cs="Calibri"/>
          <w:b/>
          <w:bCs/>
          <w:color w:val="C00000"/>
        </w:rPr>
        <w:t>it</w:t>
      </w:r>
      <w:r w:rsidRPr="004753D5">
        <w:rPr>
          <w:rFonts w:cs="Calibri"/>
          <w:b/>
          <w:color w:val="000000"/>
        </w:rPr>
        <w:t>now</w:t>
      </w:r>
      <w:proofErr w:type="spellEnd"/>
      <w:r w:rsidRPr="004753D5">
        <w:rPr>
          <w:rFonts w:cs="Calibri"/>
          <w:b/>
          <w:color w:val="000000"/>
        </w:rPr>
        <w:sym w:font="Symbol" w:char="F0E2"/>
      </w:r>
      <w:r w:rsidRPr="00C765B8">
        <w:rPr>
          <w:rFonts w:cs="Calibri"/>
          <w:color w:val="000000"/>
        </w:rPr>
        <w:t xml:space="preserve"> </w:t>
      </w:r>
      <w:r w:rsidRPr="00C765B8">
        <w:rPr>
          <w:color w:val="212121"/>
        </w:rPr>
        <w:t>Les Adventistes disent non à la violence</w:t>
      </w:r>
      <w:r w:rsidRPr="004753D5">
        <w:rPr>
          <w:color w:val="212121"/>
        </w:rPr>
        <w:t xml:space="preserve">, </w:t>
      </w:r>
      <w:r w:rsidRPr="00365780">
        <w:rPr>
          <w:rFonts w:cstheme="minorHAnsi"/>
        </w:rPr>
        <w:t xml:space="preserve">est une marque déposée. Imprimez toujours </w:t>
      </w:r>
      <w:proofErr w:type="spellStart"/>
      <w:r w:rsidRPr="00DD49B6">
        <w:rPr>
          <w:rFonts w:eastAsia="Times New Roman" w:cs="Courier New"/>
          <w:b/>
          <w:color w:val="212121"/>
        </w:rPr>
        <w:t>end</w:t>
      </w:r>
      <w:r w:rsidRPr="00DD49B6">
        <w:rPr>
          <w:rFonts w:eastAsia="Times New Roman" w:cs="Courier New"/>
          <w:b/>
          <w:color w:val="FF0000"/>
        </w:rPr>
        <w:t>it</w:t>
      </w:r>
      <w:r w:rsidRPr="00DD49B6">
        <w:rPr>
          <w:rFonts w:eastAsia="Times New Roman" w:cs="Courier New"/>
          <w:b/>
          <w:color w:val="212121"/>
        </w:rPr>
        <w:t>now</w:t>
      </w:r>
      <w:proofErr w:type="spellEnd"/>
      <w:r w:rsidRPr="00DD49B6">
        <w:rPr>
          <w:rFonts w:eastAsia="Times New Roman" w:cs="Courier New"/>
          <w:b/>
          <w:color w:val="212121"/>
        </w:rPr>
        <w:sym w:font="Symbol" w:char="F0E2"/>
      </w:r>
      <w:r w:rsidRPr="00DD49B6">
        <w:rPr>
          <w:rFonts w:eastAsia="Times New Roman" w:cs="Courier New"/>
          <w:color w:val="212121"/>
        </w:rPr>
        <w:t xml:space="preserve"> </w:t>
      </w:r>
      <w:r>
        <w:rPr>
          <w:rFonts w:cstheme="minorHAnsi"/>
        </w:rPr>
        <w:t>en</w:t>
      </w:r>
      <w:r w:rsidRPr="00365780">
        <w:rPr>
          <w:rFonts w:cstheme="minorHAnsi"/>
        </w:rPr>
        <w:t xml:space="preserve"> lettres minuscules, en noir</w:t>
      </w:r>
      <w:r>
        <w:rPr>
          <w:rFonts w:cstheme="minorHAnsi"/>
        </w:rPr>
        <w:t>, en</w:t>
      </w:r>
      <w:r w:rsidRPr="00365780">
        <w:rPr>
          <w:rFonts w:cstheme="minorHAnsi"/>
        </w:rPr>
        <w:t xml:space="preserve"> gras</w:t>
      </w:r>
      <w:r>
        <w:rPr>
          <w:rFonts w:cstheme="minorHAnsi"/>
        </w:rPr>
        <w:t>, le</w:t>
      </w:r>
      <w:r w:rsidRPr="00365780">
        <w:rPr>
          <w:rFonts w:cstheme="minorHAnsi"/>
        </w:rPr>
        <w:t xml:space="preserve"> «</w:t>
      </w:r>
      <w:r>
        <w:rPr>
          <w:rFonts w:cstheme="minorHAnsi"/>
        </w:rPr>
        <w:t xml:space="preserve"> </w:t>
      </w:r>
      <w:proofErr w:type="spellStart"/>
      <w:r w:rsidRPr="00365780">
        <w:rPr>
          <w:rFonts w:cstheme="minorHAnsi"/>
        </w:rPr>
        <w:t>it</w:t>
      </w:r>
      <w:proofErr w:type="spellEnd"/>
      <w:r>
        <w:rPr>
          <w:rFonts w:cstheme="minorHAnsi"/>
        </w:rPr>
        <w:t xml:space="preserve"> </w:t>
      </w:r>
      <w:r w:rsidRPr="00365780">
        <w:rPr>
          <w:rFonts w:cstheme="minorHAnsi"/>
        </w:rPr>
        <w:t xml:space="preserve">» rouge foncé, sans espace, et le symbole </w:t>
      </w:r>
      <w:r>
        <w:rPr>
          <w:rFonts w:cstheme="minorHAnsi"/>
        </w:rPr>
        <w:t>des marques déposées</w:t>
      </w:r>
      <w:r w:rsidRPr="00365780">
        <w:rPr>
          <w:rFonts w:cstheme="minorHAnsi"/>
        </w:rPr>
        <w:t>.</w:t>
      </w:r>
    </w:p>
    <w:p w14:paraId="255CE794" w14:textId="77777777" w:rsidR="00FA200B" w:rsidRPr="00365780" w:rsidRDefault="00FA200B" w:rsidP="00FA200B">
      <w:pPr>
        <w:tabs>
          <w:tab w:val="left" w:pos="360"/>
        </w:tabs>
        <w:spacing w:line="276" w:lineRule="auto"/>
        <w:rPr>
          <w:rFonts w:cstheme="minorHAnsi"/>
        </w:rPr>
      </w:pPr>
    </w:p>
    <w:p w14:paraId="782CCEDC" w14:textId="1B5BBFAA" w:rsidR="00FA200B" w:rsidRPr="000C660C" w:rsidRDefault="00FA200B" w:rsidP="00FA200B">
      <w:pPr>
        <w:spacing w:line="276" w:lineRule="auto"/>
        <w:rPr>
          <w:color w:val="212121"/>
        </w:rPr>
      </w:pPr>
      <w:r w:rsidRPr="00365780">
        <w:rPr>
          <w:rFonts w:cstheme="minorHAnsi"/>
        </w:rPr>
        <w:t xml:space="preserve">Sept départements de la Conférence générale des adventistes du septième jour </w:t>
      </w:r>
      <w:r>
        <w:rPr>
          <w:rFonts w:cstheme="minorHAnsi"/>
        </w:rPr>
        <w:t>ont travaillé en équipe</w:t>
      </w:r>
      <w:r w:rsidRPr="00365780">
        <w:rPr>
          <w:rFonts w:cstheme="minorHAnsi"/>
        </w:rPr>
        <w:t xml:space="preserve"> </w:t>
      </w:r>
      <w:r>
        <w:rPr>
          <w:rFonts w:cstheme="minorHAnsi"/>
        </w:rPr>
        <w:t>afin de</w:t>
      </w:r>
      <w:r w:rsidRPr="00365780">
        <w:rPr>
          <w:rFonts w:cstheme="minorHAnsi"/>
        </w:rPr>
        <w:t xml:space="preserve"> traiter le problème de la violence interpersonnelle. </w:t>
      </w:r>
      <w:r>
        <w:rPr>
          <w:rFonts w:cstheme="minorHAnsi"/>
        </w:rPr>
        <w:t xml:space="preserve">Le </w:t>
      </w:r>
      <w:r w:rsidR="004E1D6C">
        <w:rPr>
          <w:color w:val="212121"/>
        </w:rPr>
        <w:t>m</w:t>
      </w:r>
      <w:r>
        <w:rPr>
          <w:color w:val="212121"/>
        </w:rPr>
        <w:t>inistère des enfants, le d</w:t>
      </w:r>
      <w:r w:rsidRPr="002F300C">
        <w:rPr>
          <w:color w:val="212121"/>
        </w:rPr>
        <w:t>épartement de l’éducation,</w:t>
      </w:r>
      <w:r>
        <w:rPr>
          <w:color w:val="212121"/>
        </w:rPr>
        <w:t xml:space="preserve"> le m</w:t>
      </w:r>
      <w:r w:rsidRPr="002F300C">
        <w:rPr>
          <w:color w:val="212121"/>
        </w:rPr>
        <w:t xml:space="preserve">inistère de la famille, </w:t>
      </w:r>
      <w:r>
        <w:rPr>
          <w:color w:val="212121"/>
        </w:rPr>
        <w:t>le m</w:t>
      </w:r>
      <w:r w:rsidRPr="002F300C">
        <w:rPr>
          <w:color w:val="212121"/>
        </w:rPr>
        <w:t xml:space="preserve">inistère de la santé, </w:t>
      </w:r>
      <w:r>
        <w:rPr>
          <w:color w:val="212121"/>
        </w:rPr>
        <w:t>l’association pastorale, et le m</w:t>
      </w:r>
      <w:r w:rsidRPr="002F300C">
        <w:rPr>
          <w:color w:val="212121"/>
        </w:rPr>
        <w:t>inistère de la jeunesse</w:t>
      </w:r>
      <w:r>
        <w:rPr>
          <w:color w:val="212121"/>
        </w:rPr>
        <w:t xml:space="preserve"> </w:t>
      </w:r>
      <w:r w:rsidR="004E1D6C">
        <w:rPr>
          <w:rFonts w:cstheme="minorHAnsi"/>
        </w:rPr>
        <w:t>se sont joints au m</w:t>
      </w:r>
      <w:r>
        <w:rPr>
          <w:rFonts w:cstheme="minorHAnsi"/>
        </w:rPr>
        <w:t>inistère des</w:t>
      </w:r>
      <w:r w:rsidRPr="00365780">
        <w:rPr>
          <w:rFonts w:cstheme="minorHAnsi"/>
        </w:rPr>
        <w:t xml:space="preserve"> femme</w:t>
      </w:r>
      <w:r>
        <w:rPr>
          <w:rFonts w:cstheme="minorHAnsi"/>
        </w:rPr>
        <w:t>s</w:t>
      </w:r>
      <w:r w:rsidRPr="00365780">
        <w:rPr>
          <w:rFonts w:cstheme="minorHAnsi"/>
        </w:rPr>
        <w:t xml:space="preserve"> pour parrainer l’initiative </w:t>
      </w:r>
      <w:proofErr w:type="spellStart"/>
      <w:r w:rsidRPr="00C765B8">
        <w:rPr>
          <w:rFonts w:cs="Calibri"/>
          <w:b/>
          <w:color w:val="000000"/>
        </w:rPr>
        <w:t>end</w:t>
      </w:r>
      <w:r w:rsidRPr="00C765B8">
        <w:rPr>
          <w:rFonts w:cs="Calibri"/>
          <w:b/>
          <w:bCs/>
          <w:color w:val="C00000"/>
        </w:rPr>
        <w:t>it</w:t>
      </w:r>
      <w:r w:rsidRPr="00C765B8">
        <w:rPr>
          <w:rFonts w:cs="Calibri"/>
          <w:b/>
          <w:color w:val="000000"/>
        </w:rPr>
        <w:t>now</w:t>
      </w:r>
      <w:proofErr w:type="spellEnd"/>
      <w:r w:rsidRPr="00C765B8">
        <w:rPr>
          <w:rFonts w:cs="Calibri"/>
          <w:b/>
          <w:color w:val="000000"/>
        </w:rPr>
        <w:sym w:font="Symbol" w:char="F0E2"/>
      </w:r>
      <w:r w:rsidRPr="00C765B8">
        <w:rPr>
          <w:rFonts w:cs="Calibri"/>
          <w:b/>
          <w:color w:val="000000"/>
        </w:rPr>
        <w:t xml:space="preserve"> </w:t>
      </w:r>
      <w:r w:rsidRPr="00C765B8">
        <w:rPr>
          <w:color w:val="212121"/>
        </w:rPr>
        <w:t>Les Adventistes disent non à la violence</w:t>
      </w:r>
      <w:r w:rsidRPr="00C765B8">
        <w:rPr>
          <w:rFonts w:cstheme="minorHAnsi"/>
        </w:rPr>
        <w:t>.</w:t>
      </w:r>
      <w:r>
        <w:rPr>
          <w:rFonts w:cstheme="minorHAnsi"/>
        </w:rPr>
        <w:t xml:space="preserve"> La violence </w:t>
      </w:r>
      <w:r w:rsidRPr="00365780">
        <w:rPr>
          <w:rFonts w:cstheme="minorHAnsi"/>
        </w:rPr>
        <w:t>interpersonnelle touche tout le monde et nous sommes ravi</w:t>
      </w:r>
      <w:r>
        <w:rPr>
          <w:rFonts w:cstheme="minorHAnsi"/>
        </w:rPr>
        <w:t>e</w:t>
      </w:r>
      <w:r w:rsidRPr="00365780">
        <w:rPr>
          <w:rFonts w:cstheme="minorHAnsi"/>
        </w:rPr>
        <w:t xml:space="preserve">s que ces ministères pour jeunes et vieux, hommes et femmes, enfants et adultes, membres d'église et </w:t>
      </w:r>
      <w:r w:rsidRPr="00365780">
        <w:rPr>
          <w:rFonts w:cstheme="minorHAnsi"/>
        </w:rPr>
        <w:lastRenderedPageBreak/>
        <w:t>pasteurs d'église, fassent partie de la coalition pour sensibiliser à</w:t>
      </w:r>
      <w:r>
        <w:rPr>
          <w:rFonts w:cstheme="minorHAnsi"/>
        </w:rPr>
        <w:t xml:space="preserve"> cet abus social et spirituel, </w:t>
      </w:r>
      <w:r w:rsidRPr="00365780">
        <w:rPr>
          <w:rFonts w:cstheme="minorHAnsi"/>
        </w:rPr>
        <w:t xml:space="preserve">une tragédie </w:t>
      </w:r>
      <w:r>
        <w:rPr>
          <w:rFonts w:cstheme="minorHAnsi"/>
        </w:rPr>
        <w:t>sous</w:t>
      </w:r>
      <w:r w:rsidRPr="00365780">
        <w:rPr>
          <w:rFonts w:cstheme="minorHAnsi"/>
        </w:rPr>
        <w:t xml:space="preserve"> tou</w:t>
      </w:r>
      <w:r>
        <w:rPr>
          <w:rFonts w:cstheme="minorHAnsi"/>
        </w:rPr>
        <w:t>te</w:t>
      </w:r>
      <w:r w:rsidRPr="00365780">
        <w:rPr>
          <w:rFonts w:cstheme="minorHAnsi"/>
        </w:rPr>
        <w:t>s ses formes.</w:t>
      </w:r>
    </w:p>
    <w:p w14:paraId="6A08D3AB" w14:textId="77777777" w:rsidR="00FA200B" w:rsidRDefault="00FA200B" w:rsidP="00FA200B">
      <w:pPr>
        <w:tabs>
          <w:tab w:val="left" w:pos="360"/>
        </w:tabs>
        <w:spacing w:line="276" w:lineRule="auto"/>
        <w:rPr>
          <w:rFonts w:cstheme="minorHAnsi"/>
        </w:rPr>
      </w:pPr>
    </w:p>
    <w:p w14:paraId="6FAD29CD" w14:textId="77777777" w:rsidR="00FA200B" w:rsidRDefault="00FA200B" w:rsidP="00FA200B">
      <w:pPr>
        <w:tabs>
          <w:tab w:val="left" w:pos="360"/>
        </w:tabs>
        <w:spacing w:line="276" w:lineRule="auto"/>
        <w:rPr>
          <w:rFonts w:cstheme="minorHAnsi"/>
        </w:rPr>
      </w:pPr>
    </w:p>
    <w:p w14:paraId="61297FC7" w14:textId="77777777" w:rsidR="00FA200B" w:rsidRPr="0027098D" w:rsidRDefault="00FA200B" w:rsidP="00FA200B">
      <w:pPr>
        <w:spacing w:line="276" w:lineRule="auto"/>
        <w:rPr>
          <w:rFonts w:cstheme="minorHAnsi"/>
          <w:color w:val="000000" w:themeColor="text1"/>
        </w:rPr>
      </w:pPr>
      <w:r>
        <w:rPr>
          <w:rFonts w:cstheme="minorHAnsi"/>
          <w:color w:val="000000" w:themeColor="text1"/>
        </w:rPr>
        <w:t>Confé</w:t>
      </w:r>
      <w:r w:rsidRPr="0027098D">
        <w:rPr>
          <w:rFonts w:cstheme="minorHAnsi"/>
          <w:color w:val="000000" w:themeColor="text1"/>
        </w:rPr>
        <w:t xml:space="preserve">rence </w:t>
      </w:r>
      <w:r>
        <w:rPr>
          <w:rFonts w:cstheme="minorHAnsi"/>
          <w:color w:val="000000" w:themeColor="text1"/>
        </w:rPr>
        <w:t>géné</w:t>
      </w:r>
      <w:r w:rsidRPr="0027098D">
        <w:rPr>
          <w:rFonts w:cstheme="minorHAnsi"/>
          <w:color w:val="000000" w:themeColor="text1"/>
        </w:rPr>
        <w:t>ral</w:t>
      </w:r>
      <w:r>
        <w:rPr>
          <w:rFonts w:cstheme="minorHAnsi"/>
          <w:color w:val="000000" w:themeColor="text1"/>
        </w:rPr>
        <w:t>e des églises a</w:t>
      </w:r>
      <w:r w:rsidRPr="0027098D">
        <w:rPr>
          <w:rFonts w:cstheme="minorHAnsi"/>
          <w:color w:val="000000" w:themeColor="text1"/>
        </w:rPr>
        <w:t>dventist</w:t>
      </w:r>
      <w:r>
        <w:rPr>
          <w:rFonts w:cstheme="minorHAnsi"/>
          <w:color w:val="000000" w:themeColor="text1"/>
        </w:rPr>
        <w:t>e</w:t>
      </w:r>
      <w:r w:rsidRPr="0027098D">
        <w:rPr>
          <w:rFonts w:cstheme="minorHAnsi"/>
          <w:color w:val="000000" w:themeColor="text1"/>
        </w:rPr>
        <w:t>s</w:t>
      </w:r>
    </w:p>
    <w:p w14:paraId="1017DB20" w14:textId="5C350DE1" w:rsidR="00FA200B" w:rsidRPr="0027098D" w:rsidRDefault="008C0075" w:rsidP="00FA200B">
      <w:pPr>
        <w:spacing w:line="276" w:lineRule="auto"/>
        <w:rPr>
          <w:rFonts w:cstheme="minorHAnsi"/>
          <w:color w:val="000000" w:themeColor="text1"/>
        </w:rPr>
      </w:pPr>
      <w:r>
        <w:rPr>
          <w:rFonts w:cstheme="minorHAnsi"/>
          <w:color w:val="000000" w:themeColor="text1"/>
        </w:rPr>
        <w:t>Département du</w:t>
      </w:r>
      <w:r w:rsidR="004E1D6C">
        <w:rPr>
          <w:rFonts w:cstheme="minorHAnsi"/>
          <w:color w:val="000000" w:themeColor="text1"/>
        </w:rPr>
        <w:t xml:space="preserve"> Ministère</w:t>
      </w:r>
      <w:r w:rsidR="00FA200B">
        <w:rPr>
          <w:rFonts w:cstheme="minorHAnsi"/>
          <w:color w:val="000000" w:themeColor="text1"/>
        </w:rPr>
        <w:t xml:space="preserve"> des femmes</w:t>
      </w:r>
    </w:p>
    <w:p w14:paraId="7E3E0854" w14:textId="77777777" w:rsidR="00FA200B" w:rsidRPr="0027098D" w:rsidRDefault="00FA200B" w:rsidP="00FA200B">
      <w:pPr>
        <w:tabs>
          <w:tab w:val="left" w:pos="360"/>
        </w:tabs>
        <w:spacing w:line="276" w:lineRule="auto"/>
        <w:rPr>
          <w:rFonts w:cstheme="minorHAnsi"/>
        </w:rPr>
      </w:pPr>
    </w:p>
    <w:p w14:paraId="043EBE98" w14:textId="77777777" w:rsidR="00FA200B" w:rsidRPr="0040174F" w:rsidRDefault="00FA200B" w:rsidP="0040174F">
      <w:pPr>
        <w:pStyle w:val="TOCHeading"/>
        <w:spacing w:before="0" w:line="240" w:lineRule="auto"/>
        <w:rPr>
          <w:rFonts w:asciiTheme="minorHAnsi" w:hAnsiTheme="minorHAnsi"/>
          <w:color w:val="0000FF"/>
          <w:sz w:val="28"/>
        </w:rPr>
      </w:pPr>
      <w:proofErr w:type="spellStart"/>
      <w:r w:rsidRPr="0040174F">
        <w:rPr>
          <w:rFonts w:asciiTheme="minorHAnsi" w:hAnsiTheme="minorHAnsi"/>
          <w:color w:val="0000FF"/>
          <w:sz w:val="28"/>
        </w:rPr>
        <w:t>Programme</w:t>
      </w:r>
      <w:proofErr w:type="spellEnd"/>
      <w:r w:rsidRPr="0040174F">
        <w:rPr>
          <w:rFonts w:asciiTheme="minorHAnsi" w:hAnsiTheme="minorHAnsi"/>
          <w:color w:val="0000FF"/>
          <w:sz w:val="28"/>
        </w:rPr>
        <w:t xml:space="preserve"> du </w:t>
      </w:r>
      <w:proofErr w:type="spellStart"/>
      <w:r w:rsidRPr="0040174F">
        <w:rPr>
          <w:rFonts w:asciiTheme="minorHAnsi" w:hAnsiTheme="minorHAnsi"/>
          <w:color w:val="0000FF"/>
          <w:sz w:val="28"/>
        </w:rPr>
        <w:t>culte</w:t>
      </w:r>
      <w:proofErr w:type="spellEnd"/>
      <w:r w:rsidRPr="0040174F">
        <w:rPr>
          <w:rFonts w:asciiTheme="minorHAnsi" w:hAnsiTheme="minorHAnsi"/>
          <w:color w:val="0000FF"/>
          <w:sz w:val="28"/>
        </w:rPr>
        <w:t xml:space="preserve"> </w:t>
      </w:r>
      <w:proofErr w:type="spellStart"/>
      <w:r w:rsidRPr="0040174F">
        <w:rPr>
          <w:rFonts w:asciiTheme="minorHAnsi" w:hAnsiTheme="minorHAnsi"/>
          <w:color w:val="0000FF"/>
          <w:sz w:val="28"/>
        </w:rPr>
        <w:t>d’adoration</w:t>
      </w:r>
      <w:proofErr w:type="spellEnd"/>
    </w:p>
    <w:p w14:paraId="76227A53" w14:textId="77777777" w:rsidR="00FA200B" w:rsidRDefault="00FA200B" w:rsidP="00FA200B"/>
    <w:p w14:paraId="23BBA955" w14:textId="77777777" w:rsidR="00FA200B" w:rsidRDefault="00FA200B" w:rsidP="00FA200B"/>
    <w:p w14:paraId="715BD9FF" w14:textId="6D08EA33" w:rsidR="00FA200B" w:rsidRPr="000C660C" w:rsidRDefault="00FA200B" w:rsidP="00FA200B">
      <w:r w:rsidRPr="000C660C">
        <w:t>Invitation à l’adoration :</w:t>
      </w:r>
      <w:r>
        <w:t xml:space="preserve"> </w:t>
      </w:r>
      <w:r w:rsidR="008C0075">
        <w:t>Psaume 43</w:t>
      </w:r>
      <w:r w:rsidRPr="000C660C">
        <w:t>:3, 4, LSG</w:t>
      </w:r>
    </w:p>
    <w:p w14:paraId="6BC70DB6" w14:textId="77777777" w:rsidR="00FA200B" w:rsidRPr="000C660C" w:rsidRDefault="00FA200B" w:rsidP="00FA200B">
      <w:pPr>
        <w:rPr>
          <w:rFonts w:ascii="Helvetica" w:eastAsia="Times New Roman" w:hAnsi="Helvetica" w:cstheme="minorHAnsi"/>
          <w:i/>
          <w:color w:val="000000"/>
          <w:shd w:val="clear" w:color="auto" w:fill="FFFFFF"/>
        </w:rPr>
      </w:pPr>
    </w:p>
    <w:p w14:paraId="4E65E58B" w14:textId="77777777" w:rsidR="00FA200B" w:rsidRPr="000C660C" w:rsidRDefault="00FA200B" w:rsidP="00FA200B">
      <w:pPr>
        <w:pStyle w:val="verse"/>
        <w:spacing w:before="0" w:beforeAutospacing="0" w:after="0" w:afterAutospacing="0"/>
        <w:jc w:val="center"/>
        <w:rPr>
          <w:rStyle w:val="text"/>
          <w:rFonts w:asciiTheme="minorHAnsi" w:hAnsiTheme="minorHAnsi"/>
          <w:color w:val="000000"/>
          <w:sz w:val="24"/>
          <w:szCs w:val="24"/>
        </w:rPr>
      </w:pPr>
      <w:r w:rsidRPr="000C660C">
        <w:rPr>
          <w:rStyle w:val="text"/>
          <w:rFonts w:ascii="Cambria" w:hAnsi="Cambria"/>
          <w:color w:val="000000"/>
          <w:sz w:val="24"/>
          <w:szCs w:val="24"/>
        </w:rPr>
        <w:t xml:space="preserve">« </w:t>
      </w:r>
      <w:proofErr w:type="spellStart"/>
      <w:r w:rsidRPr="000C660C">
        <w:rPr>
          <w:rStyle w:val="text"/>
          <w:rFonts w:asciiTheme="minorHAnsi" w:hAnsiTheme="minorHAnsi"/>
          <w:color w:val="000000"/>
          <w:sz w:val="24"/>
          <w:szCs w:val="24"/>
        </w:rPr>
        <w:t>Envoie</w:t>
      </w:r>
      <w:proofErr w:type="spellEnd"/>
      <w:r w:rsidRPr="000C660C">
        <w:rPr>
          <w:rStyle w:val="text"/>
          <w:rFonts w:asciiTheme="minorHAnsi" w:hAnsiTheme="minorHAnsi"/>
          <w:color w:val="000000"/>
          <w:sz w:val="24"/>
          <w:szCs w:val="24"/>
        </w:rPr>
        <w:t xml:space="preserve"> ta lumière et ta </w:t>
      </w:r>
      <w:proofErr w:type="spellStart"/>
      <w:r w:rsidRPr="000C660C">
        <w:rPr>
          <w:rStyle w:val="text"/>
          <w:rFonts w:asciiTheme="minorHAnsi" w:hAnsiTheme="minorHAnsi"/>
          <w:color w:val="000000"/>
          <w:sz w:val="24"/>
          <w:szCs w:val="24"/>
        </w:rPr>
        <w:t>fidélité</w:t>
      </w:r>
      <w:proofErr w:type="spellEnd"/>
      <w:r w:rsidRPr="000C660C">
        <w:rPr>
          <w:rStyle w:val="text"/>
          <w:rFonts w:asciiTheme="minorHAnsi" w:hAnsiTheme="minorHAnsi"/>
          <w:color w:val="000000"/>
          <w:sz w:val="24"/>
          <w:szCs w:val="24"/>
        </w:rPr>
        <w:t xml:space="preserve">! </w:t>
      </w:r>
    </w:p>
    <w:p w14:paraId="3623EB06" w14:textId="77777777" w:rsidR="00FA200B" w:rsidRPr="000C660C" w:rsidRDefault="00FA200B" w:rsidP="00FA200B">
      <w:pPr>
        <w:pStyle w:val="verse"/>
        <w:spacing w:before="0" w:beforeAutospacing="0" w:after="0" w:afterAutospacing="0"/>
        <w:jc w:val="center"/>
        <w:rPr>
          <w:rStyle w:val="text"/>
          <w:rFonts w:asciiTheme="minorHAnsi" w:hAnsiTheme="minorHAnsi"/>
          <w:color w:val="000000"/>
          <w:sz w:val="24"/>
          <w:szCs w:val="24"/>
        </w:rPr>
      </w:pPr>
      <w:proofErr w:type="spellStart"/>
      <w:r w:rsidRPr="000C660C">
        <w:rPr>
          <w:rStyle w:val="text"/>
          <w:rFonts w:asciiTheme="minorHAnsi" w:hAnsiTheme="minorHAnsi"/>
          <w:color w:val="000000"/>
          <w:sz w:val="24"/>
          <w:szCs w:val="24"/>
        </w:rPr>
        <w:t>Qu'elles</w:t>
      </w:r>
      <w:proofErr w:type="spellEnd"/>
      <w:r w:rsidRPr="000C660C">
        <w:rPr>
          <w:rStyle w:val="text"/>
          <w:rFonts w:asciiTheme="minorHAnsi" w:hAnsiTheme="minorHAnsi"/>
          <w:color w:val="000000"/>
          <w:sz w:val="24"/>
          <w:szCs w:val="24"/>
        </w:rPr>
        <w:t xml:space="preserve"> me </w:t>
      </w:r>
      <w:proofErr w:type="spellStart"/>
      <w:r w:rsidRPr="000C660C">
        <w:rPr>
          <w:rStyle w:val="text"/>
          <w:rFonts w:asciiTheme="minorHAnsi" w:hAnsiTheme="minorHAnsi"/>
          <w:color w:val="000000"/>
          <w:sz w:val="24"/>
          <w:szCs w:val="24"/>
        </w:rPr>
        <w:t>guident</w:t>
      </w:r>
      <w:proofErr w:type="spellEnd"/>
      <w:r w:rsidRPr="000C660C">
        <w:rPr>
          <w:rStyle w:val="text"/>
          <w:rFonts w:asciiTheme="minorHAnsi" w:hAnsiTheme="minorHAnsi"/>
          <w:color w:val="000000"/>
          <w:sz w:val="24"/>
          <w:szCs w:val="24"/>
        </w:rPr>
        <w:t xml:space="preserve">, </w:t>
      </w:r>
      <w:proofErr w:type="spellStart"/>
      <w:r w:rsidRPr="000C660C">
        <w:rPr>
          <w:rStyle w:val="text"/>
          <w:rFonts w:asciiTheme="minorHAnsi" w:hAnsiTheme="minorHAnsi"/>
          <w:color w:val="000000"/>
          <w:sz w:val="24"/>
          <w:szCs w:val="24"/>
        </w:rPr>
        <w:t>Qu'elles</w:t>
      </w:r>
      <w:proofErr w:type="spellEnd"/>
      <w:r w:rsidRPr="000C660C">
        <w:rPr>
          <w:rStyle w:val="text"/>
          <w:rFonts w:asciiTheme="minorHAnsi" w:hAnsiTheme="minorHAnsi"/>
          <w:color w:val="000000"/>
          <w:sz w:val="24"/>
          <w:szCs w:val="24"/>
        </w:rPr>
        <w:t xml:space="preserve"> me </w:t>
      </w:r>
      <w:proofErr w:type="spellStart"/>
      <w:r w:rsidRPr="000C660C">
        <w:rPr>
          <w:rStyle w:val="text"/>
          <w:rFonts w:asciiTheme="minorHAnsi" w:hAnsiTheme="minorHAnsi"/>
          <w:color w:val="000000"/>
          <w:sz w:val="24"/>
          <w:szCs w:val="24"/>
        </w:rPr>
        <w:t>conduisent</w:t>
      </w:r>
      <w:proofErr w:type="spellEnd"/>
      <w:r w:rsidRPr="000C660C">
        <w:rPr>
          <w:rStyle w:val="text"/>
          <w:rFonts w:asciiTheme="minorHAnsi" w:hAnsiTheme="minorHAnsi"/>
          <w:color w:val="000000"/>
          <w:sz w:val="24"/>
          <w:szCs w:val="24"/>
        </w:rPr>
        <w:t xml:space="preserve"> à ta </w:t>
      </w:r>
      <w:proofErr w:type="spellStart"/>
      <w:r w:rsidRPr="000C660C">
        <w:rPr>
          <w:rStyle w:val="text"/>
          <w:rFonts w:asciiTheme="minorHAnsi" w:hAnsiTheme="minorHAnsi"/>
          <w:color w:val="000000"/>
          <w:sz w:val="24"/>
          <w:szCs w:val="24"/>
        </w:rPr>
        <w:t>montagne</w:t>
      </w:r>
      <w:proofErr w:type="spellEnd"/>
      <w:r w:rsidRPr="000C660C">
        <w:rPr>
          <w:rStyle w:val="text"/>
          <w:rFonts w:asciiTheme="minorHAnsi" w:hAnsiTheme="minorHAnsi"/>
          <w:color w:val="000000"/>
          <w:sz w:val="24"/>
          <w:szCs w:val="24"/>
        </w:rPr>
        <w:t xml:space="preserve"> </w:t>
      </w:r>
      <w:proofErr w:type="spellStart"/>
      <w:r w:rsidRPr="000C660C">
        <w:rPr>
          <w:rStyle w:val="text"/>
          <w:rFonts w:asciiTheme="minorHAnsi" w:hAnsiTheme="minorHAnsi"/>
          <w:color w:val="000000"/>
          <w:sz w:val="24"/>
          <w:szCs w:val="24"/>
        </w:rPr>
        <w:t>sainte</w:t>
      </w:r>
      <w:proofErr w:type="spellEnd"/>
      <w:r w:rsidRPr="000C660C">
        <w:rPr>
          <w:rStyle w:val="text"/>
          <w:rFonts w:asciiTheme="minorHAnsi" w:hAnsiTheme="minorHAnsi"/>
          <w:color w:val="000000"/>
          <w:sz w:val="24"/>
          <w:szCs w:val="24"/>
        </w:rPr>
        <w:t xml:space="preserve"> </w:t>
      </w:r>
    </w:p>
    <w:p w14:paraId="1AFC23BE" w14:textId="77777777" w:rsidR="00FA200B" w:rsidRPr="000C660C" w:rsidRDefault="00FA200B" w:rsidP="00FA200B">
      <w:pPr>
        <w:pStyle w:val="verse"/>
        <w:spacing w:before="0" w:beforeAutospacing="0" w:after="0" w:afterAutospacing="0"/>
        <w:jc w:val="center"/>
        <w:rPr>
          <w:rFonts w:asciiTheme="minorHAnsi" w:hAnsiTheme="minorHAnsi" w:cs="Times New Roman"/>
          <w:color w:val="000000"/>
          <w:sz w:val="24"/>
          <w:szCs w:val="24"/>
        </w:rPr>
      </w:pPr>
      <w:r w:rsidRPr="000C660C">
        <w:rPr>
          <w:rStyle w:val="text"/>
          <w:rFonts w:asciiTheme="minorHAnsi" w:hAnsiTheme="minorHAnsi"/>
          <w:color w:val="000000"/>
          <w:sz w:val="24"/>
          <w:szCs w:val="24"/>
        </w:rPr>
        <w:t xml:space="preserve">et à </w:t>
      </w:r>
      <w:proofErr w:type="spellStart"/>
      <w:r w:rsidRPr="000C660C">
        <w:rPr>
          <w:rStyle w:val="text"/>
          <w:rFonts w:asciiTheme="minorHAnsi" w:hAnsiTheme="minorHAnsi"/>
          <w:color w:val="000000"/>
          <w:sz w:val="24"/>
          <w:szCs w:val="24"/>
        </w:rPr>
        <w:t>tes</w:t>
      </w:r>
      <w:proofErr w:type="spellEnd"/>
      <w:r w:rsidRPr="000C660C">
        <w:rPr>
          <w:rStyle w:val="text"/>
          <w:rFonts w:asciiTheme="minorHAnsi" w:hAnsiTheme="minorHAnsi"/>
          <w:color w:val="000000"/>
          <w:sz w:val="24"/>
          <w:szCs w:val="24"/>
        </w:rPr>
        <w:t xml:space="preserve"> </w:t>
      </w:r>
      <w:proofErr w:type="spellStart"/>
      <w:r w:rsidRPr="000C660C">
        <w:rPr>
          <w:rStyle w:val="text"/>
          <w:rFonts w:asciiTheme="minorHAnsi" w:hAnsiTheme="minorHAnsi"/>
          <w:color w:val="000000"/>
          <w:sz w:val="24"/>
          <w:szCs w:val="24"/>
        </w:rPr>
        <w:t>demeures</w:t>
      </w:r>
      <w:proofErr w:type="spellEnd"/>
      <w:r w:rsidRPr="000C660C">
        <w:rPr>
          <w:rStyle w:val="text"/>
          <w:rFonts w:asciiTheme="minorHAnsi" w:hAnsiTheme="minorHAnsi"/>
          <w:color w:val="000000"/>
          <w:sz w:val="24"/>
          <w:szCs w:val="24"/>
        </w:rPr>
        <w:t>!</w:t>
      </w:r>
    </w:p>
    <w:p w14:paraId="55F3EC57" w14:textId="77777777" w:rsidR="00FA200B" w:rsidRPr="000C660C" w:rsidRDefault="00FA200B" w:rsidP="00FA200B">
      <w:pPr>
        <w:pStyle w:val="verse"/>
        <w:spacing w:before="0" w:beforeAutospacing="0" w:after="0" w:afterAutospacing="0"/>
        <w:jc w:val="center"/>
        <w:rPr>
          <w:rStyle w:val="text"/>
          <w:rFonts w:asciiTheme="minorHAnsi" w:hAnsiTheme="minorHAnsi"/>
          <w:color w:val="000000"/>
          <w:sz w:val="24"/>
          <w:szCs w:val="24"/>
        </w:rPr>
      </w:pPr>
      <w:proofErr w:type="spellStart"/>
      <w:r w:rsidRPr="000C660C">
        <w:rPr>
          <w:rStyle w:val="text"/>
          <w:rFonts w:asciiTheme="minorHAnsi" w:hAnsiTheme="minorHAnsi"/>
          <w:color w:val="000000"/>
          <w:sz w:val="24"/>
          <w:szCs w:val="24"/>
        </w:rPr>
        <w:t>J'irai</w:t>
      </w:r>
      <w:proofErr w:type="spellEnd"/>
      <w:r w:rsidRPr="000C660C">
        <w:rPr>
          <w:rStyle w:val="text"/>
          <w:rFonts w:asciiTheme="minorHAnsi" w:hAnsiTheme="minorHAnsi"/>
          <w:color w:val="000000"/>
          <w:sz w:val="24"/>
          <w:szCs w:val="24"/>
        </w:rPr>
        <w:t xml:space="preserve"> </w:t>
      </w:r>
      <w:proofErr w:type="spellStart"/>
      <w:r w:rsidRPr="000C660C">
        <w:rPr>
          <w:rStyle w:val="text"/>
          <w:rFonts w:asciiTheme="minorHAnsi" w:hAnsiTheme="minorHAnsi"/>
          <w:color w:val="000000"/>
          <w:sz w:val="24"/>
          <w:szCs w:val="24"/>
        </w:rPr>
        <w:t>vers</w:t>
      </w:r>
      <w:proofErr w:type="spellEnd"/>
      <w:r w:rsidRPr="000C660C">
        <w:rPr>
          <w:rStyle w:val="text"/>
          <w:rFonts w:asciiTheme="minorHAnsi" w:hAnsiTheme="minorHAnsi"/>
          <w:color w:val="000000"/>
          <w:sz w:val="24"/>
          <w:szCs w:val="24"/>
        </w:rPr>
        <w:t xml:space="preserve"> </w:t>
      </w:r>
      <w:proofErr w:type="spellStart"/>
      <w:r w:rsidRPr="000C660C">
        <w:rPr>
          <w:rStyle w:val="text"/>
          <w:rFonts w:asciiTheme="minorHAnsi" w:hAnsiTheme="minorHAnsi"/>
          <w:color w:val="000000"/>
          <w:sz w:val="24"/>
          <w:szCs w:val="24"/>
        </w:rPr>
        <w:t>l'autel</w:t>
      </w:r>
      <w:proofErr w:type="spellEnd"/>
      <w:r w:rsidRPr="000C660C">
        <w:rPr>
          <w:rStyle w:val="text"/>
          <w:rFonts w:asciiTheme="minorHAnsi" w:hAnsiTheme="minorHAnsi"/>
          <w:color w:val="000000"/>
          <w:sz w:val="24"/>
          <w:szCs w:val="24"/>
        </w:rPr>
        <w:t xml:space="preserve"> de Dieu, de Dieu, ma joie et mon </w:t>
      </w:r>
      <w:proofErr w:type="spellStart"/>
      <w:r w:rsidRPr="000C660C">
        <w:rPr>
          <w:rStyle w:val="text"/>
          <w:rFonts w:asciiTheme="minorHAnsi" w:hAnsiTheme="minorHAnsi"/>
          <w:color w:val="000000"/>
          <w:sz w:val="24"/>
          <w:szCs w:val="24"/>
        </w:rPr>
        <w:t>allégresse</w:t>
      </w:r>
      <w:proofErr w:type="spellEnd"/>
      <w:r w:rsidRPr="000C660C">
        <w:rPr>
          <w:rStyle w:val="text"/>
          <w:rFonts w:asciiTheme="minorHAnsi" w:hAnsiTheme="minorHAnsi"/>
          <w:color w:val="000000"/>
          <w:sz w:val="24"/>
          <w:szCs w:val="24"/>
        </w:rPr>
        <w:t xml:space="preserve">, </w:t>
      </w:r>
    </w:p>
    <w:p w14:paraId="09BEA7EA" w14:textId="77777777" w:rsidR="00FA200B" w:rsidRPr="000C660C" w:rsidRDefault="00FA200B" w:rsidP="00FA200B">
      <w:pPr>
        <w:pStyle w:val="verse"/>
        <w:spacing w:before="0" w:beforeAutospacing="0" w:after="0" w:afterAutospacing="0"/>
        <w:jc w:val="center"/>
        <w:rPr>
          <w:rFonts w:asciiTheme="minorHAnsi" w:hAnsiTheme="minorHAnsi" w:cs="Times New Roman"/>
          <w:color w:val="000000"/>
          <w:sz w:val="24"/>
          <w:szCs w:val="24"/>
        </w:rPr>
      </w:pPr>
      <w:r w:rsidRPr="000C660C">
        <w:rPr>
          <w:rStyle w:val="text"/>
          <w:rFonts w:asciiTheme="minorHAnsi" w:hAnsiTheme="minorHAnsi"/>
          <w:color w:val="000000"/>
          <w:sz w:val="24"/>
          <w:szCs w:val="24"/>
        </w:rPr>
        <w:t xml:space="preserve">Et je </w:t>
      </w:r>
      <w:proofErr w:type="spellStart"/>
      <w:r w:rsidRPr="000C660C">
        <w:rPr>
          <w:rStyle w:val="text"/>
          <w:rFonts w:asciiTheme="minorHAnsi" w:hAnsiTheme="minorHAnsi"/>
          <w:color w:val="000000"/>
          <w:sz w:val="24"/>
          <w:szCs w:val="24"/>
        </w:rPr>
        <w:t>te</w:t>
      </w:r>
      <w:proofErr w:type="spellEnd"/>
      <w:r w:rsidRPr="000C660C">
        <w:rPr>
          <w:rStyle w:val="text"/>
          <w:rFonts w:asciiTheme="minorHAnsi" w:hAnsiTheme="minorHAnsi"/>
          <w:color w:val="000000"/>
          <w:sz w:val="24"/>
          <w:szCs w:val="24"/>
        </w:rPr>
        <w:t xml:space="preserve"> </w:t>
      </w:r>
      <w:proofErr w:type="spellStart"/>
      <w:r w:rsidRPr="000C660C">
        <w:rPr>
          <w:rStyle w:val="text"/>
          <w:rFonts w:asciiTheme="minorHAnsi" w:hAnsiTheme="minorHAnsi"/>
          <w:color w:val="000000"/>
          <w:sz w:val="24"/>
          <w:szCs w:val="24"/>
        </w:rPr>
        <w:t>célébrerai</w:t>
      </w:r>
      <w:proofErr w:type="spellEnd"/>
      <w:r w:rsidRPr="000C660C">
        <w:rPr>
          <w:rStyle w:val="text"/>
          <w:rFonts w:asciiTheme="minorHAnsi" w:hAnsiTheme="minorHAnsi"/>
          <w:color w:val="000000"/>
          <w:sz w:val="24"/>
          <w:szCs w:val="24"/>
        </w:rPr>
        <w:t xml:space="preserve"> sur la </w:t>
      </w:r>
      <w:proofErr w:type="spellStart"/>
      <w:r w:rsidRPr="000C660C">
        <w:rPr>
          <w:rStyle w:val="text"/>
          <w:rFonts w:asciiTheme="minorHAnsi" w:hAnsiTheme="minorHAnsi"/>
          <w:color w:val="000000"/>
          <w:sz w:val="24"/>
          <w:szCs w:val="24"/>
        </w:rPr>
        <w:t>harpe</w:t>
      </w:r>
      <w:proofErr w:type="spellEnd"/>
      <w:r w:rsidRPr="000C660C">
        <w:rPr>
          <w:rStyle w:val="text"/>
          <w:rFonts w:asciiTheme="minorHAnsi" w:hAnsiTheme="minorHAnsi"/>
          <w:color w:val="000000"/>
          <w:sz w:val="24"/>
          <w:szCs w:val="24"/>
        </w:rPr>
        <w:t xml:space="preserve">, ô Dieu, mon Dieu! </w:t>
      </w:r>
      <w:r w:rsidRPr="000C660C">
        <w:rPr>
          <w:rStyle w:val="text"/>
          <w:rFonts w:ascii="Cambria" w:hAnsi="Cambria"/>
          <w:color w:val="000000"/>
          <w:sz w:val="24"/>
          <w:szCs w:val="24"/>
        </w:rPr>
        <w:t>»</w:t>
      </w:r>
    </w:p>
    <w:p w14:paraId="723C7B78" w14:textId="77777777" w:rsidR="00FA200B" w:rsidRPr="000C660C" w:rsidRDefault="00FA200B" w:rsidP="00FA200B">
      <w:pPr>
        <w:spacing w:line="276" w:lineRule="auto"/>
        <w:jc w:val="center"/>
        <w:rPr>
          <w:i/>
          <w:color w:val="212121"/>
        </w:rPr>
      </w:pPr>
    </w:p>
    <w:p w14:paraId="1559A508" w14:textId="77777777" w:rsidR="00FA200B" w:rsidRDefault="00FA200B" w:rsidP="00FA200B">
      <w:r w:rsidRPr="000C660C">
        <w:t xml:space="preserve">Cantique de louange : </w:t>
      </w:r>
    </w:p>
    <w:p w14:paraId="2B1CCFE4" w14:textId="77777777" w:rsidR="00FA200B" w:rsidRDefault="00FA200B" w:rsidP="00FA200B"/>
    <w:p w14:paraId="0B602936" w14:textId="4941EEEC" w:rsidR="00FA200B" w:rsidRDefault="00FA200B" w:rsidP="00FA200B">
      <w:r>
        <w:t>Lecture biblique : 2 C</w:t>
      </w:r>
      <w:r w:rsidR="008C0075">
        <w:t>orinthiens 4:8,</w:t>
      </w:r>
      <w:r>
        <w:t>9, LSG</w:t>
      </w:r>
    </w:p>
    <w:p w14:paraId="0319A5C2" w14:textId="77777777" w:rsidR="00FA200B" w:rsidRDefault="00FA200B" w:rsidP="00FA200B">
      <w:pPr>
        <w:jc w:val="center"/>
        <w:rPr>
          <w:rFonts w:eastAsia="Times New Roman" w:cs="Times New Roman"/>
          <w:color w:val="000000"/>
          <w:shd w:val="clear" w:color="auto" w:fill="FFFFFF"/>
          <w:lang w:val="en-US"/>
        </w:rPr>
      </w:pPr>
      <w:r w:rsidRPr="000C660C">
        <w:t>« </w:t>
      </w:r>
      <w:r w:rsidRPr="000C660C">
        <w:rPr>
          <w:rFonts w:eastAsia="Times New Roman" w:cs="Times New Roman"/>
          <w:color w:val="000000"/>
          <w:shd w:val="clear" w:color="auto" w:fill="FFFFFF"/>
          <w:lang w:val="en-US"/>
        </w:rPr>
        <w:t xml:space="preserve">Nous </w:t>
      </w:r>
      <w:proofErr w:type="spellStart"/>
      <w:r w:rsidRPr="000C660C">
        <w:rPr>
          <w:rFonts w:eastAsia="Times New Roman" w:cs="Times New Roman"/>
          <w:color w:val="000000"/>
          <w:shd w:val="clear" w:color="auto" w:fill="FFFFFF"/>
          <w:lang w:val="en-US"/>
        </w:rPr>
        <w:t>sommes</w:t>
      </w:r>
      <w:proofErr w:type="spellEnd"/>
      <w:r w:rsidRPr="000C660C">
        <w:rPr>
          <w:rFonts w:eastAsia="Times New Roman" w:cs="Times New Roman"/>
          <w:color w:val="000000"/>
          <w:shd w:val="clear" w:color="auto" w:fill="FFFFFF"/>
          <w:lang w:val="en-US"/>
        </w:rPr>
        <w:t xml:space="preserve"> </w:t>
      </w:r>
      <w:proofErr w:type="spellStart"/>
      <w:r w:rsidRPr="000C660C">
        <w:rPr>
          <w:rFonts w:eastAsia="Times New Roman" w:cs="Times New Roman"/>
          <w:color w:val="000000"/>
          <w:shd w:val="clear" w:color="auto" w:fill="FFFFFF"/>
          <w:lang w:val="en-US"/>
        </w:rPr>
        <w:t>pressés</w:t>
      </w:r>
      <w:proofErr w:type="spellEnd"/>
      <w:r w:rsidRPr="000C660C">
        <w:rPr>
          <w:rFonts w:eastAsia="Times New Roman" w:cs="Times New Roman"/>
          <w:color w:val="000000"/>
          <w:shd w:val="clear" w:color="auto" w:fill="FFFFFF"/>
          <w:lang w:val="en-US"/>
        </w:rPr>
        <w:t xml:space="preserve"> de </w:t>
      </w:r>
      <w:proofErr w:type="spellStart"/>
      <w:r w:rsidRPr="000C660C">
        <w:rPr>
          <w:rFonts w:eastAsia="Times New Roman" w:cs="Times New Roman"/>
          <w:color w:val="000000"/>
          <w:shd w:val="clear" w:color="auto" w:fill="FFFFFF"/>
          <w:lang w:val="en-US"/>
        </w:rPr>
        <w:t>toute</w:t>
      </w:r>
      <w:proofErr w:type="spellEnd"/>
      <w:r w:rsidRPr="000C660C">
        <w:rPr>
          <w:rFonts w:eastAsia="Times New Roman" w:cs="Times New Roman"/>
          <w:color w:val="000000"/>
          <w:shd w:val="clear" w:color="auto" w:fill="FFFFFF"/>
          <w:lang w:val="en-US"/>
        </w:rPr>
        <w:t xml:space="preserve"> </w:t>
      </w:r>
      <w:proofErr w:type="spellStart"/>
      <w:r w:rsidRPr="000C660C">
        <w:rPr>
          <w:rFonts w:eastAsia="Times New Roman" w:cs="Times New Roman"/>
          <w:color w:val="000000"/>
          <w:shd w:val="clear" w:color="auto" w:fill="FFFFFF"/>
          <w:lang w:val="en-US"/>
        </w:rPr>
        <w:t>manière</w:t>
      </w:r>
      <w:proofErr w:type="spellEnd"/>
      <w:r w:rsidRPr="000C660C">
        <w:rPr>
          <w:rFonts w:eastAsia="Times New Roman" w:cs="Times New Roman"/>
          <w:color w:val="000000"/>
          <w:shd w:val="clear" w:color="auto" w:fill="FFFFFF"/>
          <w:lang w:val="en-US"/>
        </w:rPr>
        <w:t xml:space="preserve">, </w:t>
      </w:r>
      <w:proofErr w:type="spellStart"/>
      <w:r w:rsidRPr="000C660C">
        <w:rPr>
          <w:rFonts w:eastAsia="Times New Roman" w:cs="Times New Roman"/>
          <w:color w:val="000000"/>
          <w:shd w:val="clear" w:color="auto" w:fill="FFFFFF"/>
          <w:lang w:val="en-US"/>
        </w:rPr>
        <w:t>mais</w:t>
      </w:r>
      <w:proofErr w:type="spellEnd"/>
      <w:r w:rsidRPr="000C660C">
        <w:rPr>
          <w:rFonts w:eastAsia="Times New Roman" w:cs="Times New Roman"/>
          <w:color w:val="000000"/>
          <w:shd w:val="clear" w:color="auto" w:fill="FFFFFF"/>
          <w:lang w:val="en-US"/>
        </w:rPr>
        <w:t xml:space="preserve"> non </w:t>
      </w:r>
      <w:proofErr w:type="spellStart"/>
      <w:r w:rsidRPr="000C660C">
        <w:rPr>
          <w:rFonts w:eastAsia="Times New Roman" w:cs="Times New Roman"/>
          <w:color w:val="000000"/>
          <w:shd w:val="clear" w:color="auto" w:fill="FFFFFF"/>
          <w:lang w:val="en-US"/>
        </w:rPr>
        <w:t>réduits</w:t>
      </w:r>
      <w:proofErr w:type="spellEnd"/>
      <w:r w:rsidRPr="000C660C">
        <w:rPr>
          <w:rFonts w:eastAsia="Times New Roman" w:cs="Times New Roman"/>
          <w:color w:val="000000"/>
          <w:shd w:val="clear" w:color="auto" w:fill="FFFFFF"/>
          <w:lang w:val="en-US"/>
        </w:rPr>
        <w:t xml:space="preserve"> à </w:t>
      </w:r>
      <w:proofErr w:type="spellStart"/>
      <w:r w:rsidRPr="000C660C">
        <w:rPr>
          <w:rFonts w:eastAsia="Times New Roman" w:cs="Times New Roman"/>
          <w:color w:val="000000"/>
          <w:shd w:val="clear" w:color="auto" w:fill="FFFFFF"/>
          <w:lang w:val="en-US"/>
        </w:rPr>
        <w:t>l'extrémité</w:t>
      </w:r>
      <w:proofErr w:type="spellEnd"/>
      <w:r w:rsidRPr="000C660C">
        <w:rPr>
          <w:rFonts w:eastAsia="Times New Roman" w:cs="Times New Roman"/>
          <w:color w:val="000000"/>
          <w:shd w:val="clear" w:color="auto" w:fill="FFFFFF"/>
          <w:lang w:val="en-US"/>
        </w:rPr>
        <w:t xml:space="preserve">; </w:t>
      </w:r>
    </w:p>
    <w:p w14:paraId="09F8AC3E" w14:textId="77777777" w:rsidR="00FA200B" w:rsidRPr="000C660C" w:rsidRDefault="00FA200B" w:rsidP="00FA200B">
      <w:pPr>
        <w:jc w:val="center"/>
        <w:rPr>
          <w:rFonts w:eastAsia="Times New Roman" w:cs="Times New Roman"/>
          <w:sz w:val="20"/>
          <w:szCs w:val="20"/>
          <w:lang w:val="en-US"/>
        </w:rPr>
      </w:pPr>
      <w:proofErr w:type="spellStart"/>
      <w:r w:rsidRPr="000C660C">
        <w:rPr>
          <w:rFonts w:eastAsia="Times New Roman" w:cs="Times New Roman"/>
          <w:color w:val="000000"/>
          <w:shd w:val="clear" w:color="auto" w:fill="FFFFFF"/>
          <w:lang w:val="en-US"/>
        </w:rPr>
        <w:t>dans</w:t>
      </w:r>
      <w:proofErr w:type="spellEnd"/>
      <w:r w:rsidRPr="000C660C">
        <w:rPr>
          <w:rFonts w:eastAsia="Times New Roman" w:cs="Times New Roman"/>
          <w:color w:val="000000"/>
          <w:shd w:val="clear" w:color="auto" w:fill="FFFFFF"/>
          <w:lang w:val="en-US"/>
        </w:rPr>
        <w:t xml:space="preserve"> la </w:t>
      </w:r>
      <w:proofErr w:type="spellStart"/>
      <w:r w:rsidRPr="000C660C">
        <w:rPr>
          <w:rFonts w:eastAsia="Times New Roman" w:cs="Times New Roman"/>
          <w:color w:val="000000"/>
          <w:shd w:val="clear" w:color="auto" w:fill="FFFFFF"/>
          <w:lang w:val="en-US"/>
        </w:rPr>
        <w:t>détresse</w:t>
      </w:r>
      <w:proofErr w:type="spellEnd"/>
      <w:r w:rsidRPr="000C660C">
        <w:rPr>
          <w:rFonts w:eastAsia="Times New Roman" w:cs="Times New Roman"/>
          <w:color w:val="000000"/>
          <w:shd w:val="clear" w:color="auto" w:fill="FFFFFF"/>
          <w:lang w:val="en-US"/>
        </w:rPr>
        <w:t xml:space="preserve">, </w:t>
      </w:r>
      <w:proofErr w:type="spellStart"/>
      <w:r w:rsidRPr="000C660C">
        <w:rPr>
          <w:rFonts w:eastAsia="Times New Roman" w:cs="Times New Roman"/>
          <w:color w:val="000000"/>
          <w:shd w:val="clear" w:color="auto" w:fill="FFFFFF"/>
          <w:lang w:val="en-US"/>
        </w:rPr>
        <w:t>mais</w:t>
      </w:r>
      <w:proofErr w:type="spellEnd"/>
      <w:r w:rsidRPr="000C660C">
        <w:rPr>
          <w:rFonts w:eastAsia="Times New Roman" w:cs="Times New Roman"/>
          <w:color w:val="000000"/>
          <w:shd w:val="clear" w:color="auto" w:fill="FFFFFF"/>
          <w:lang w:val="en-US"/>
        </w:rPr>
        <w:t xml:space="preserve"> non </w:t>
      </w:r>
      <w:proofErr w:type="spellStart"/>
      <w:r w:rsidRPr="000C660C">
        <w:rPr>
          <w:rFonts w:eastAsia="Times New Roman" w:cs="Times New Roman"/>
          <w:color w:val="000000"/>
          <w:shd w:val="clear" w:color="auto" w:fill="FFFFFF"/>
          <w:lang w:val="en-US"/>
        </w:rPr>
        <w:t>dans</w:t>
      </w:r>
      <w:proofErr w:type="spellEnd"/>
      <w:r w:rsidRPr="000C660C">
        <w:rPr>
          <w:rFonts w:eastAsia="Times New Roman" w:cs="Times New Roman"/>
          <w:color w:val="000000"/>
          <w:shd w:val="clear" w:color="auto" w:fill="FFFFFF"/>
          <w:lang w:val="en-US"/>
        </w:rPr>
        <w:t xml:space="preserve"> le </w:t>
      </w:r>
      <w:proofErr w:type="spellStart"/>
      <w:r w:rsidRPr="000C660C">
        <w:rPr>
          <w:rFonts w:eastAsia="Times New Roman" w:cs="Times New Roman"/>
          <w:color w:val="000000"/>
          <w:shd w:val="clear" w:color="auto" w:fill="FFFFFF"/>
          <w:lang w:val="en-US"/>
        </w:rPr>
        <w:t>désespoir</w:t>
      </w:r>
      <w:proofErr w:type="spellEnd"/>
      <w:r w:rsidRPr="000C660C">
        <w:rPr>
          <w:rFonts w:eastAsia="Times New Roman" w:cs="Times New Roman"/>
          <w:color w:val="000000"/>
          <w:shd w:val="clear" w:color="auto" w:fill="FFFFFF"/>
          <w:lang w:val="en-US"/>
        </w:rPr>
        <w:t xml:space="preserve"> »</w:t>
      </w:r>
    </w:p>
    <w:p w14:paraId="23F472CF" w14:textId="77777777" w:rsidR="00FA200B" w:rsidRPr="000C660C" w:rsidRDefault="00FA200B" w:rsidP="00FA200B"/>
    <w:p w14:paraId="73E54714" w14:textId="77777777" w:rsidR="00FA200B" w:rsidRPr="000C660C" w:rsidRDefault="00FA200B" w:rsidP="00FA200B"/>
    <w:p w14:paraId="3DE4BDB1" w14:textId="77777777" w:rsidR="00FA200B" w:rsidRPr="000C660C" w:rsidRDefault="00FA200B" w:rsidP="00FA200B">
      <w:r w:rsidRPr="000C660C">
        <w:t>Prière pastorale :</w:t>
      </w:r>
    </w:p>
    <w:p w14:paraId="0B4E156E" w14:textId="77777777" w:rsidR="00FA200B" w:rsidRPr="000C660C" w:rsidRDefault="00FA200B" w:rsidP="00FA200B"/>
    <w:p w14:paraId="4D98E68A" w14:textId="77777777" w:rsidR="00FA200B" w:rsidRPr="000C660C" w:rsidRDefault="00FA200B" w:rsidP="00FA200B">
      <w:r w:rsidRPr="000C660C">
        <w:t>Offrandes :</w:t>
      </w:r>
    </w:p>
    <w:p w14:paraId="7DD12434" w14:textId="77777777" w:rsidR="00FA200B" w:rsidRPr="000C660C" w:rsidRDefault="00FA200B" w:rsidP="00FA200B"/>
    <w:p w14:paraId="5B66EA8E" w14:textId="77777777" w:rsidR="00FA200B" w:rsidRPr="000C660C" w:rsidRDefault="00FA200B" w:rsidP="00FA200B">
      <w:r w:rsidRPr="000C660C">
        <w:t>Musique d’accompagnement :</w:t>
      </w:r>
    </w:p>
    <w:p w14:paraId="1641399B" w14:textId="77777777" w:rsidR="00FA200B" w:rsidRPr="000C660C" w:rsidRDefault="00FA200B" w:rsidP="00FA200B"/>
    <w:p w14:paraId="5F4BB7FD" w14:textId="77777777" w:rsidR="00FA200B" w:rsidRPr="000C660C" w:rsidRDefault="00FA200B" w:rsidP="00FA200B">
      <w:r w:rsidRPr="000C660C">
        <w:t xml:space="preserve">Lecture par l’assemblée : </w:t>
      </w:r>
      <w:r>
        <w:t>Psaume 27</w:t>
      </w:r>
    </w:p>
    <w:p w14:paraId="76DE4617" w14:textId="77777777" w:rsidR="00FA200B" w:rsidRPr="000C660C" w:rsidRDefault="00FA200B" w:rsidP="00FA200B"/>
    <w:p w14:paraId="4833D0BF" w14:textId="77777777" w:rsidR="00FA200B" w:rsidRPr="000C660C" w:rsidRDefault="00FA200B" w:rsidP="00FA200B">
      <w:r w:rsidRPr="000C660C">
        <w:t>Chant/Musique spécial(e) :</w:t>
      </w:r>
    </w:p>
    <w:p w14:paraId="06DC1AEA" w14:textId="77777777" w:rsidR="00FA200B" w:rsidRPr="000C660C" w:rsidRDefault="00FA200B" w:rsidP="00FA200B"/>
    <w:p w14:paraId="45012939" w14:textId="77777777" w:rsidR="00FA200B" w:rsidRPr="000C660C" w:rsidRDefault="00FA200B" w:rsidP="00FA200B">
      <w:r w:rsidRPr="000C660C">
        <w:t xml:space="preserve">Prédication : </w:t>
      </w:r>
      <w:r>
        <w:t>LA VOIE DE DIEU VERS LA RÉSILIENCE : La religion pour protection</w:t>
      </w:r>
    </w:p>
    <w:p w14:paraId="58973B9C" w14:textId="77777777" w:rsidR="00FA200B" w:rsidRPr="000C660C" w:rsidRDefault="00FA200B" w:rsidP="00FA200B"/>
    <w:p w14:paraId="3CD6A996" w14:textId="77777777" w:rsidR="00FA200B" w:rsidRDefault="00FA200B" w:rsidP="00FA200B">
      <w:r w:rsidRPr="000C660C">
        <w:t xml:space="preserve">Cantique : </w:t>
      </w:r>
    </w:p>
    <w:p w14:paraId="1234B823" w14:textId="77777777" w:rsidR="00FA200B" w:rsidRDefault="00FA200B" w:rsidP="00FA200B"/>
    <w:p w14:paraId="0B88C5A0" w14:textId="77777777" w:rsidR="00FA200B" w:rsidRDefault="00FA200B" w:rsidP="00FA200B">
      <w:r>
        <w:t>Bénédiction : Nombres 6:24-26</w:t>
      </w:r>
    </w:p>
    <w:p w14:paraId="1912335D" w14:textId="77777777" w:rsidR="00FA200B" w:rsidRPr="0007382C" w:rsidRDefault="00FA200B" w:rsidP="00FA200B">
      <w:pPr>
        <w:pStyle w:val="verse"/>
        <w:spacing w:before="0" w:beforeAutospacing="0" w:after="0" w:afterAutospacing="0" w:line="276" w:lineRule="auto"/>
        <w:jc w:val="center"/>
        <w:rPr>
          <w:rFonts w:asciiTheme="minorHAnsi" w:hAnsiTheme="minorHAnsi" w:cs="Times New Roman"/>
          <w:color w:val="000000"/>
          <w:sz w:val="24"/>
          <w:szCs w:val="24"/>
        </w:rPr>
      </w:pPr>
      <w:r>
        <w:rPr>
          <w:rStyle w:val="text"/>
          <w:rFonts w:ascii="Cambria" w:hAnsi="Cambria"/>
          <w:color w:val="000000"/>
          <w:sz w:val="24"/>
          <w:szCs w:val="24"/>
        </w:rPr>
        <w:t xml:space="preserve">« </w:t>
      </w:r>
      <w:r w:rsidRPr="0007382C">
        <w:rPr>
          <w:rStyle w:val="text"/>
          <w:rFonts w:asciiTheme="minorHAnsi" w:hAnsiTheme="minorHAnsi" w:cs="Times New Roman"/>
          <w:color w:val="000000"/>
          <w:sz w:val="24"/>
          <w:szCs w:val="24"/>
        </w:rPr>
        <w:t xml:space="preserve">Que </w:t>
      </w:r>
      <w:proofErr w:type="spellStart"/>
      <w:r w:rsidRPr="0007382C">
        <w:rPr>
          <w:rStyle w:val="text"/>
          <w:rFonts w:asciiTheme="minorHAnsi" w:hAnsiTheme="minorHAnsi" w:cs="Times New Roman"/>
          <w:color w:val="000000"/>
          <w:sz w:val="24"/>
          <w:szCs w:val="24"/>
        </w:rPr>
        <w:t>l'Éternel</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te</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bénisse</w:t>
      </w:r>
      <w:proofErr w:type="spellEnd"/>
      <w:r w:rsidRPr="0007382C">
        <w:rPr>
          <w:rStyle w:val="text"/>
          <w:rFonts w:asciiTheme="minorHAnsi" w:hAnsiTheme="minorHAnsi" w:cs="Times New Roman"/>
          <w:color w:val="000000"/>
          <w:sz w:val="24"/>
          <w:szCs w:val="24"/>
        </w:rPr>
        <w:t xml:space="preserve">, et </w:t>
      </w:r>
      <w:proofErr w:type="spellStart"/>
      <w:r w:rsidRPr="0007382C">
        <w:rPr>
          <w:rStyle w:val="text"/>
          <w:rFonts w:asciiTheme="minorHAnsi" w:hAnsiTheme="minorHAnsi" w:cs="Times New Roman"/>
          <w:color w:val="000000"/>
          <w:sz w:val="24"/>
          <w:szCs w:val="24"/>
        </w:rPr>
        <w:t>qu'il</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te</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garde</w:t>
      </w:r>
      <w:proofErr w:type="spellEnd"/>
      <w:r w:rsidRPr="0007382C">
        <w:rPr>
          <w:rStyle w:val="text"/>
          <w:rFonts w:asciiTheme="minorHAnsi" w:hAnsiTheme="minorHAnsi" w:cs="Times New Roman"/>
          <w:color w:val="000000"/>
          <w:sz w:val="24"/>
          <w:szCs w:val="24"/>
        </w:rPr>
        <w:t>!</w:t>
      </w:r>
    </w:p>
    <w:p w14:paraId="6A493F04" w14:textId="77777777" w:rsidR="00FA200B" w:rsidRPr="0007382C" w:rsidRDefault="00FA200B" w:rsidP="00FA200B">
      <w:pPr>
        <w:pStyle w:val="verse"/>
        <w:spacing w:before="0" w:beforeAutospacing="0" w:after="0" w:afterAutospacing="0" w:line="276" w:lineRule="auto"/>
        <w:jc w:val="center"/>
        <w:rPr>
          <w:rFonts w:asciiTheme="minorHAnsi" w:hAnsiTheme="minorHAnsi" w:cs="Times New Roman"/>
          <w:color w:val="000000"/>
          <w:sz w:val="24"/>
          <w:szCs w:val="24"/>
        </w:rPr>
      </w:pPr>
      <w:r w:rsidRPr="0007382C">
        <w:rPr>
          <w:rStyle w:val="text"/>
          <w:rFonts w:asciiTheme="minorHAnsi" w:hAnsiTheme="minorHAnsi" w:cs="Times New Roman"/>
          <w:color w:val="000000"/>
          <w:sz w:val="24"/>
          <w:szCs w:val="24"/>
        </w:rPr>
        <w:t xml:space="preserve">Que </w:t>
      </w:r>
      <w:proofErr w:type="spellStart"/>
      <w:r w:rsidRPr="0007382C">
        <w:rPr>
          <w:rStyle w:val="text"/>
          <w:rFonts w:asciiTheme="minorHAnsi" w:hAnsiTheme="minorHAnsi" w:cs="Times New Roman"/>
          <w:color w:val="000000"/>
          <w:sz w:val="24"/>
          <w:szCs w:val="24"/>
        </w:rPr>
        <w:t>l'Éternel</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fasse</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luire</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sa</w:t>
      </w:r>
      <w:proofErr w:type="spellEnd"/>
      <w:r w:rsidRPr="0007382C">
        <w:rPr>
          <w:rStyle w:val="text"/>
          <w:rFonts w:asciiTheme="minorHAnsi" w:hAnsiTheme="minorHAnsi" w:cs="Times New Roman"/>
          <w:color w:val="000000"/>
          <w:sz w:val="24"/>
          <w:szCs w:val="24"/>
        </w:rPr>
        <w:t xml:space="preserve"> face sur </w:t>
      </w:r>
      <w:proofErr w:type="spellStart"/>
      <w:r w:rsidRPr="0007382C">
        <w:rPr>
          <w:rStyle w:val="text"/>
          <w:rFonts w:asciiTheme="minorHAnsi" w:hAnsiTheme="minorHAnsi" w:cs="Times New Roman"/>
          <w:color w:val="000000"/>
          <w:sz w:val="24"/>
          <w:szCs w:val="24"/>
        </w:rPr>
        <w:t>toi</w:t>
      </w:r>
      <w:proofErr w:type="spellEnd"/>
      <w:r w:rsidRPr="0007382C">
        <w:rPr>
          <w:rStyle w:val="text"/>
          <w:rFonts w:asciiTheme="minorHAnsi" w:hAnsiTheme="minorHAnsi" w:cs="Times New Roman"/>
          <w:color w:val="000000"/>
          <w:sz w:val="24"/>
          <w:szCs w:val="24"/>
        </w:rPr>
        <w:t xml:space="preserve">, et </w:t>
      </w:r>
      <w:proofErr w:type="spellStart"/>
      <w:r w:rsidRPr="0007382C">
        <w:rPr>
          <w:rStyle w:val="text"/>
          <w:rFonts w:asciiTheme="minorHAnsi" w:hAnsiTheme="minorHAnsi" w:cs="Times New Roman"/>
          <w:color w:val="000000"/>
          <w:sz w:val="24"/>
          <w:szCs w:val="24"/>
        </w:rPr>
        <w:t>qu'il</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t'accorde</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sa</w:t>
      </w:r>
      <w:proofErr w:type="spellEnd"/>
      <w:r w:rsidRPr="0007382C">
        <w:rPr>
          <w:rStyle w:val="text"/>
          <w:rFonts w:asciiTheme="minorHAnsi" w:hAnsiTheme="minorHAnsi" w:cs="Times New Roman"/>
          <w:color w:val="000000"/>
          <w:sz w:val="24"/>
          <w:szCs w:val="24"/>
        </w:rPr>
        <w:t xml:space="preserve"> grâce!</w:t>
      </w:r>
    </w:p>
    <w:p w14:paraId="17035A31" w14:textId="77777777" w:rsidR="00FA200B" w:rsidRPr="0007382C" w:rsidRDefault="00FA200B" w:rsidP="00FA200B">
      <w:pPr>
        <w:pStyle w:val="verse"/>
        <w:spacing w:before="0" w:beforeAutospacing="0" w:after="0" w:afterAutospacing="0" w:line="276" w:lineRule="auto"/>
        <w:jc w:val="center"/>
        <w:rPr>
          <w:rFonts w:asciiTheme="minorHAnsi" w:hAnsiTheme="minorHAnsi" w:cs="Times New Roman"/>
          <w:color w:val="000000"/>
          <w:sz w:val="24"/>
          <w:szCs w:val="24"/>
        </w:rPr>
      </w:pPr>
      <w:r w:rsidRPr="0007382C">
        <w:rPr>
          <w:rStyle w:val="text"/>
          <w:rFonts w:asciiTheme="minorHAnsi" w:hAnsiTheme="minorHAnsi" w:cs="Times New Roman"/>
          <w:color w:val="000000"/>
          <w:sz w:val="24"/>
          <w:szCs w:val="24"/>
        </w:rPr>
        <w:t xml:space="preserve">Que </w:t>
      </w:r>
      <w:proofErr w:type="spellStart"/>
      <w:r w:rsidRPr="0007382C">
        <w:rPr>
          <w:rStyle w:val="text"/>
          <w:rFonts w:asciiTheme="minorHAnsi" w:hAnsiTheme="minorHAnsi" w:cs="Times New Roman"/>
          <w:color w:val="000000"/>
          <w:sz w:val="24"/>
          <w:szCs w:val="24"/>
        </w:rPr>
        <w:t>l'Éternel</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tourne</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sa</w:t>
      </w:r>
      <w:proofErr w:type="spellEnd"/>
      <w:r w:rsidRPr="0007382C">
        <w:rPr>
          <w:rStyle w:val="text"/>
          <w:rFonts w:asciiTheme="minorHAnsi" w:hAnsiTheme="minorHAnsi" w:cs="Times New Roman"/>
          <w:color w:val="000000"/>
          <w:sz w:val="24"/>
          <w:szCs w:val="24"/>
        </w:rPr>
        <w:t xml:space="preserve"> face </w:t>
      </w:r>
      <w:proofErr w:type="spellStart"/>
      <w:r w:rsidRPr="0007382C">
        <w:rPr>
          <w:rStyle w:val="text"/>
          <w:rFonts w:asciiTheme="minorHAnsi" w:hAnsiTheme="minorHAnsi" w:cs="Times New Roman"/>
          <w:color w:val="000000"/>
          <w:sz w:val="24"/>
          <w:szCs w:val="24"/>
        </w:rPr>
        <w:t>vers</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toi</w:t>
      </w:r>
      <w:proofErr w:type="spellEnd"/>
      <w:r w:rsidRPr="0007382C">
        <w:rPr>
          <w:rStyle w:val="text"/>
          <w:rFonts w:asciiTheme="minorHAnsi" w:hAnsiTheme="minorHAnsi" w:cs="Times New Roman"/>
          <w:color w:val="000000"/>
          <w:sz w:val="24"/>
          <w:szCs w:val="24"/>
        </w:rPr>
        <w:t xml:space="preserve">, et </w:t>
      </w:r>
      <w:proofErr w:type="spellStart"/>
      <w:r w:rsidRPr="0007382C">
        <w:rPr>
          <w:rStyle w:val="text"/>
          <w:rFonts w:asciiTheme="minorHAnsi" w:hAnsiTheme="minorHAnsi" w:cs="Times New Roman"/>
          <w:color w:val="000000"/>
          <w:sz w:val="24"/>
          <w:szCs w:val="24"/>
        </w:rPr>
        <w:t>qu'il</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te</w:t>
      </w:r>
      <w:proofErr w:type="spellEnd"/>
      <w:r w:rsidRPr="0007382C">
        <w:rPr>
          <w:rStyle w:val="text"/>
          <w:rFonts w:asciiTheme="minorHAnsi" w:hAnsiTheme="minorHAnsi" w:cs="Times New Roman"/>
          <w:color w:val="000000"/>
          <w:sz w:val="24"/>
          <w:szCs w:val="24"/>
        </w:rPr>
        <w:t xml:space="preserve"> </w:t>
      </w:r>
      <w:proofErr w:type="spellStart"/>
      <w:r w:rsidRPr="0007382C">
        <w:rPr>
          <w:rStyle w:val="text"/>
          <w:rFonts w:asciiTheme="minorHAnsi" w:hAnsiTheme="minorHAnsi" w:cs="Times New Roman"/>
          <w:color w:val="000000"/>
          <w:sz w:val="24"/>
          <w:szCs w:val="24"/>
        </w:rPr>
        <w:t>donne</w:t>
      </w:r>
      <w:proofErr w:type="spellEnd"/>
      <w:r w:rsidRPr="0007382C">
        <w:rPr>
          <w:rStyle w:val="text"/>
          <w:rFonts w:asciiTheme="minorHAnsi" w:hAnsiTheme="minorHAnsi" w:cs="Times New Roman"/>
          <w:color w:val="000000"/>
          <w:sz w:val="24"/>
          <w:szCs w:val="24"/>
        </w:rPr>
        <w:t xml:space="preserve"> la </w:t>
      </w:r>
      <w:proofErr w:type="spellStart"/>
      <w:r w:rsidRPr="0007382C">
        <w:rPr>
          <w:rStyle w:val="text"/>
          <w:rFonts w:asciiTheme="minorHAnsi" w:hAnsiTheme="minorHAnsi" w:cs="Times New Roman"/>
          <w:color w:val="000000"/>
          <w:sz w:val="24"/>
          <w:szCs w:val="24"/>
        </w:rPr>
        <w:t>paix</w:t>
      </w:r>
      <w:proofErr w:type="spellEnd"/>
      <w:r w:rsidRPr="0007382C">
        <w:rPr>
          <w:rStyle w:val="text"/>
          <w:rFonts w:asciiTheme="minorHAnsi" w:hAnsiTheme="minorHAnsi" w:cs="Times New Roman"/>
          <w:color w:val="000000"/>
          <w:sz w:val="24"/>
          <w:szCs w:val="24"/>
        </w:rPr>
        <w:t>!</w:t>
      </w:r>
      <w:r>
        <w:rPr>
          <w:rStyle w:val="text"/>
          <w:rFonts w:asciiTheme="minorHAnsi" w:hAnsiTheme="minorHAnsi"/>
          <w:color w:val="000000"/>
          <w:sz w:val="24"/>
          <w:szCs w:val="24"/>
        </w:rPr>
        <w:t xml:space="preserve"> </w:t>
      </w:r>
      <w:r>
        <w:rPr>
          <w:rStyle w:val="text"/>
          <w:rFonts w:ascii="Cambria" w:hAnsi="Cambria"/>
          <w:color w:val="000000"/>
          <w:sz w:val="24"/>
          <w:szCs w:val="24"/>
        </w:rPr>
        <w:t>»</w:t>
      </w:r>
    </w:p>
    <w:p w14:paraId="76A7C631" w14:textId="77777777" w:rsidR="00FA200B" w:rsidRPr="000C660C" w:rsidRDefault="00FA200B" w:rsidP="00FA200B"/>
    <w:p w14:paraId="1D6B2F14" w14:textId="77777777" w:rsidR="00FA200B" w:rsidRPr="000C660C" w:rsidRDefault="00FA200B" w:rsidP="00FA200B"/>
    <w:p w14:paraId="33F9CDAF" w14:textId="77777777" w:rsidR="00FA200B" w:rsidRPr="000C660C" w:rsidRDefault="00FA200B" w:rsidP="00FA200B">
      <w:r w:rsidRPr="000C660C">
        <w:t>Prière de clôture :</w:t>
      </w:r>
    </w:p>
    <w:p w14:paraId="0998E181" w14:textId="77777777" w:rsidR="00FA200B" w:rsidRDefault="00FA200B" w:rsidP="000C6652">
      <w:pPr>
        <w:rPr>
          <w:rFonts w:asciiTheme="majorHAnsi" w:hAnsiTheme="majorHAnsi"/>
          <w:b/>
          <w:color w:val="0000FF"/>
          <w:sz w:val="28"/>
          <w:szCs w:val="28"/>
        </w:rPr>
      </w:pPr>
    </w:p>
    <w:p w14:paraId="490FB920" w14:textId="77777777" w:rsidR="00FA200B" w:rsidRDefault="00FA200B" w:rsidP="000C6652">
      <w:pPr>
        <w:rPr>
          <w:rFonts w:asciiTheme="majorHAnsi" w:hAnsiTheme="majorHAnsi"/>
          <w:b/>
          <w:color w:val="0000FF"/>
          <w:sz w:val="28"/>
          <w:szCs w:val="28"/>
        </w:rPr>
      </w:pPr>
    </w:p>
    <w:p w14:paraId="7B3DE15B" w14:textId="77777777" w:rsidR="00FA200B" w:rsidRDefault="00FA200B" w:rsidP="000C6652">
      <w:pPr>
        <w:rPr>
          <w:rFonts w:asciiTheme="majorHAnsi" w:hAnsiTheme="majorHAnsi"/>
          <w:b/>
          <w:color w:val="0000FF"/>
          <w:sz w:val="28"/>
          <w:szCs w:val="28"/>
        </w:rPr>
      </w:pPr>
    </w:p>
    <w:p w14:paraId="0FFB4D02" w14:textId="77777777" w:rsidR="00FA200B" w:rsidRDefault="00FA200B" w:rsidP="000C6652">
      <w:pPr>
        <w:rPr>
          <w:rFonts w:asciiTheme="majorHAnsi" w:hAnsiTheme="majorHAnsi"/>
          <w:b/>
          <w:color w:val="0000FF"/>
          <w:sz w:val="28"/>
          <w:szCs w:val="28"/>
        </w:rPr>
      </w:pPr>
    </w:p>
    <w:p w14:paraId="36C5FD66" w14:textId="77777777" w:rsidR="00FA200B" w:rsidRDefault="00FA200B" w:rsidP="000C6652">
      <w:pPr>
        <w:rPr>
          <w:rFonts w:asciiTheme="majorHAnsi" w:hAnsiTheme="majorHAnsi"/>
          <w:b/>
          <w:color w:val="0000FF"/>
          <w:sz w:val="28"/>
          <w:szCs w:val="28"/>
        </w:rPr>
      </w:pPr>
    </w:p>
    <w:p w14:paraId="11937F0E" w14:textId="77777777" w:rsidR="0040174F" w:rsidRDefault="0040174F" w:rsidP="000C6652">
      <w:pPr>
        <w:rPr>
          <w:rFonts w:asciiTheme="majorHAnsi" w:hAnsiTheme="majorHAnsi"/>
          <w:b/>
          <w:color w:val="0000FF"/>
          <w:sz w:val="28"/>
          <w:szCs w:val="28"/>
        </w:rPr>
      </w:pPr>
    </w:p>
    <w:p w14:paraId="627DF8C7" w14:textId="77777777" w:rsidR="0040174F" w:rsidRDefault="0040174F" w:rsidP="000C6652">
      <w:pPr>
        <w:rPr>
          <w:rFonts w:asciiTheme="majorHAnsi" w:hAnsiTheme="majorHAnsi"/>
          <w:b/>
          <w:color w:val="0000FF"/>
          <w:sz w:val="28"/>
          <w:szCs w:val="28"/>
        </w:rPr>
      </w:pPr>
    </w:p>
    <w:p w14:paraId="595AB458" w14:textId="77777777" w:rsidR="000C6652" w:rsidRPr="0040174F" w:rsidRDefault="000C6652" w:rsidP="000C6652">
      <w:pPr>
        <w:rPr>
          <w:b/>
          <w:color w:val="0000FF"/>
          <w:sz w:val="28"/>
          <w:szCs w:val="28"/>
        </w:rPr>
      </w:pPr>
      <w:r w:rsidRPr="0040174F">
        <w:rPr>
          <w:b/>
          <w:color w:val="0000FF"/>
          <w:sz w:val="28"/>
          <w:szCs w:val="28"/>
        </w:rPr>
        <w:t>Sermon</w:t>
      </w:r>
    </w:p>
    <w:p w14:paraId="07C57468" w14:textId="77777777" w:rsidR="000C6652" w:rsidRDefault="000C6652" w:rsidP="000C6652">
      <w:r>
        <w:t> </w:t>
      </w:r>
    </w:p>
    <w:p w14:paraId="3D0F647E" w14:textId="77777777" w:rsidR="000C6652" w:rsidRPr="00766D1F" w:rsidRDefault="000C6652" w:rsidP="00DE669C">
      <w:pPr>
        <w:jc w:val="center"/>
        <w:rPr>
          <w:rFonts w:asciiTheme="majorHAnsi" w:hAnsiTheme="majorHAnsi"/>
          <w:b/>
        </w:rPr>
      </w:pPr>
      <w:r w:rsidRPr="00766D1F">
        <w:rPr>
          <w:rFonts w:asciiTheme="majorHAnsi" w:hAnsiTheme="majorHAnsi"/>
          <w:b/>
        </w:rPr>
        <w:t>LA VOIE DE DIEU VERS LA RÉSILIENCE</w:t>
      </w:r>
      <w:r w:rsidR="00DE669C" w:rsidRPr="00766D1F">
        <w:rPr>
          <w:rFonts w:asciiTheme="majorHAnsi" w:hAnsiTheme="majorHAnsi"/>
          <w:b/>
        </w:rPr>
        <w:t xml:space="preserve"> </w:t>
      </w:r>
      <w:r w:rsidRPr="00766D1F">
        <w:rPr>
          <w:rFonts w:asciiTheme="majorHAnsi" w:hAnsiTheme="majorHAnsi"/>
          <w:b/>
        </w:rPr>
        <w:t>:</w:t>
      </w:r>
    </w:p>
    <w:p w14:paraId="128EFDC8" w14:textId="77777777" w:rsidR="000C6652" w:rsidRPr="00766D1F" w:rsidRDefault="000C6652" w:rsidP="00DE669C">
      <w:pPr>
        <w:jc w:val="center"/>
        <w:rPr>
          <w:rFonts w:asciiTheme="majorHAnsi" w:hAnsiTheme="majorHAnsi"/>
          <w:b/>
        </w:rPr>
      </w:pPr>
      <w:r w:rsidRPr="00766D1F">
        <w:rPr>
          <w:rFonts w:asciiTheme="majorHAnsi" w:hAnsiTheme="majorHAnsi"/>
          <w:b/>
        </w:rPr>
        <w:t xml:space="preserve">La religion </w:t>
      </w:r>
      <w:r w:rsidR="00DE669C" w:rsidRPr="00766D1F">
        <w:rPr>
          <w:rFonts w:asciiTheme="majorHAnsi" w:hAnsiTheme="majorHAnsi"/>
          <w:b/>
        </w:rPr>
        <w:t>pour protection</w:t>
      </w:r>
    </w:p>
    <w:p w14:paraId="12AAAA7D" w14:textId="77777777" w:rsidR="000C6652" w:rsidRPr="00766D1F" w:rsidRDefault="000C6652" w:rsidP="00DE669C">
      <w:pPr>
        <w:jc w:val="center"/>
        <w:rPr>
          <w:rFonts w:asciiTheme="majorHAnsi" w:hAnsiTheme="majorHAnsi"/>
          <w:b/>
        </w:rPr>
      </w:pPr>
      <w:r w:rsidRPr="00766D1F">
        <w:rPr>
          <w:rFonts w:asciiTheme="majorHAnsi" w:hAnsiTheme="majorHAnsi"/>
          <w:b/>
        </w:rPr>
        <w:t xml:space="preserve">Julian M. </w:t>
      </w:r>
      <w:proofErr w:type="spellStart"/>
      <w:r w:rsidRPr="00766D1F">
        <w:rPr>
          <w:rFonts w:asciiTheme="majorHAnsi" w:hAnsiTheme="majorHAnsi"/>
          <w:b/>
        </w:rPr>
        <w:t>Melgosa</w:t>
      </w:r>
      <w:proofErr w:type="spellEnd"/>
      <w:r w:rsidRPr="00766D1F">
        <w:rPr>
          <w:rFonts w:asciiTheme="majorHAnsi" w:hAnsiTheme="majorHAnsi"/>
          <w:b/>
        </w:rPr>
        <w:t>, PhD</w:t>
      </w:r>
    </w:p>
    <w:p w14:paraId="385B462B" w14:textId="77777777" w:rsidR="000C6652" w:rsidRPr="00766D1F" w:rsidRDefault="000C6652" w:rsidP="000C6652">
      <w:pPr>
        <w:rPr>
          <w:rFonts w:asciiTheme="majorHAnsi" w:hAnsiTheme="majorHAnsi"/>
        </w:rPr>
      </w:pPr>
    </w:p>
    <w:p w14:paraId="209FA169" w14:textId="77777777" w:rsidR="000C6652" w:rsidRPr="00766D1F" w:rsidRDefault="00DE669C" w:rsidP="000C6652">
      <w:pPr>
        <w:rPr>
          <w:rFonts w:asciiTheme="majorHAnsi" w:hAnsiTheme="majorHAnsi"/>
          <w:b/>
        </w:rPr>
      </w:pPr>
      <w:r w:rsidRPr="00766D1F">
        <w:rPr>
          <w:rFonts w:asciiTheme="majorHAnsi" w:hAnsiTheme="majorHAnsi"/>
          <w:b/>
        </w:rPr>
        <w:t>Lecture biblique</w:t>
      </w:r>
    </w:p>
    <w:p w14:paraId="7BE10BFD" w14:textId="77777777" w:rsidR="000E5456" w:rsidRDefault="000E5456" w:rsidP="000E5456">
      <w:pPr>
        <w:jc w:val="center"/>
        <w:rPr>
          <w:rFonts w:eastAsia="Times New Roman" w:cs="Times New Roman"/>
          <w:i/>
          <w:color w:val="000000"/>
          <w:shd w:val="clear" w:color="auto" w:fill="FFFFFF"/>
          <w:lang w:val="en-US"/>
        </w:rPr>
      </w:pPr>
      <w:r w:rsidRPr="000E5456">
        <w:rPr>
          <w:rFonts w:eastAsia="Times New Roman" w:cs="Times New Roman"/>
          <w:i/>
          <w:color w:val="000000"/>
          <w:shd w:val="clear" w:color="auto" w:fill="FFFFFF"/>
          <w:lang w:val="en-US"/>
        </w:rPr>
        <w:t xml:space="preserve">Nous </w:t>
      </w:r>
      <w:proofErr w:type="spellStart"/>
      <w:r w:rsidRPr="000E5456">
        <w:rPr>
          <w:rFonts w:eastAsia="Times New Roman" w:cs="Times New Roman"/>
          <w:i/>
          <w:color w:val="000000"/>
          <w:shd w:val="clear" w:color="auto" w:fill="FFFFFF"/>
          <w:lang w:val="en-US"/>
        </w:rPr>
        <w:t>sommes</w:t>
      </w:r>
      <w:proofErr w:type="spellEnd"/>
      <w:r w:rsidRPr="000E5456">
        <w:rPr>
          <w:rFonts w:eastAsia="Times New Roman" w:cs="Times New Roman"/>
          <w:i/>
          <w:color w:val="000000"/>
          <w:shd w:val="clear" w:color="auto" w:fill="FFFFFF"/>
          <w:lang w:val="en-US"/>
        </w:rPr>
        <w:t xml:space="preserve"> </w:t>
      </w:r>
      <w:proofErr w:type="spellStart"/>
      <w:r w:rsidRPr="000E5456">
        <w:rPr>
          <w:rFonts w:eastAsia="Times New Roman" w:cs="Times New Roman"/>
          <w:i/>
          <w:color w:val="000000"/>
          <w:shd w:val="clear" w:color="auto" w:fill="FFFFFF"/>
          <w:lang w:val="en-US"/>
        </w:rPr>
        <w:t>pressés</w:t>
      </w:r>
      <w:proofErr w:type="spellEnd"/>
      <w:r w:rsidRPr="000E5456">
        <w:rPr>
          <w:rFonts w:eastAsia="Times New Roman" w:cs="Times New Roman"/>
          <w:i/>
          <w:color w:val="000000"/>
          <w:shd w:val="clear" w:color="auto" w:fill="FFFFFF"/>
          <w:lang w:val="en-US"/>
        </w:rPr>
        <w:t xml:space="preserve"> de </w:t>
      </w:r>
      <w:proofErr w:type="spellStart"/>
      <w:r w:rsidRPr="000E5456">
        <w:rPr>
          <w:rFonts w:eastAsia="Times New Roman" w:cs="Times New Roman"/>
          <w:i/>
          <w:color w:val="000000"/>
          <w:shd w:val="clear" w:color="auto" w:fill="FFFFFF"/>
          <w:lang w:val="en-US"/>
        </w:rPr>
        <w:t>toutes</w:t>
      </w:r>
      <w:proofErr w:type="spellEnd"/>
      <w:r w:rsidRPr="000E5456">
        <w:rPr>
          <w:rFonts w:eastAsia="Times New Roman" w:cs="Times New Roman"/>
          <w:i/>
          <w:color w:val="000000"/>
          <w:shd w:val="clear" w:color="auto" w:fill="FFFFFF"/>
          <w:lang w:val="en-US"/>
        </w:rPr>
        <w:t xml:space="preserve"> parts, </w:t>
      </w:r>
      <w:proofErr w:type="spellStart"/>
      <w:r w:rsidRPr="000E5456">
        <w:rPr>
          <w:rFonts w:eastAsia="Times New Roman" w:cs="Times New Roman"/>
          <w:i/>
          <w:color w:val="000000"/>
          <w:shd w:val="clear" w:color="auto" w:fill="FFFFFF"/>
          <w:lang w:val="en-US"/>
        </w:rPr>
        <w:t>mais</w:t>
      </w:r>
      <w:proofErr w:type="spellEnd"/>
      <w:r w:rsidRPr="000E5456">
        <w:rPr>
          <w:rFonts w:eastAsia="Times New Roman" w:cs="Times New Roman"/>
          <w:i/>
          <w:color w:val="000000"/>
          <w:shd w:val="clear" w:color="auto" w:fill="FFFFFF"/>
          <w:lang w:val="en-US"/>
        </w:rPr>
        <w:t xml:space="preserve"> non </w:t>
      </w:r>
      <w:proofErr w:type="spellStart"/>
      <w:r w:rsidRPr="000E5456">
        <w:rPr>
          <w:rFonts w:eastAsia="Times New Roman" w:cs="Times New Roman"/>
          <w:i/>
          <w:color w:val="000000"/>
          <w:shd w:val="clear" w:color="auto" w:fill="FFFFFF"/>
          <w:lang w:val="en-US"/>
        </w:rPr>
        <w:t>écrasés</w:t>
      </w:r>
      <w:proofErr w:type="spellEnd"/>
      <w:r w:rsidRPr="000E5456">
        <w:rPr>
          <w:rFonts w:eastAsia="Times New Roman" w:cs="Times New Roman"/>
          <w:i/>
          <w:color w:val="000000"/>
          <w:shd w:val="clear" w:color="auto" w:fill="FFFFFF"/>
          <w:lang w:val="en-US"/>
        </w:rPr>
        <w:t xml:space="preserve">; </w:t>
      </w:r>
    </w:p>
    <w:p w14:paraId="286D773F" w14:textId="77777777" w:rsidR="000E5456" w:rsidRDefault="000E5456" w:rsidP="000E5456">
      <w:pPr>
        <w:jc w:val="center"/>
        <w:rPr>
          <w:rFonts w:eastAsia="Times New Roman" w:cs="Times New Roman"/>
          <w:i/>
          <w:color w:val="000000"/>
          <w:shd w:val="clear" w:color="auto" w:fill="FFFFFF"/>
          <w:lang w:val="en-US"/>
        </w:rPr>
      </w:pPr>
      <w:proofErr w:type="spellStart"/>
      <w:r w:rsidRPr="000E5456">
        <w:rPr>
          <w:rFonts w:eastAsia="Times New Roman" w:cs="Times New Roman"/>
          <w:i/>
          <w:color w:val="000000"/>
          <w:shd w:val="clear" w:color="auto" w:fill="FFFFFF"/>
          <w:lang w:val="en-US"/>
        </w:rPr>
        <w:t>inquiets</w:t>
      </w:r>
      <w:proofErr w:type="spellEnd"/>
      <w:r w:rsidRPr="000E5456">
        <w:rPr>
          <w:rFonts w:eastAsia="Times New Roman" w:cs="Times New Roman"/>
          <w:i/>
          <w:color w:val="000000"/>
          <w:shd w:val="clear" w:color="auto" w:fill="FFFFFF"/>
          <w:lang w:val="en-US"/>
        </w:rPr>
        <w:t xml:space="preserve">, </w:t>
      </w:r>
      <w:proofErr w:type="spellStart"/>
      <w:r w:rsidRPr="000E5456">
        <w:rPr>
          <w:rFonts w:eastAsia="Times New Roman" w:cs="Times New Roman"/>
          <w:i/>
          <w:color w:val="000000"/>
          <w:shd w:val="clear" w:color="auto" w:fill="FFFFFF"/>
          <w:lang w:val="en-US"/>
        </w:rPr>
        <w:t>mais</w:t>
      </w:r>
      <w:proofErr w:type="spellEnd"/>
      <w:r w:rsidRPr="000E5456">
        <w:rPr>
          <w:rFonts w:eastAsia="Times New Roman" w:cs="Times New Roman"/>
          <w:i/>
          <w:color w:val="000000"/>
          <w:shd w:val="clear" w:color="auto" w:fill="FFFFFF"/>
          <w:lang w:val="en-US"/>
        </w:rPr>
        <w:t xml:space="preserve"> non </w:t>
      </w:r>
      <w:proofErr w:type="spellStart"/>
      <w:r w:rsidRPr="000E5456">
        <w:rPr>
          <w:rFonts w:eastAsia="Times New Roman" w:cs="Times New Roman"/>
          <w:i/>
          <w:color w:val="000000"/>
          <w:shd w:val="clear" w:color="auto" w:fill="FFFFFF"/>
          <w:lang w:val="en-US"/>
        </w:rPr>
        <w:t>désespérés</w:t>
      </w:r>
      <w:proofErr w:type="spellEnd"/>
      <w:r w:rsidRPr="000E5456">
        <w:rPr>
          <w:rFonts w:eastAsia="Times New Roman" w:cs="Times New Roman"/>
          <w:i/>
          <w:color w:val="000000"/>
          <w:shd w:val="clear" w:color="auto" w:fill="FFFFFF"/>
          <w:lang w:val="en-US"/>
        </w:rPr>
        <w:t xml:space="preserve">; </w:t>
      </w:r>
      <w:proofErr w:type="spellStart"/>
      <w:r w:rsidRPr="000E5456">
        <w:rPr>
          <w:rFonts w:eastAsia="Times New Roman" w:cs="Times New Roman"/>
          <w:i/>
          <w:color w:val="000000"/>
          <w:shd w:val="clear" w:color="auto" w:fill="FFFFFF"/>
          <w:lang w:val="en-US"/>
        </w:rPr>
        <w:t>persécutés</w:t>
      </w:r>
      <w:proofErr w:type="spellEnd"/>
      <w:r w:rsidRPr="000E5456">
        <w:rPr>
          <w:rFonts w:eastAsia="Times New Roman" w:cs="Times New Roman"/>
          <w:i/>
          <w:color w:val="000000"/>
          <w:shd w:val="clear" w:color="auto" w:fill="FFFFFF"/>
          <w:lang w:val="en-US"/>
        </w:rPr>
        <w:t xml:space="preserve">, </w:t>
      </w:r>
      <w:proofErr w:type="spellStart"/>
      <w:r w:rsidRPr="000E5456">
        <w:rPr>
          <w:rFonts w:eastAsia="Times New Roman" w:cs="Times New Roman"/>
          <w:i/>
          <w:color w:val="000000"/>
          <w:shd w:val="clear" w:color="auto" w:fill="FFFFFF"/>
          <w:lang w:val="en-US"/>
        </w:rPr>
        <w:t>mais</w:t>
      </w:r>
      <w:proofErr w:type="spellEnd"/>
      <w:r w:rsidRPr="000E5456">
        <w:rPr>
          <w:rFonts w:eastAsia="Times New Roman" w:cs="Times New Roman"/>
          <w:i/>
          <w:color w:val="000000"/>
          <w:shd w:val="clear" w:color="auto" w:fill="FFFFFF"/>
          <w:lang w:val="en-US"/>
        </w:rPr>
        <w:t xml:space="preserve"> non </w:t>
      </w:r>
      <w:proofErr w:type="spellStart"/>
      <w:r w:rsidRPr="000E5456">
        <w:rPr>
          <w:rFonts w:eastAsia="Times New Roman" w:cs="Times New Roman"/>
          <w:i/>
          <w:color w:val="000000"/>
          <w:shd w:val="clear" w:color="auto" w:fill="FFFFFF"/>
          <w:lang w:val="en-US"/>
        </w:rPr>
        <w:t>abandonnés</w:t>
      </w:r>
      <w:proofErr w:type="spellEnd"/>
      <w:r w:rsidRPr="000E5456">
        <w:rPr>
          <w:rFonts w:eastAsia="Times New Roman" w:cs="Times New Roman"/>
          <w:i/>
          <w:color w:val="000000"/>
          <w:shd w:val="clear" w:color="auto" w:fill="FFFFFF"/>
          <w:lang w:val="en-US"/>
        </w:rPr>
        <w:t xml:space="preserve">; </w:t>
      </w:r>
    </w:p>
    <w:p w14:paraId="7AA12E11" w14:textId="187E2895" w:rsidR="000E5456" w:rsidRPr="000E5456" w:rsidRDefault="000E5456" w:rsidP="000E5456">
      <w:pPr>
        <w:jc w:val="center"/>
        <w:rPr>
          <w:rFonts w:eastAsia="Times New Roman" w:cs="Times New Roman"/>
          <w:i/>
          <w:sz w:val="20"/>
          <w:szCs w:val="20"/>
          <w:lang w:val="en-US"/>
        </w:rPr>
      </w:pPr>
      <w:proofErr w:type="spellStart"/>
      <w:r w:rsidRPr="000E5456">
        <w:rPr>
          <w:rFonts w:eastAsia="Times New Roman" w:cs="Times New Roman"/>
          <w:i/>
          <w:color w:val="000000"/>
          <w:shd w:val="clear" w:color="auto" w:fill="FFFFFF"/>
          <w:lang w:val="en-US"/>
        </w:rPr>
        <w:t>abattus</w:t>
      </w:r>
      <w:proofErr w:type="spellEnd"/>
      <w:r w:rsidRPr="000E5456">
        <w:rPr>
          <w:rFonts w:eastAsia="Times New Roman" w:cs="Times New Roman"/>
          <w:i/>
          <w:color w:val="000000"/>
          <w:shd w:val="clear" w:color="auto" w:fill="FFFFFF"/>
          <w:lang w:val="en-US"/>
        </w:rPr>
        <w:t xml:space="preserve">, </w:t>
      </w:r>
      <w:proofErr w:type="spellStart"/>
      <w:r w:rsidRPr="000E5456">
        <w:rPr>
          <w:rFonts w:eastAsia="Times New Roman" w:cs="Times New Roman"/>
          <w:i/>
          <w:color w:val="000000"/>
          <w:shd w:val="clear" w:color="auto" w:fill="FFFFFF"/>
          <w:lang w:val="en-US"/>
        </w:rPr>
        <w:t>mais</w:t>
      </w:r>
      <w:proofErr w:type="spellEnd"/>
      <w:r w:rsidRPr="000E5456">
        <w:rPr>
          <w:rFonts w:eastAsia="Times New Roman" w:cs="Times New Roman"/>
          <w:i/>
          <w:color w:val="000000"/>
          <w:shd w:val="clear" w:color="auto" w:fill="FFFFFF"/>
          <w:lang w:val="en-US"/>
        </w:rPr>
        <w:t xml:space="preserve"> non </w:t>
      </w:r>
      <w:proofErr w:type="spellStart"/>
      <w:r w:rsidRPr="000E5456">
        <w:rPr>
          <w:rFonts w:eastAsia="Times New Roman" w:cs="Times New Roman"/>
          <w:i/>
          <w:color w:val="000000"/>
          <w:shd w:val="clear" w:color="auto" w:fill="FFFFFF"/>
          <w:lang w:val="en-US"/>
        </w:rPr>
        <w:t>anéantis</w:t>
      </w:r>
      <w:proofErr w:type="spellEnd"/>
      <w:r w:rsidRPr="000E5456">
        <w:rPr>
          <w:rFonts w:eastAsia="Times New Roman" w:cs="Times New Roman"/>
          <w:i/>
          <w:color w:val="000000"/>
          <w:shd w:val="clear" w:color="auto" w:fill="FFFFFF"/>
          <w:lang w:val="en-US"/>
        </w:rPr>
        <w:t>.</w:t>
      </w:r>
    </w:p>
    <w:p w14:paraId="19676A48" w14:textId="673692FA" w:rsidR="000C6652" w:rsidRPr="00766D1F" w:rsidRDefault="008C0075" w:rsidP="00DE669C">
      <w:pPr>
        <w:jc w:val="center"/>
        <w:rPr>
          <w:rFonts w:asciiTheme="majorHAnsi" w:hAnsiTheme="majorHAnsi"/>
          <w:i/>
        </w:rPr>
      </w:pPr>
      <w:r>
        <w:rPr>
          <w:rFonts w:asciiTheme="majorHAnsi" w:hAnsiTheme="majorHAnsi"/>
          <w:i/>
        </w:rPr>
        <w:t>2 Corinthiens 4:</w:t>
      </w:r>
      <w:r w:rsidR="000C6652" w:rsidRPr="000E5456">
        <w:rPr>
          <w:rFonts w:asciiTheme="majorHAnsi" w:hAnsiTheme="majorHAnsi"/>
          <w:i/>
        </w:rPr>
        <w:t>8, 9</w:t>
      </w:r>
      <w:r w:rsidR="000E5456">
        <w:rPr>
          <w:rFonts w:asciiTheme="majorHAnsi" w:hAnsiTheme="majorHAnsi"/>
          <w:i/>
        </w:rPr>
        <w:t xml:space="preserve"> (SG21)</w:t>
      </w:r>
    </w:p>
    <w:p w14:paraId="2F651331" w14:textId="77777777" w:rsidR="000C6652" w:rsidRPr="00766D1F" w:rsidRDefault="000C6652" w:rsidP="000C6652">
      <w:pPr>
        <w:rPr>
          <w:rFonts w:asciiTheme="majorHAnsi" w:hAnsiTheme="majorHAnsi"/>
        </w:rPr>
      </w:pPr>
    </w:p>
    <w:p w14:paraId="539DF9C5" w14:textId="77777777" w:rsidR="000C6652" w:rsidRPr="00766D1F" w:rsidRDefault="000C6652" w:rsidP="000C6652">
      <w:pPr>
        <w:rPr>
          <w:rFonts w:asciiTheme="majorHAnsi" w:hAnsiTheme="majorHAnsi"/>
          <w:b/>
        </w:rPr>
      </w:pPr>
      <w:r w:rsidRPr="00766D1F">
        <w:rPr>
          <w:rFonts w:asciiTheme="majorHAnsi" w:hAnsiTheme="majorHAnsi"/>
          <w:b/>
        </w:rPr>
        <w:t>INTRODUCTION</w:t>
      </w:r>
    </w:p>
    <w:p w14:paraId="6E83D288" w14:textId="73814C0E" w:rsidR="000C6652" w:rsidRPr="00766D1F" w:rsidRDefault="000C6652" w:rsidP="009B37A6">
      <w:pPr>
        <w:ind w:firstLine="720"/>
        <w:rPr>
          <w:rFonts w:asciiTheme="majorHAnsi" w:hAnsiTheme="majorHAnsi"/>
        </w:rPr>
      </w:pPr>
      <w:r w:rsidRPr="00766D1F">
        <w:rPr>
          <w:rFonts w:asciiTheme="majorHAnsi" w:hAnsiTheme="majorHAnsi"/>
        </w:rPr>
        <w:t xml:space="preserve">La maltraitance, </w:t>
      </w:r>
      <w:r w:rsidR="00CF4CFB">
        <w:rPr>
          <w:rFonts w:asciiTheme="majorHAnsi" w:hAnsiTheme="majorHAnsi"/>
        </w:rPr>
        <w:t>subie</w:t>
      </w:r>
      <w:r w:rsidRPr="00766D1F">
        <w:rPr>
          <w:rFonts w:asciiTheme="majorHAnsi" w:hAnsiTheme="majorHAnsi"/>
        </w:rPr>
        <w:t xml:space="preserve"> dans l'enfance, </w:t>
      </w:r>
      <w:r w:rsidR="000E5456">
        <w:rPr>
          <w:rFonts w:asciiTheme="majorHAnsi" w:hAnsiTheme="majorHAnsi"/>
        </w:rPr>
        <w:t>dans</w:t>
      </w:r>
      <w:r w:rsidR="00CF4CFB">
        <w:rPr>
          <w:rFonts w:asciiTheme="majorHAnsi" w:hAnsiTheme="majorHAnsi"/>
        </w:rPr>
        <w:t xml:space="preserve"> un acte de </w:t>
      </w:r>
      <w:r w:rsidRPr="00766D1F">
        <w:rPr>
          <w:rFonts w:asciiTheme="majorHAnsi" w:hAnsiTheme="majorHAnsi"/>
        </w:rPr>
        <w:t>violence ou à la maison, laisse des cicatrices qui peuven</w:t>
      </w:r>
      <w:r w:rsidR="00DE669C" w:rsidRPr="00766D1F">
        <w:rPr>
          <w:rFonts w:asciiTheme="majorHAnsi" w:hAnsiTheme="majorHAnsi"/>
        </w:rPr>
        <w:t xml:space="preserve">t </w:t>
      </w:r>
      <w:r w:rsidR="000E5456">
        <w:rPr>
          <w:rFonts w:asciiTheme="majorHAnsi" w:hAnsiTheme="majorHAnsi"/>
        </w:rPr>
        <w:t>marquer</w:t>
      </w:r>
      <w:r w:rsidR="00DE669C" w:rsidRPr="00766D1F">
        <w:rPr>
          <w:rFonts w:asciiTheme="majorHAnsi" w:hAnsiTheme="majorHAnsi"/>
        </w:rPr>
        <w:t xml:space="preserve"> toute une vie. Dieu nous </w:t>
      </w:r>
      <w:r w:rsidRPr="00766D1F">
        <w:rPr>
          <w:rFonts w:asciiTheme="majorHAnsi" w:hAnsiTheme="majorHAnsi"/>
        </w:rPr>
        <w:t>guéri</w:t>
      </w:r>
      <w:r w:rsidR="00DE669C" w:rsidRPr="00766D1F">
        <w:rPr>
          <w:rFonts w:asciiTheme="majorHAnsi" w:hAnsiTheme="majorHAnsi"/>
        </w:rPr>
        <w:t>t et nous</w:t>
      </w:r>
      <w:r w:rsidRPr="00766D1F">
        <w:rPr>
          <w:rFonts w:asciiTheme="majorHAnsi" w:hAnsiTheme="majorHAnsi"/>
        </w:rPr>
        <w:t xml:space="preserve"> aide dans toutes nos douleurs et nos épreuves. Il nous a donné des médecins, des conseillers, des amis et des membres de la famille </w:t>
      </w:r>
      <w:r w:rsidR="00CF4CFB">
        <w:rPr>
          <w:rFonts w:asciiTheme="majorHAnsi" w:hAnsiTheme="majorHAnsi"/>
        </w:rPr>
        <w:t>qui</w:t>
      </w:r>
      <w:r w:rsidRPr="00766D1F">
        <w:rPr>
          <w:rFonts w:asciiTheme="majorHAnsi" w:hAnsiTheme="majorHAnsi"/>
        </w:rPr>
        <w:t xml:space="preserve"> </w:t>
      </w:r>
      <w:r w:rsidR="00CF4CFB">
        <w:rPr>
          <w:rFonts w:asciiTheme="majorHAnsi" w:hAnsiTheme="majorHAnsi"/>
        </w:rPr>
        <w:t>nous accompagneront</w:t>
      </w:r>
      <w:r w:rsidRPr="00766D1F">
        <w:rPr>
          <w:rFonts w:asciiTheme="majorHAnsi" w:hAnsiTheme="majorHAnsi"/>
        </w:rPr>
        <w:t xml:space="preserve"> tout au long du </w:t>
      </w:r>
      <w:r w:rsidR="00CF4CFB">
        <w:rPr>
          <w:rFonts w:asciiTheme="majorHAnsi" w:hAnsiTheme="majorHAnsi"/>
        </w:rPr>
        <w:t>parcours</w:t>
      </w:r>
      <w:r w:rsidRPr="00766D1F">
        <w:rPr>
          <w:rFonts w:asciiTheme="majorHAnsi" w:hAnsiTheme="majorHAnsi"/>
        </w:rPr>
        <w:t xml:space="preserve"> de guériso</w:t>
      </w:r>
      <w:r w:rsidR="00DE669C" w:rsidRPr="00766D1F">
        <w:rPr>
          <w:rFonts w:asciiTheme="majorHAnsi" w:hAnsiTheme="majorHAnsi"/>
        </w:rPr>
        <w:t>n. Qu'est-ce qui, dans le psychisme</w:t>
      </w:r>
      <w:r w:rsidRPr="00766D1F">
        <w:rPr>
          <w:rFonts w:asciiTheme="majorHAnsi" w:hAnsiTheme="majorHAnsi"/>
        </w:rPr>
        <w:t xml:space="preserve"> </w:t>
      </w:r>
      <w:r w:rsidR="00DE669C" w:rsidRPr="00766D1F">
        <w:rPr>
          <w:rFonts w:asciiTheme="majorHAnsi" w:hAnsiTheme="majorHAnsi"/>
        </w:rPr>
        <w:t>de l’homme</w:t>
      </w:r>
      <w:r w:rsidR="009B37A6" w:rsidRPr="00766D1F">
        <w:rPr>
          <w:rFonts w:asciiTheme="majorHAnsi" w:hAnsiTheme="majorHAnsi"/>
        </w:rPr>
        <w:t xml:space="preserve">, </w:t>
      </w:r>
      <w:r w:rsidR="00DE669C" w:rsidRPr="00766D1F">
        <w:rPr>
          <w:rFonts w:asciiTheme="majorHAnsi" w:hAnsiTheme="majorHAnsi"/>
        </w:rPr>
        <w:t>lui</w:t>
      </w:r>
      <w:r w:rsidR="009B37A6" w:rsidRPr="00766D1F">
        <w:rPr>
          <w:rFonts w:asciiTheme="majorHAnsi" w:hAnsiTheme="majorHAnsi"/>
        </w:rPr>
        <w:t xml:space="preserve"> donne la capacité de </w:t>
      </w:r>
      <w:r w:rsidR="00DE669C" w:rsidRPr="00766D1F">
        <w:rPr>
          <w:rFonts w:asciiTheme="majorHAnsi" w:hAnsiTheme="majorHAnsi"/>
        </w:rPr>
        <w:t>se</w:t>
      </w:r>
      <w:r w:rsidRPr="00766D1F">
        <w:rPr>
          <w:rFonts w:asciiTheme="majorHAnsi" w:hAnsiTheme="majorHAnsi"/>
        </w:rPr>
        <w:t xml:space="preserve"> relever des grand</w:t>
      </w:r>
      <w:r w:rsidR="00DE669C" w:rsidRPr="00766D1F">
        <w:rPr>
          <w:rFonts w:asciiTheme="majorHAnsi" w:hAnsiTheme="majorHAnsi"/>
        </w:rPr>
        <w:t>e</w:t>
      </w:r>
      <w:r w:rsidRPr="00766D1F">
        <w:rPr>
          <w:rFonts w:asciiTheme="majorHAnsi" w:hAnsiTheme="majorHAnsi"/>
        </w:rPr>
        <w:t xml:space="preserve">s </w:t>
      </w:r>
      <w:r w:rsidR="009B37A6" w:rsidRPr="00766D1F">
        <w:rPr>
          <w:rFonts w:asciiTheme="majorHAnsi" w:hAnsiTheme="majorHAnsi"/>
        </w:rPr>
        <w:t>épreuves</w:t>
      </w:r>
      <w:r w:rsidRPr="00766D1F">
        <w:rPr>
          <w:rFonts w:asciiTheme="majorHAnsi" w:hAnsiTheme="majorHAnsi"/>
        </w:rPr>
        <w:t xml:space="preserve"> de la vie</w:t>
      </w:r>
      <w:r w:rsidR="00DE669C" w:rsidRPr="00766D1F">
        <w:rPr>
          <w:rFonts w:asciiTheme="majorHAnsi" w:hAnsiTheme="majorHAnsi"/>
        </w:rPr>
        <w:t xml:space="preserve"> </w:t>
      </w:r>
      <w:r w:rsidRPr="00766D1F">
        <w:rPr>
          <w:rFonts w:asciiTheme="majorHAnsi" w:hAnsiTheme="majorHAnsi"/>
        </w:rPr>
        <w:t xml:space="preserve">? </w:t>
      </w:r>
      <w:r w:rsidR="000E5456">
        <w:rPr>
          <w:rFonts w:asciiTheme="majorHAnsi" w:hAnsiTheme="majorHAnsi"/>
        </w:rPr>
        <w:t>C’est l</w:t>
      </w:r>
      <w:r w:rsidR="00DE669C" w:rsidRPr="00766D1F">
        <w:rPr>
          <w:rFonts w:asciiTheme="majorHAnsi" w:hAnsiTheme="majorHAnsi"/>
        </w:rPr>
        <w:t>a résilience</w:t>
      </w:r>
      <w:r w:rsidRPr="00766D1F">
        <w:rPr>
          <w:rFonts w:asciiTheme="majorHAnsi" w:hAnsiTheme="majorHAnsi"/>
        </w:rPr>
        <w:t>.</w:t>
      </w:r>
    </w:p>
    <w:p w14:paraId="52308EAF" w14:textId="6C395AFA" w:rsidR="000C6652" w:rsidRPr="00766D1F" w:rsidRDefault="00CF4CFB" w:rsidP="009B37A6">
      <w:pPr>
        <w:ind w:firstLine="720"/>
        <w:rPr>
          <w:rFonts w:asciiTheme="majorHAnsi" w:hAnsiTheme="majorHAnsi"/>
        </w:rPr>
      </w:pPr>
      <w:r>
        <w:rPr>
          <w:rFonts w:asciiTheme="majorHAnsi" w:hAnsiTheme="majorHAnsi"/>
        </w:rPr>
        <w:t xml:space="preserve">La bonne nouvelle est que la voie </w:t>
      </w:r>
      <w:r w:rsidR="000C6652" w:rsidRPr="00766D1F">
        <w:rPr>
          <w:rFonts w:asciiTheme="majorHAnsi" w:hAnsiTheme="majorHAnsi"/>
        </w:rPr>
        <w:t xml:space="preserve">de Dieu vers la résilience peut être </w:t>
      </w:r>
      <w:r w:rsidR="000E5456">
        <w:rPr>
          <w:rFonts w:asciiTheme="majorHAnsi" w:hAnsiTheme="majorHAnsi"/>
        </w:rPr>
        <w:t>connu</w:t>
      </w:r>
      <w:r w:rsidR="00074405">
        <w:rPr>
          <w:rFonts w:asciiTheme="majorHAnsi" w:hAnsiTheme="majorHAnsi"/>
        </w:rPr>
        <w:t>e</w:t>
      </w:r>
      <w:r w:rsidR="000C6652" w:rsidRPr="00766D1F">
        <w:rPr>
          <w:rFonts w:asciiTheme="majorHAnsi" w:hAnsiTheme="majorHAnsi"/>
        </w:rPr>
        <w:t xml:space="preserve"> </w:t>
      </w:r>
      <w:r w:rsidR="009B37A6" w:rsidRPr="00766D1F">
        <w:rPr>
          <w:rFonts w:asciiTheme="majorHAnsi" w:hAnsiTheme="majorHAnsi"/>
        </w:rPr>
        <w:t>de nous</w:t>
      </w:r>
      <w:r w:rsidR="000E5456">
        <w:rPr>
          <w:rFonts w:asciiTheme="majorHAnsi" w:hAnsiTheme="majorHAnsi"/>
        </w:rPr>
        <w:t xml:space="preserve"> tous</w:t>
      </w:r>
      <w:r w:rsidR="009B37A6" w:rsidRPr="00766D1F">
        <w:rPr>
          <w:rFonts w:asciiTheme="majorHAnsi" w:hAnsiTheme="majorHAnsi"/>
        </w:rPr>
        <w:t>. Les gens aiment</w:t>
      </w:r>
      <w:r w:rsidR="000C6652" w:rsidRPr="00766D1F">
        <w:rPr>
          <w:rFonts w:asciiTheme="majorHAnsi" w:hAnsiTheme="majorHAnsi"/>
        </w:rPr>
        <w:t xml:space="preserve"> </w:t>
      </w:r>
      <w:r w:rsidR="000E5456">
        <w:rPr>
          <w:rFonts w:asciiTheme="majorHAnsi" w:hAnsiTheme="majorHAnsi"/>
        </w:rPr>
        <w:t>être</w:t>
      </w:r>
      <w:r w:rsidR="000C6652" w:rsidRPr="00766D1F">
        <w:rPr>
          <w:rFonts w:asciiTheme="majorHAnsi" w:hAnsiTheme="majorHAnsi"/>
        </w:rPr>
        <w:t xml:space="preserve"> optimistes et </w:t>
      </w:r>
      <w:r w:rsidR="000E5456">
        <w:rPr>
          <w:rFonts w:asciiTheme="majorHAnsi" w:hAnsiTheme="majorHAnsi"/>
        </w:rPr>
        <w:t xml:space="preserve">ils </w:t>
      </w:r>
      <w:r w:rsidR="009B37A6" w:rsidRPr="00766D1F">
        <w:rPr>
          <w:rFonts w:asciiTheme="majorHAnsi" w:hAnsiTheme="majorHAnsi"/>
        </w:rPr>
        <w:t>ont besoin de sentir utiles. C</w:t>
      </w:r>
      <w:r w:rsidR="000C6652" w:rsidRPr="00766D1F">
        <w:rPr>
          <w:rFonts w:asciiTheme="majorHAnsi" w:hAnsiTheme="majorHAnsi"/>
        </w:rPr>
        <w:t xml:space="preserve">es </w:t>
      </w:r>
      <w:r w:rsidR="00074405">
        <w:rPr>
          <w:rFonts w:asciiTheme="majorHAnsi" w:hAnsiTheme="majorHAnsi"/>
        </w:rPr>
        <w:t>inclinations</w:t>
      </w:r>
      <w:r w:rsidR="000C6652" w:rsidRPr="00766D1F">
        <w:rPr>
          <w:rFonts w:asciiTheme="majorHAnsi" w:hAnsiTheme="majorHAnsi"/>
        </w:rPr>
        <w:t xml:space="preserve"> données par Dieu nous aident à rebondir et à navigue</w:t>
      </w:r>
      <w:r w:rsidR="009B37A6" w:rsidRPr="00766D1F">
        <w:rPr>
          <w:rFonts w:asciiTheme="majorHAnsi" w:hAnsiTheme="majorHAnsi"/>
        </w:rPr>
        <w:t>r dans une</w:t>
      </w:r>
      <w:r w:rsidR="000C6652" w:rsidRPr="00766D1F">
        <w:rPr>
          <w:rFonts w:asciiTheme="majorHAnsi" w:hAnsiTheme="majorHAnsi"/>
        </w:rPr>
        <w:t xml:space="preserve"> nouvelle normalité</w:t>
      </w:r>
      <w:r w:rsidR="009B37A6" w:rsidRPr="00766D1F">
        <w:rPr>
          <w:rFonts w:asciiTheme="majorHAnsi" w:hAnsiTheme="majorHAnsi"/>
        </w:rPr>
        <w:t>,</w:t>
      </w:r>
      <w:r w:rsidR="000C6652" w:rsidRPr="00766D1F">
        <w:rPr>
          <w:rFonts w:asciiTheme="majorHAnsi" w:hAnsiTheme="majorHAnsi"/>
        </w:rPr>
        <w:t xml:space="preserve"> </w:t>
      </w:r>
      <w:r w:rsidR="009B37A6" w:rsidRPr="00766D1F">
        <w:rPr>
          <w:rFonts w:asciiTheme="majorHAnsi" w:hAnsiTheme="majorHAnsi"/>
        </w:rPr>
        <w:t xml:space="preserve">avec souplesse et adaptabilité. </w:t>
      </w:r>
      <w:r w:rsidR="000C6652" w:rsidRPr="00766D1F">
        <w:rPr>
          <w:rFonts w:asciiTheme="majorHAnsi" w:hAnsiTheme="majorHAnsi"/>
        </w:rPr>
        <w:t xml:space="preserve">Aujourd'hui, nous examinerons des </w:t>
      </w:r>
      <w:r w:rsidR="00074405">
        <w:rPr>
          <w:rFonts w:asciiTheme="majorHAnsi" w:hAnsiTheme="majorHAnsi"/>
        </w:rPr>
        <w:t>méthodes</w:t>
      </w:r>
      <w:r w:rsidR="000C6652" w:rsidRPr="00766D1F">
        <w:rPr>
          <w:rFonts w:asciiTheme="majorHAnsi" w:hAnsiTheme="majorHAnsi"/>
        </w:rPr>
        <w:t xml:space="preserve"> scientifiques et </w:t>
      </w:r>
      <w:r w:rsidR="00074405">
        <w:rPr>
          <w:rFonts w:asciiTheme="majorHAnsi" w:hAnsiTheme="majorHAnsi"/>
        </w:rPr>
        <w:t xml:space="preserve">supports </w:t>
      </w:r>
      <w:r w:rsidR="000C6652" w:rsidRPr="00766D1F">
        <w:rPr>
          <w:rFonts w:asciiTheme="majorHAnsi" w:hAnsiTheme="majorHAnsi"/>
        </w:rPr>
        <w:t>scripturaires pour développer la résilience</w:t>
      </w:r>
      <w:r w:rsidR="009B37A6" w:rsidRPr="00766D1F">
        <w:rPr>
          <w:rFonts w:asciiTheme="majorHAnsi" w:hAnsiTheme="majorHAnsi"/>
        </w:rPr>
        <w:t>.</w:t>
      </w:r>
    </w:p>
    <w:p w14:paraId="2BDEC357" w14:textId="67726B03" w:rsidR="000C6652" w:rsidRPr="00766D1F" w:rsidRDefault="000E5456" w:rsidP="009B37A6">
      <w:pPr>
        <w:ind w:firstLine="720"/>
        <w:rPr>
          <w:rFonts w:asciiTheme="majorHAnsi" w:hAnsiTheme="majorHAnsi"/>
        </w:rPr>
      </w:pPr>
      <w:r>
        <w:rPr>
          <w:rFonts w:asciiTheme="majorHAnsi" w:hAnsiTheme="majorHAnsi"/>
        </w:rPr>
        <w:t>Pour commencer</w:t>
      </w:r>
      <w:r w:rsidR="000C6652" w:rsidRPr="00766D1F">
        <w:rPr>
          <w:rFonts w:asciiTheme="majorHAnsi" w:hAnsiTheme="majorHAnsi"/>
        </w:rPr>
        <w:t>, nous devons répondre à la question</w:t>
      </w:r>
      <w:r w:rsidR="009B37A6" w:rsidRPr="00766D1F">
        <w:rPr>
          <w:rFonts w:asciiTheme="majorHAnsi" w:hAnsiTheme="majorHAnsi"/>
        </w:rPr>
        <w:t xml:space="preserve"> : Q</w:t>
      </w:r>
      <w:r w:rsidR="000C6652" w:rsidRPr="00766D1F">
        <w:rPr>
          <w:rFonts w:asciiTheme="majorHAnsi" w:hAnsiTheme="majorHAnsi"/>
        </w:rPr>
        <w:t>u’est-ce que la résilience</w:t>
      </w:r>
      <w:r w:rsidR="009B37A6" w:rsidRPr="00766D1F">
        <w:rPr>
          <w:rFonts w:asciiTheme="majorHAnsi" w:hAnsiTheme="majorHAnsi"/>
        </w:rPr>
        <w:t xml:space="preserve"> </w:t>
      </w:r>
      <w:r w:rsidR="000C6652" w:rsidRPr="00766D1F">
        <w:rPr>
          <w:rFonts w:asciiTheme="majorHAnsi" w:hAnsiTheme="majorHAnsi"/>
        </w:rPr>
        <w:t>?</w:t>
      </w:r>
    </w:p>
    <w:p w14:paraId="1BF8AC6F" w14:textId="471D874B" w:rsidR="000C6652" w:rsidRPr="00766D1F" w:rsidRDefault="000C6652" w:rsidP="009B37A6">
      <w:pPr>
        <w:ind w:firstLine="720"/>
        <w:rPr>
          <w:rFonts w:asciiTheme="majorHAnsi" w:hAnsiTheme="majorHAnsi"/>
        </w:rPr>
      </w:pPr>
      <w:r w:rsidRPr="00766D1F">
        <w:rPr>
          <w:rFonts w:asciiTheme="majorHAnsi" w:hAnsiTheme="majorHAnsi"/>
        </w:rPr>
        <w:t xml:space="preserve">La première </w:t>
      </w:r>
      <w:r w:rsidR="009B37A6" w:rsidRPr="00766D1F">
        <w:rPr>
          <w:rFonts w:asciiTheme="majorHAnsi" w:hAnsiTheme="majorHAnsi"/>
        </w:rPr>
        <w:t>définition</w:t>
      </w:r>
      <w:r w:rsidRPr="00766D1F">
        <w:rPr>
          <w:rFonts w:asciiTheme="majorHAnsi" w:hAnsiTheme="majorHAnsi"/>
        </w:rPr>
        <w:t xml:space="preserve"> du </w:t>
      </w:r>
      <w:proofErr w:type="spellStart"/>
      <w:r w:rsidR="00074405" w:rsidRPr="00074405">
        <w:rPr>
          <w:rFonts w:asciiTheme="majorHAnsi" w:hAnsiTheme="majorHAnsi"/>
          <w:i/>
        </w:rPr>
        <w:t>Merriam-Webster’s</w:t>
      </w:r>
      <w:proofErr w:type="spellEnd"/>
      <w:r w:rsidR="00074405" w:rsidRPr="00074405">
        <w:rPr>
          <w:rFonts w:asciiTheme="majorHAnsi" w:hAnsiTheme="majorHAnsi"/>
          <w:i/>
        </w:rPr>
        <w:t xml:space="preserve"> </w:t>
      </w:r>
      <w:proofErr w:type="spellStart"/>
      <w:r w:rsidR="00074405" w:rsidRPr="00074405">
        <w:rPr>
          <w:rFonts w:asciiTheme="majorHAnsi" w:hAnsiTheme="majorHAnsi"/>
          <w:i/>
        </w:rPr>
        <w:t>Collegiate</w:t>
      </w:r>
      <w:proofErr w:type="spellEnd"/>
      <w:r w:rsidR="00074405" w:rsidRPr="00074405">
        <w:rPr>
          <w:rFonts w:asciiTheme="majorHAnsi" w:hAnsiTheme="majorHAnsi"/>
          <w:i/>
        </w:rPr>
        <w:t xml:space="preserve"> </w:t>
      </w:r>
      <w:proofErr w:type="spellStart"/>
      <w:r w:rsidR="00074405" w:rsidRPr="00074405">
        <w:rPr>
          <w:rFonts w:asciiTheme="majorHAnsi" w:hAnsiTheme="majorHAnsi"/>
          <w:i/>
        </w:rPr>
        <w:t>Dictionary</w:t>
      </w:r>
      <w:proofErr w:type="spellEnd"/>
      <w:r w:rsidR="00074405">
        <w:rPr>
          <w:rFonts w:asciiTheme="majorHAnsi" w:hAnsiTheme="majorHAnsi"/>
        </w:rPr>
        <w:t xml:space="preserve"> </w:t>
      </w:r>
      <w:r w:rsidR="00074405" w:rsidRPr="00074405">
        <w:rPr>
          <w:rFonts w:asciiTheme="majorHAnsi" w:hAnsiTheme="majorHAnsi"/>
        </w:rPr>
        <w:t>[</w:t>
      </w:r>
      <w:r w:rsidRPr="00074405">
        <w:rPr>
          <w:rFonts w:asciiTheme="majorHAnsi" w:hAnsiTheme="majorHAnsi"/>
        </w:rPr>
        <w:t xml:space="preserve">dictionnaire collégial de </w:t>
      </w:r>
      <w:proofErr w:type="spellStart"/>
      <w:r w:rsidRPr="00074405">
        <w:rPr>
          <w:rFonts w:asciiTheme="majorHAnsi" w:hAnsiTheme="majorHAnsi"/>
        </w:rPr>
        <w:t>Merriam</w:t>
      </w:r>
      <w:proofErr w:type="spellEnd"/>
      <w:r w:rsidRPr="00074405">
        <w:rPr>
          <w:rFonts w:asciiTheme="majorHAnsi" w:hAnsiTheme="majorHAnsi"/>
        </w:rPr>
        <w:t>-Webster</w:t>
      </w:r>
      <w:r w:rsidR="00074405" w:rsidRPr="00074405">
        <w:rPr>
          <w:rFonts w:asciiTheme="majorHAnsi" w:hAnsiTheme="majorHAnsi"/>
        </w:rPr>
        <w:t>]</w:t>
      </w:r>
      <w:r w:rsidRPr="00766D1F">
        <w:rPr>
          <w:rFonts w:asciiTheme="majorHAnsi" w:hAnsiTheme="majorHAnsi"/>
        </w:rPr>
        <w:t xml:space="preserve"> définit la résilience comme étant «</w:t>
      </w:r>
      <w:r w:rsidR="009B37A6" w:rsidRPr="00766D1F">
        <w:rPr>
          <w:rFonts w:asciiTheme="majorHAnsi" w:hAnsiTheme="majorHAnsi"/>
        </w:rPr>
        <w:t xml:space="preserve"> </w:t>
      </w:r>
      <w:r w:rsidRPr="00766D1F">
        <w:rPr>
          <w:rFonts w:asciiTheme="majorHAnsi" w:hAnsiTheme="majorHAnsi"/>
          <w:i/>
        </w:rPr>
        <w:t>la capacité d'un corps contracté</w:t>
      </w:r>
      <w:r w:rsidR="009B37A6" w:rsidRPr="00766D1F">
        <w:rPr>
          <w:rFonts w:asciiTheme="majorHAnsi" w:hAnsiTheme="majorHAnsi"/>
          <w:i/>
        </w:rPr>
        <w:t>/tendu</w:t>
      </w:r>
      <w:r w:rsidRPr="00766D1F">
        <w:rPr>
          <w:rFonts w:asciiTheme="majorHAnsi" w:hAnsiTheme="majorHAnsi"/>
          <w:i/>
        </w:rPr>
        <w:t xml:space="preserve"> à retrouver sa taille et sa forme après une déformation causée notamment par un </w:t>
      </w:r>
      <w:r w:rsidR="00074405">
        <w:rPr>
          <w:rFonts w:asciiTheme="majorHAnsi" w:hAnsiTheme="majorHAnsi"/>
          <w:i/>
        </w:rPr>
        <w:t>effort de compression</w:t>
      </w:r>
      <w:r w:rsidR="00383506" w:rsidRPr="00766D1F">
        <w:rPr>
          <w:rFonts w:asciiTheme="majorHAnsi" w:hAnsiTheme="majorHAnsi"/>
          <w:i/>
        </w:rPr>
        <w:t>.</w:t>
      </w:r>
      <w:r w:rsidR="009B37A6" w:rsidRPr="00766D1F">
        <w:rPr>
          <w:rFonts w:asciiTheme="majorHAnsi" w:hAnsiTheme="majorHAnsi"/>
        </w:rPr>
        <w:t xml:space="preserve"> </w:t>
      </w:r>
      <w:r w:rsidR="00383506" w:rsidRPr="00766D1F">
        <w:rPr>
          <w:rFonts w:asciiTheme="majorHAnsi" w:hAnsiTheme="majorHAnsi"/>
        </w:rPr>
        <w:t>»</w:t>
      </w:r>
      <w:r w:rsidR="007F61BD">
        <w:rPr>
          <w:rFonts w:asciiTheme="majorHAnsi" w:hAnsiTheme="majorHAnsi"/>
        </w:rPr>
        <w:t xml:space="preserve"> Ce type de résilience est visible </w:t>
      </w:r>
      <w:r w:rsidR="00383506" w:rsidRPr="00766D1F">
        <w:rPr>
          <w:rFonts w:asciiTheme="majorHAnsi" w:hAnsiTheme="majorHAnsi"/>
        </w:rPr>
        <w:t>après la grossesse lorsqu’une femme enceinte retrouve ses</w:t>
      </w:r>
      <w:r w:rsidR="009B37A6" w:rsidRPr="00766D1F">
        <w:rPr>
          <w:rFonts w:asciiTheme="majorHAnsi" w:hAnsiTheme="majorHAnsi"/>
        </w:rPr>
        <w:t xml:space="preserve"> forme</w:t>
      </w:r>
      <w:r w:rsidR="00383506" w:rsidRPr="00766D1F">
        <w:rPr>
          <w:rFonts w:asciiTheme="majorHAnsi" w:hAnsiTheme="majorHAnsi"/>
        </w:rPr>
        <w:t>s</w:t>
      </w:r>
      <w:r w:rsidR="007F6F77">
        <w:rPr>
          <w:rFonts w:asciiTheme="majorHAnsi" w:hAnsiTheme="majorHAnsi"/>
        </w:rPr>
        <w:t xml:space="preserve"> d’avant</w:t>
      </w:r>
      <w:r w:rsidR="00383506" w:rsidRPr="00766D1F">
        <w:rPr>
          <w:rFonts w:asciiTheme="majorHAnsi" w:hAnsiTheme="majorHAnsi"/>
        </w:rPr>
        <w:t xml:space="preserve"> l’accouchement</w:t>
      </w:r>
      <w:r w:rsidR="009B37A6" w:rsidRPr="00766D1F">
        <w:rPr>
          <w:rFonts w:asciiTheme="majorHAnsi" w:hAnsiTheme="majorHAnsi"/>
        </w:rPr>
        <w:t>.</w:t>
      </w:r>
    </w:p>
    <w:p w14:paraId="2DFBF145" w14:textId="1469B2DF" w:rsidR="000C6652" w:rsidRPr="00766D1F" w:rsidRDefault="000C6652" w:rsidP="009B37A6">
      <w:pPr>
        <w:ind w:firstLine="720"/>
        <w:rPr>
          <w:rFonts w:asciiTheme="majorHAnsi" w:hAnsiTheme="majorHAnsi"/>
          <w:vertAlign w:val="superscript"/>
        </w:rPr>
      </w:pPr>
      <w:r w:rsidRPr="00766D1F">
        <w:rPr>
          <w:rFonts w:asciiTheme="majorHAnsi" w:hAnsiTheme="majorHAnsi"/>
        </w:rPr>
        <w:t>La deuxième définition est «</w:t>
      </w:r>
      <w:r w:rsidR="00383506" w:rsidRPr="00766D1F">
        <w:rPr>
          <w:rFonts w:asciiTheme="majorHAnsi" w:hAnsiTheme="majorHAnsi"/>
        </w:rPr>
        <w:t xml:space="preserve"> </w:t>
      </w:r>
      <w:r w:rsidR="00383506" w:rsidRPr="00766D1F">
        <w:rPr>
          <w:rFonts w:asciiTheme="majorHAnsi" w:hAnsiTheme="majorHAnsi"/>
          <w:i/>
        </w:rPr>
        <w:t xml:space="preserve">la </w:t>
      </w:r>
      <w:r w:rsidRPr="00766D1F">
        <w:rPr>
          <w:rFonts w:asciiTheme="majorHAnsi" w:hAnsiTheme="majorHAnsi"/>
          <w:i/>
        </w:rPr>
        <w:t>capacité de se remettre de ou de s’adapter facilement à un malhe</w:t>
      </w:r>
      <w:r w:rsidR="00383506" w:rsidRPr="00766D1F">
        <w:rPr>
          <w:rFonts w:asciiTheme="majorHAnsi" w:hAnsiTheme="majorHAnsi"/>
          <w:i/>
        </w:rPr>
        <w:t>ur ou à un changement.</w:t>
      </w:r>
      <w:r w:rsidR="00383506" w:rsidRPr="00766D1F">
        <w:rPr>
          <w:rFonts w:asciiTheme="majorHAnsi" w:hAnsiTheme="majorHAnsi"/>
        </w:rPr>
        <w:t xml:space="preserve"> » Ce type de « résilience est le processus d’une bonne adaptation face à un événement traumatisant tel que </w:t>
      </w:r>
      <w:r w:rsidR="00383506" w:rsidRPr="00766D1F">
        <w:rPr>
          <w:rFonts w:asciiTheme="majorHAnsi" w:hAnsiTheme="majorHAnsi"/>
        </w:rPr>
        <w:lastRenderedPageBreak/>
        <w:t xml:space="preserve">l'adversité/l’opposition, un traumatisme, une tragédie, des menaces ou des </w:t>
      </w:r>
      <w:r w:rsidR="00057844">
        <w:rPr>
          <w:rFonts w:asciiTheme="majorHAnsi" w:hAnsiTheme="majorHAnsi"/>
        </w:rPr>
        <w:t>sources de stress significatives</w:t>
      </w:r>
      <w:r w:rsidR="00383506" w:rsidRPr="00766D1F">
        <w:rPr>
          <w:rFonts w:asciiTheme="majorHAnsi" w:hAnsiTheme="majorHAnsi"/>
        </w:rPr>
        <w:t>. »</w:t>
      </w:r>
      <w:r w:rsidR="00880FFC">
        <w:rPr>
          <w:rStyle w:val="FootnoteReference"/>
          <w:rFonts w:asciiTheme="majorHAnsi" w:hAnsiTheme="majorHAnsi"/>
        </w:rPr>
        <w:footnoteReference w:id="1"/>
      </w:r>
    </w:p>
    <w:p w14:paraId="3563C0D4" w14:textId="1E5EDC69" w:rsidR="000C6652" w:rsidRPr="00766D1F" w:rsidRDefault="000C6652" w:rsidP="009B37A6">
      <w:pPr>
        <w:ind w:firstLine="720"/>
        <w:rPr>
          <w:rFonts w:asciiTheme="majorHAnsi" w:hAnsiTheme="majorHAnsi"/>
          <w:vertAlign w:val="superscript"/>
        </w:rPr>
      </w:pPr>
      <w:r w:rsidRPr="00766D1F">
        <w:rPr>
          <w:rFonts w:asciiTheme="majorHAnsi" w:hAnsiTheme="majorHAnsi"/>
        </w:rPr>
        <w:t>Un pasteur a remarqué que les gens peuvent ne pas revenir à la forme originale, mais à une forme plus fine ou peut-être moindre. «</w:t>
      </w:r>
      <w:r w:rsidR="00383506" w:rsidRPr="00766D1F">
        <w:rPr>
          <w:rFonts w:asciiTheme="majorHAnsi" w:hAnsiTheme="majorHAnsi"/>
        </w:rPr>
        <w:t xml:space="preserve"> </w:t>
      </w:r>
      <w:r w:rsidRPr="00766D1F">
        <w:rPr>
          <w:rFonts w:asciiTheme="majorHAnsi" w:hAnsiTheme="majorHAnsi"/>
        </w:rPr>
        <w:t xml:space="preserve">Mais il y a </w:t>
      </w:r>
      <w:r w:rsidR="002E7C84">
        <w:rPr>
          <w:rFonts w:asciiTheme="majorHAnsi" w:hAnsiTheme="majorHAnsi"/>
        </w:rPr>
        <w:t xml:space="preserve">au moins </w:t>
      </w:r>
      <w:r w:rsidRPr="00766D1F">
        <w:rPr>
          <w:rFonts w:asciiTheme="majorHAnsi" w:hAnsiTheme="majorHAnsi"/>
        </w:rPr>
        <w:t xml:space="preserve">cette capacité incroyable de revenir </w:t>
      </w:r>
      <w:r w:rsidR="002E7C84">
        <w:rPr>
          <w:rFonts w:asciiTheme="majorHAnsi" w:hAnsiTheme="majorHAnsi"/>
        </w:rPr>
        <w:t xml:space="preserve">à l’état </w:t>
      </w:r>
      <w:r w:rsidR="00880FFC">
        <w:rPr>
          <w:rFonts w:asciiTheme="majorHAnsi" w:hAnsiTheme="majorHAnsi"/>
        </w:rPr>
        <w:t xml:space="preserve">presque </w:t>
      </w:r>
      <w:r w:rsidR="002E7C84">
        <w:rPr>
          <w:rFonts w:asciiTheme="majorHAnsi" w:hAnsiTheme="majorHAnsi"/>
        </w:rPr>
        <w:t xml:space="preserve">initial </w:t>
      </w:r>
      <w:r w:rsidRPr="00766D1F">
        <w:rPr>
          <w:rFonts w:asciiTheme="majorHAnsi" w:hAnsiTheme="majorHAnsi"/>
        </w:rPr>
        <w:t>après avoir été courbé</w:t>
      </w:r>
      <w:r w:rsidR="00002503" w:rsidRPr="00766D1F">
        <w:rPr>
          <w:rFonts w:asciiTheme="majorHAnsi" w:hAnsiTheme="majorHAnsi"/>
        </w:rPr>
        <w:t>. . . compressé. . . ou étiré. »</w:t>
      </w:r>
      <w:r w:rsidR="00880FFC">
        <w:rPr>
          <w:rStyle w:val="FootnoteReference"/>
          <w:rFonts w:asciiTheme="majorHAnsi" w:hAnsiTheme="majorHAnsi"/>
        </w:rPr>
        <w:footnoteReference w:id="2"/>
      </w:r>
    </w:p>
    <w:p w14:paraId="4EE959E9" w14:textId="7F6B15C3" w:rsidR="000C6652" w:rsidRPr="00766D1F" w:rsidRDefault="000C6652" w:rsidP="009B37A6">
      <w:pPr>
        <w:ind w:firstLine="720"/>
        <w:rPr>
          <w:rFonts w:asciiTheme="majorHAnsi" w:hAnsiTheme="majorHAnsi"/>
        </w:rPr>
      </w:pPr>
      <w:r w:rsidRPr="00766D1F">
        <w:rPr>
          <w:rFonts w:asciiTheme="majorHAnsi" w:hAnsiTheme="majorHAnsi"/>
        </w:rPr>
        <w:t xml:space="preserve">Certaines expériences de la vie pouvant causer un stress et un traumatisme importants sont la violence domestique, </w:t>
      </w:r>
      <w:r w:rsidR="007F6F77">
        <w:rPr>
          <w:rFonts w:asciiTheme="majorHAnsi" w:hAnsiTheme="majorHAnsi"/>
        </w:rPr>
        <w:t>les</w:t>
      </w:r>
      <w:r w:rsidRPr="00766D1F">
        <w:rPr>
          <w:rFonts w:asciiTheme="majorHAnsi" w:hAnsiTheme="majorHAnsi"/>
        </w:rPr>
        <w:t xml:space="preserve"> viol</w:t>
      </w:r>
      <w:r w:rsidR="00880FFC">
        <w:rPr>
          <w:rFonts w:asciiTheme="majorHAnsi" w:hAnsiTheme="majorHAnsi"/>
        </w:rPr>
        <w:t xml:space="preserve">s ou autres </w:t>
      </w:r>
      <w:r w:rsidRPr="00766D1F">
        <w:rPr>
          <w:rFonts w:asciiTheme="majorHAnsi" w:hAnsiTheme="majorHAnsi"/>
        </w:rPr>
        <w:t>agression</w:t>
      </w:r>
      <w:r w:rsidR="00880FFC">
        <w:rPr>
          <w:rFonts w:asciiTheme="majorHAnsi" w:hAnsiTheme="majorHAnsi"/>
        </w:rPr>
        <w:t>s</w:t>
      </w:r>
      <w:r w:rsidRPr="00766D1F">
        <w:rPr>
          <w:rFonts w:asciiTheme="majorHAnsi" w:hAnsiTheme="majorHAnsi"/>
        </w:rPr>
        <w:t xml:space="preserve">, </w:t>
      </w:r>
      <w:r w:rsidR="007F6F77">
        <w:rPr>
          <w:rFonts w:asciiTheme="majorHAnsi" w:hAnsiTheme="majorHAnsi"/>
        </w:rPr>
        <w:t>les</w:t>
      </w:r>
      <w:r w:rsidR="00002503" w:rsidRPr="00766D1F">
        <w:rPr>
          <w:rFonts w:asciiTheme="majorHAnsi" w:hAnsiTheme="majorHAnsi"/>
        </w:rPr>
        <w:t xml:space="preserve"> </w:t>
      </w:r>
      <w:r w:rsidRPr="00766D1F">
        <w:rPr>
          <w:rFonts w:asciiTheme="majorHAnsi" w:hAnsiTheme="majorHAnsi"/>
        </w:rPr>
        <w:t>catastrophe</w:t>
      </w:r>
      <w:r w:rsidR="007F6F77">
        <w:rPr>
          <w:rFonts w:asciiTheme="majorHAnsi" w:hAnsiTheme="majorHAnsi"/>
        </w:rPr>
        <w:t>s</w:t>
      </w:r>
      <w:r w:rsidRPr="00766D1F">
        <w:rPr>
          <w:rFonts w:asciiTheme="majorHAnsi" w:hAnsiTheme="majorHAnsi"/>
        </w:rPr>
        <w:t xml:space="preserve"> naturelle</w:t>
      </w:r>
      <w:r w:rsidR="007F6F77">
        <w:rPr>
          <w:rFonts w:asciiTheme="majorHAnsi" w:hAnsiTheme="majorHAnsi"/>
        </w:rPr>
        <w:t>s</w:t>
      </w:r>
      <w:r w:rsidRPr="00766D1F">
        <w:rPr>
          <w:rFonts w:asciiTheme="majorHAnsi" w:hAnsiTheme="majorHAnsi"/>
        </w:rPr>
        <w:t xml:space="preserve">, </w:t>
      </w:r>
      <w:r w:rsidR="007F6F77">
        <w:rPr>
          <w:rFonts w:asciiTheme="majorHAnsi" w:hAnsiTheme="majorHAnsi"/>
        </w:rPr>
        <w:t>les</w:t>
      </w:r>
      <w:r w:rsidR="00002503" w:rsidRPr="00766D1F">
        <w:rPr>
          <w:rFonts w:asciiTheme="majorHAnsi" w:hAnsiTheme="majorHAnsi"/>
        </w:rPr>
        <w:t xml:space="preserve"> </w:t>
      </w:r>
      <w:r w:rsidRPr="00766D1F">
        <w:rPr>
          <w:rFonts w:asciiTheme="majorHAnsi" w:hAnsiTheme="majorHAnsi"/>
        </w:rPr>
        <w:t>incendie</w:t>
      </w:r>
      <w:r w:rsidR="007F6F77">
        <w:rPr>
          <w:rFonts w:asciiTheme="majorHAnsi" w:hAnsiTheme="majorHAnsi"/>
        </w:rPr>
        <w:t>s</w:t>
      </w:r>
      <w:r w:rsidRPr="00766D1F">
        <w:rPr>
          <w:rFonts w:asciiTheme="majorHAnsi" w:hAnsiTheme="majorHAnsi"/>
        </w:rPr>
        <w:t xml:space="preserve">, </w:t>
      </w:r>
      <w:r w:rsidR="007F6F77">
        <w:rPr>
          <w:rFonts w:asciiTheme="majorHAnsi" w:hAnsiTheme="majorHAnsi"/>
        </w:rPr>
        <w:t>le</w:t>
      </w:r>
      <w:r w:rsidR="00002503" w:rsidRPr="00766D1F">
        <w:rPr>
          <w:rFonts w:asciiTheme="majorHAnsi" w:hAnsiTheme="majorHAnsi"/>
        </w:rPr>
        <w:t xml:space="preserve"> </w:t>
      </w:r>
      <w:r w:rsidRPr="00766D1F">
        <w:rPr>
          <w:rFonts w:asciiTheme="majorHAnsi" w:hAnsiTheme="majorHAnsi"/>
        </w:rPr>
        <w:t xml:space="preserve">terrorisme, </w:t>
      </w:r>
      <w:r w:rsidR="00002503" w:rsidRPr="00766D1F">
        <w:rPr>
          <w:rFonts w:asciiTheme="majorHAnsi" w:hAnsiTheme="majorHAnsi"/>
        </w:rPr>
        <w:t xml:space="preserve">la </w:t>
      </w:r>
      <w:r w:rsidRPr="00766D1F">
        <w:rPr>
          <w:rFonts w:asciiTheme="majorHAnsi" w:hAnsiTheme="majorHAnsi"/>
        </w:rPr>
        <w:t xml:space="preserve">guerre, </w:t>
      </w:r>
      <w:r w:rsidR="00002503" w:rsidRPr="00766D1F">
        <w:rPr>
          <w:rFonts w:asciiTheme="majorHAnsi" w:hAnsiTheme="majorHAnsi"/>
        </w:rPr>
        <w:t xml:space="preserve">la </w:t>
      </w:r>
      <w:r w:rsidRPr="00766D1F">
        <w:rPr>
          <w:rFonts w:asciiTheme="majorHAnsi" w:hAnsiTheme="majorHAnsi"/>
        </w:rPr>
        <w:t xml:space="preserve">persécution, </w:t>
      </w:r>
      <w:r w:rsidR="007F6F77">
        <w:rPr>
          <w:rFonts w:asciiTheme="majorHAnsi" w:hAnsiTheme="majorHAnsi"/>
        </w:rPr>
        <w:t>la</w:t>
      </w:r>
      <w:r w:rsidR="00002503" w:rsidRPr="00766D1F">
        <w:rPr>
          <w:rFonts w:asciiTheme="majorHAnsi" w:hAnsiTheme="majorHAnsi"/>
        </w:rPr>
        <w:t xml:space="preserve"> </w:t>
      </w:r>
      <w:r w:rsidRPr="00766D1F">
        <w:rPr>
          <w:rFonts w:asciiTheme="majorHAnsi" w:hAnsiTheme="majorHAnsi"/>
        </w:rPr>
        <w:t xml:space="preserve">mort </w:t>
      </w:r>
      <w:r w:rsidR="00880FFC">
        <w:rPr>
          <w:rFonts w:asciiTheme="majorHAnsi" w:hAnsiTheme="majorHAnsi"/>
        </w:rPr>
        <w:t>soudaine</w:t>
      </w:r>
      <w:r w:rsidRPr="00766D1F">
        <w:rPr>
          <w:rFonts w:asciiTheme="majorHAnsi" w:hAnsiTheme="majorHAnsi"/>
        </w:rPr>
        <w:t xml:space="preserve"> d'un être cher, la trahison d'un conjoint, </w:t>
      </w:r>
      <w:r w:rsidR="007F6F77">
        <w:rPr>
          <w:rFonts w:asciiTheme="majorHAnsi" w:hAnsiTheme="majorHAnsi"/>
        </w:rPr>
        <w:t>le</w:t>
      </w:r>
      <w:r w:rsidRPr="00766D1F">
        <w:rPr>
          <w:rFonts w:asciiTheme="majorHAnsi" w:hAnsiTheme="majorHAnsi"/>
        </w:rPr>
        <w:t xml:space="preserve"> diagnostic d'une mal</w:t>
      </w:r>
      <w:r w:rsidR="00002503" w:rsidRPr="00766D1F">
        <w:rPr>
          <w:rFonts w:asciiTheme="majorHAnsi" w:hAnsiTheme="majorHAnsi"/>
        </w:rPr>
        <w:t>adie terminale. Les soldats qui survivent</w:t>
      </w:r>
      <w:r w:rsidRPr="00766D1F">
        <w:rPr>
          <w:rFonts w:asciiTheme="majorHAnsi" w:hAnsiTheme="majorHAnsi"/>
        </w:rPr>
        <w:t xml:space="preserve"> </w:t>
      </w:r>
      <w:r w:rsidR="00880FFC">
        <w:rPr>
          <w:rFonts w:asciiTheme="majorHAnsi" w:hAnsiTheme="majorHAnsi"/>
        </w:rPr>
        <w:t>au front après une</w:t>
      </w:r>
      <w:r w:rsidR="00002503" w:rsidRPr="00766D1F">
        <w:rPr>
          <w:rFonts w:asciiTheme="majorHAnsi" w:hAnsiTheme="majorHAnsi"/>
        </w:rPr>
        <w:t xml:space="preserve"> </w:t>
      </w:r>
      <w:r w:rsidRPr="00766D1F">
        <w:rPr>
          <w:rFonts w:asciiTheme="majorHAnsi" w:hAnsiTheme="majorHAnsi"/>
        </w:rPr>
        <w:t xml:space="preserve">guerre sont connus pour être traumatisés, non seulement parce que leur </w:t>
      </w:r>
      <w:r w:rsidRPr="00880FFC">
        <w:rPr>
          <w:rFonts w:asciiTheme="majorHAnsi" w:hAnsiTheme="majorHAnsi"/>
        </w:rPr>
        <w:t>vie est en</w:t>
      </w:r>
      <w:r w:rsidRPr="00766D1F">
        <w:rPr>
          <w:rFonts w:asciiTheme="majorHAnsi" w:hAnsiTheme="majorHAnsi"/>
        </w:rPr>
        <w:t xml:space="preserve"> dang</w:t>
      </w:r>
      <w:r w:rsidR="00880FFC">
        <w:rPr>
          <w:rFonts w:asciiTheme="majorHAnsi" w:hAnsiTheme="majorHAnsi"/>
        </w:rPr>
        <w:t xml:space="preserve">er, mais aussi parce qu'ils </w:t>
      </w:r>
      <w:r w:rsidR="00002503" w:rsidRPr="00766D1F">
        <w:rPr>
          <w:rFonts w:asciiTheme="majorHAnsi" w:hAnsiTheme="majorHAnsi"/>
        </w:rPr>
        <w:t>ont été</w:t>
      </w:r>
      <w:r w:rsidRPr="00766D1F">
        <w:rPr>
          <w:rFonts w:asciiTheme="majorHAnsi" w:hAnsiTheme="majorHAnsi"/>
        </w:rPr>
        <w:t xml:space="preserve"> souvent témoins des blessures graves </w:t>
      </w:r>
      <w:r w:rsidR="00002503" w:rsidRPr="00766D1F">
        <w:rPr>
          <w:rFonts w:asciiTheme="majorHAnsi" w:hAnsiTheme="majorHAnsi"/>
        </w:rPr>
        <w:t>ou</w:t>
      </w:r>
      <w:r w:rsidR="00880FFC">
        <w:rPr>
          <w:rFonts w:asciiTheme="majorHAnsi" w:hAnsiTheme="majorHAnsi"/>
        </w:rPr>
        <w:t xml:space="preserve"> de la mort </w:t>
      </w:r>
      <w:r w:rsidRPr="00766D1F">
        <w:rPr>
          <w:rFonts w:asciiTheme="majorHAnsi" w:hAnsiTheme="majorHAnsi"/>
        </w:rPr>
        <w:t>d'autres combattants.</w:t>
      </w:r>
    </w:p>
    <w:p w14:paraId="692B11C4" w14:textId="1285F46C" w:rsidR="000C6652" w:rsidRPr="00766D1F" w:rsidRDefault="000C6652" w:rsidP="00002503">
      <w:pPr>
        <w:ind w:firstLine="720"/>
        <w:rPr>
          <w:rFonts w:asciiTheme="majorHAnsi" w:hAnsiTheme="majorHAnsi"/>
        </w:rPr>
      </w:pPr>
      <w:r w:rsidRPr="00766D1F">
        <w:rPr>
          <w:rFonts w:asciiTheme="majorHAnsi" w:hAnsiTheme="majorHAnsi"/>
        </w:rPr>
        <w:t xml:space="preserve">En cas de traumatisme, les blessures laissent des traces psychologiques. Les événements traumatiques peuvent produire une douleur émotionnelle et physique </w:t>
      </w:r>
      <w:r w:rsidR="002E00C0">
        <w:rPr>
          <w:rFonts w:asciiTheme="majorHAnsi" w:hAnsiTheme="majorHAnsi"/>
        </w:rPr>
        <w:t>qui perdure</w:t>
      </w:r>
      <w:r w:rsidRPr="00766D1F">
        <w:rPr>
          <w:rFonts w:asciiTheme="majorHAnsi" w:hAnsiTheme="majorHAnsi"/>
        </w:rPr>
        <w:t xml:space="preserve">. Certains </w:t>
      </w:r>
      <w:r w:rsidR="00002503" w:rsidRPr="00766D1F">
        <w:rPr>
          <w:rFonts w:asciiTheme="majorHAnsi" w:hAnsiTheme="majorHAnsi"/>
        </w:rPr>
        <w:t xml:space="preserve">éléments </w:t>
      </w:r>
      <w:r w:rsidRPr="00766D1F">
        <w:rPr>
          <w:rFonts w:asciiTheme="majorHAnsi" w:hAnsiTheme="majorHAnsi"/>
        </w:rPr>
        <w:t xml:space="preserve">déclencheurs font revivre </w:t>
      </w:r>
      <w:r w:rsidR="002E00C0" w:rsidRPr="00766D1F">
        <w:rPr>
          <w:rFonts w:asciiTheme="majorHAnsi" w:hAnsiTheme="majorHAnsi"/>
        </w:rPr>
        <w:t xml:space="preserve">aux victimes </w:t>
      </w:r>
      <w:r w:rsidRPr="00766D1F">
        <w:rPr>
          <w:rFonts w:asciiTheme="majorHAnsi" w:hAnsiTheme="majorHAnsi"/>
        </w:rPr>
        <w:t>les épisodes de violence. Carmen n’a besoin que d’une bouffée d’eau de Cologne pour se souvenir des d</w:t>
      </w:r>
      <w:r w:rsidR="00002503" w:rsidRPr="00766D1F">
        <w:rPr>
          <w:rFonts w:asciiTheme="majorHAnsi" w:hAnsiTheme="majorHAnsi"/>
        </w:rPr>
        <w:t>oigts de son agresseur autour de son</w:t>
      </w:r>
      <w:r w:rsidRPr="00766D1F">
        <w:rPr>
          <w:rFonts w:asciiTheme="majorHAnsi" w:hAnsiTheme="majorHAnsi"/>
        </w:rPr>
        <w:t xml:space="preserve"> cou. Parfois, lorsque ces souvenirs </w:t>
      </w:r>
      <w:r w:rsidR="002E00C0">
        <w:rPr>
          <w:rFonts w:asciiTheme="majorHAnsi" w:hAnsiTheme="majorHAnsi"/>
        </w:rPr>
        <w:t>envahissants</w:t>
      </w:r>
      <w:r w:rsidRPr="00766D1F">
        <w:rPr>
          <w:rFonts w:asciiTheme="majorHAnsi" w:hAnsiTheme="majorHAnsi"/>
        </w:rPr>
        <w:t xml:space="preserve"> </w:t>
      </w:r>
      <w:r w:rsidR="002E00C0">
        <w:rPr>
          <w:rFonts w:asciiTheme="majorHAnsi" w:hAnsiTheme="majorHAnsi"/>
        </w:rPr>
        <w:t>refont surface</w:t>
      </w:r>
      <w:r w:rsidRPr="00766D1F">
        <w:rPr>
          <w:rFonts w:asciiTheme="majorHAnsi" w:hAnsiTheme="majorHAnsi"/>
        </w:rPr>
        <w:t xml:space="preserve">, elle ressent la douleur des bleus sur son cou, une ecchymose qui n'existe </w:t>
      </w:r>
      <w:r w:rsidR="00002503" w:rsidRPr="00766D1F">
        <w:rPr>
          <w:rFonts w:asciiTheme="majorHAnsi" w:hAnsiTheme="majorHAnsi"/>
        </w:rPr>
        <w:t xml:space="preserve">pourtant </w:t>
      </w:r>
      <w:r w:rsidRPr="00766D1F">
        <w:rPr>
          <w:rFonts w:asciiTheme="majorHAnsi" w:hAnsiTheme="majorHAnsi"/>
        </w:rPr>
        <w:t xml:space="preserve">plus. Mark se réveille souvent </w:t>
      </w:r>
      <w:r w:rsidR="00002503" w:rsidRPr="00766D1F">
        <w:rPr>
          <w:rFonts w:asciiTheme="majorHAnsi" w:hAnsiTheme="majorHAnsi"/>
        </w:rPr>
        <w:t>suite aux</w:t>
      </w:r>
      <w:r w:rsidRPr="00766D1F">
        <w:rPr>
          <w:rFonts w:asciiTheme="majorHAnsi" w:hAnsiTheme="majorHAnsi"/>
        </w:rPr>
        <w:t xml:space="preserve"> cauchemars </w:t>
      </w:r>
      <w:r w:rsidR="00002503" w:rsidRPr="00766D1F">
        <w:rPr>
          <w:rFonts w:asciiTheme="majorHAnsi" w:hAnsiTheme="majorHAnsi"/>
        </w:rPr>
        <w:t>qu’il a de son patron</w:t>
      </w:r>
      <w:r w:rsidR="002E00C0">
        <w:rPr>
          <w:rFonts w:asciiTheme="majorHAnsi" w:hAnsiTheme="majorHAnsi"/>
        </w:rPr>
        <w:t>, ce superviseur cruel,</w:t>
      </w:r>
      <w:r w:rsidR="00002503" w:rsidRPr="00766D1F">
        <w:rPr>
          <w:rFonts w:asciiTheme="majorHAnsi" w:hAnsiTheme="majorHAnsi"/>
        </w:rPr>
        <w:t xml:space="preserve"> qui lui hurlait</w:t>
      </w:r>
      <w:r w:rsidRPr="00766D1F">
        <w:rPr>
          <w:rFonts w:asciiTheme="majorHAnsi" w:hAnsiTheme="majorHAnsi"/>
        </w:rPr>
        <w:t xml:space="preserve"> dessus </w:t>
      </w:r>
      <w:r w:rsidR="002E00C0">
        <w:rPr>
          <w:rFonts w:asciiTheme="majorHAnsi" w:hAnsiTheme="majorHAnsi"/>
        </w:rPr>
        <w:t xml:space="preserve">et </w:t>
      </w:r>
      <w:r w:rsidR="00002503" w:rsidRPr="00766D1F">
        <w:rPr>
          <w:rFonts w:asciiTheme="majorHAnsi" w:hAnsiTheme="majorHAnsi"/>
        </w:rPr>
        <w:t>le tyrannisait,</w:t>
      </w:r>
      <w:r w:rsidRPr="00766D1F">
        <w:rPr>
          <w:rFonts w:asciiTheme="majorHAnsi" w:hAnsiTheme="majorHAnsi"/>
        </w:rPr>
        <w:t xml:space="preserve"> exigea</w:t>
      </w:r>
      <w:r w:rsidR="00002503" w:rsidRPr="00766D1F">
        <w:rPr>
          <w:rFonts w:asciiTheme="majorHAnsi" w:hAnsiTheme="majorHAnsi"/>
        </w:rPr>
        <w:t>n</w:t>
      </w:r>
      <w:r w:rsidRPr="00766D1F">
        <w:rPr>
          <w:rFonts w:asciiTheme="majorHAnsi" w:hAnsiTheme="majorHAnsi"/>
        </w:rPr>
        <w:t xml:space="preserve">t </w:t>
      </w:r>
      <w:r w:rsidR="00002503" w:rsidRPr="00766D1F">
        <w:rPr>
          <w:rFonts w:asciiTheme="majorHAnsi" w:hAnsiTheme="majorHAnsi"/>
        </w:rPr>
        <w:t xml:space="preserve">de lui </w:t>
      </w:r>
      <w:r w:rsidRPr="00766D1F">
        <w:rPr>
          <w:rFonts w:asciiTheme="majorHAnsi" w:hAnsiTheme="majorHAnsi"/>
        </w:rPr>
        <w:t xml:space="preserve">un travail excessif </w:t>
      </w:r>
      <w:r w:rsidR="002E00C0">
        <w:rPr>
          <w:rFonts w:asciiTheme="majorHAnsi" w:hAnsiTheme="majorHAnsi"/>
        </w:rPr>
        <w:t>bien que</w:t>
      </w:r>
      <w:r w:rsidRPr="00766D1F">
        <w:rPr>
          <w:rFonts w:asciiTheme="majorHAnsi" w:hAnsiTheme="majorHAnsi"/>
        </w:rPr>
        <w:t xml:space="preserve"> sous-payé.</w:t>
      </w:r>
    </w:p>
    <w:p w14:paraId="3455690A" w14:textId="71042EC5" w:rsidR="000C6652" w:rsidRPr="00766D1F" w:rsidRDefault="000C6652" w:rsidP="00002503">
      <w:pPr>
        <w:ind w:firstLine="720"/>
        <w:rPr>
          <w:rFonts w:asciiTheme="majorHAnsi" w:hAnsiTheme="majorHAnsi"/>
        </w:rPr>
      </w:pPr>
      <w:r w:rsidRPr="00766D1F">
        <w:rPr>
          <w:rFonts w:asciiTheme="majorHAnsi" w:hAnsiTheme="majorHAnsi"/>
        </w:rPr>
        <w:t xml:space="preserve">Le processus de guérison peut être </w:t>
      </w:r>
      <w:r w:rsidR="002E00C0">
        <w:rPr>
          <w:rFonts w:asciiTheme="majorHAnsi" w:hAnsiTheme="majorHAnsi"/>
        </w:rPr>
        <w:t>lent</w:t>
      </w:r>
      <w:r w:rsidRPr="00766D1F">
        <w:rPr>
          <w:rFonts w:asciiTheme="majorHAnsi" w:hAnsiTheme="majorHAnsi"/>
        </w:rPr>
        <w:t xml:space="preserve">, </w:t>
      </w:r>
      <w:r w:rsidR="002E00C0">
        <w:rPr>
          <w:rFonts w:asciiTheme="majorHAnsi" w:hAnsiTheme="majorHAnsi"/>
        </w:rPr>
        <w:t>cependant</w:t>
      </w:r>
      <w:r w:rsidRPr="00766D1F">
        <w:rPr>
          <w:rFonts w:asciiTheme="majorHAnsi" w:hAnsiTheme="majorHAnsi"/>
        </w:rPr>
        <w:t xml:space="preserve"> lorsque nous sommes guéris, nous pouvons nous souvenir de </w:t>
      </w:r>
      <w:r w:rsidR="00002503" w:rsidRPr="00766D1F">
        <w:rPr>
          <w:rFonts w:asciiTheme="majorHAnsi" w:hAnsiTheme="majorHAnsi"/>
        </w:rPr>
        <w:t>ces événements sans ressentir la douleur et</w:t>
      </w:r>
      <w:r w:rsidRPr="00766D1F">
        <w:rPr>
          <w:rFonts w:asciiTheme="majorHAnsi" w:hAnsiTheme="majorHAnsi"/>
        </w:rPr>
        <w:t xml:space="preserve"> la peur.</w:t>
      </w:r>
    </w:p>
    <w:p w14:paraId="4BAB807F" w14:textId="206A701F" w:rsidR="000C6652" w:rsidRPr="00766D1F" w:rsidRDefault="000C6652" w:rsidP="00002503">
      <w:pPr>
        <w:ind w:firstLine="720"/>
        <w:rPr>
          <w:rFonts w:asciiTheme="majorHAnsi" w:hAnsiTheme="majorHAnsi"/>
        </w:rPr>
      </w:pPr>
      <w:r w:rsidRPr="00766D1F">
        <w:rPr>
          <w:rFonts w:asciiTheme="majorHAnsi" w:hAnsiTheme="majorHAnsi"/>
        </w:rPr>
        <w:t>Comment Carmen et Mark ont-ils surmonté la douleur et la peur</w:t>
      </w:r>
      <w:r w:rsidR="00005661" w:rsidRPr="00766D1F">
        <w:rPr>
          <w:rFonts w:asciiTheme="majorHAnsi" w:hAnsiTheme="majorHAnsi"/>
        </w:rPr>
        <w:t xml:space="preserve"> </w:t>
      </w:r>
      <w:r w:rsidRPr="00766D1F">
        <w:rPr>
          <w:rFonts w:asciiTheme="majorHAnsi" w:hAnsiTheme="majorHAnsi"/>
        </w:rPr>
        <w:t xml:space="preserve">? </w:t>
      </w:r>
      <w:r w:rsidRPr="00766D1F">
        <w:rPr>
          <w:rFonts w:asciiTheme="majorHAnsi" w:hAnsiTheme="majorHAnsi"/>
          <w:b/>
          <w:u w:val="single"/>
        </w:rPr>
        <w:t xml:space="preserve">Dieu </w:t>
      </w:r>
      <w:r w:rsidR="00005661" w:rsidRPr="00766D1F">
        <w:rPr>
          <w:rFonts w:asciiTheme="majorHAnsi" w:hAnsiTheme="majorHAnsi"/>
          <w:b/>
          <w:u w:val="single"/>
        </w:rPr>
        <w:t xml:space="preserve">leur </w:t>
      </w:r>
      <w:r w:rsidRPr="00766D1F">
        <w:rPr>
          <w:rFonts w:asciiTheme="majorHAnsi" w:hAnsiTheme="majorHAnsi"/>
          <w:b/>
          <w:u w:val="single"/>
        </w:rPr>
        <w:t xml:space="preserve">a </w:t>
      </w:r>
      <w:r w:rsidR="00005661" w:rsidRPr="00766D1F">
        <w:rPr>
          <w:rFonts w:asciiTheme="majorHAnsi" w:hAnsiTheme="majorHAnsi"/>
          <w:b/>
          <w:u w:val="single"/>
        </w:rPr>
        <w:t>montré</w:t>
      </w:r>
      <w:r w:rsidR="002E00C0">
        <w:rPr>
          <w:rFonts w:asciiTheme="majorHAnsi" w:hAnsiTheme="majorHAnsi"/>
          <w:b/>
          <w:u w:val="single"/>
        </w:rPr>
        <w:t xml:space="preserve"> la voie </w:t>
      </w:r>
      <w:r w:rsidR="00F30052" w:rsidRPr="00766D1F">
        <w:rPr>
          <w:rFonts w:asciiTheme="majorHAnsi" w:hAnsiTheme="majorHAnsi"/>
          <w:b/>
          <w:u w:val="single"/>
        </w:rPr>
        <w:t>vers</w:t>
      </w:r>
      <w:r w:rsidRPr="00766D1F">
        <w:rPr>
          <w:rFonts w:asciiTheme="majorHAnsi" w:hAnsiTheme="majorHAnsi"/>
          <w:b/>
          <w:u w:val="single"/>
        </w:rPr>
        <w:t xml:space="preserve"> la résilience en </w:t>
      </w:r>
      <w:r w:rsidR="002E00C0">
        <w:rPr>
          <w:rFonts w:asciiTheme="majorHAnsi" w:hAnsiTheme="majorHAnsi"/>
          <w:b/>
          <w:u w:val="single"/>
        </w:rPr>
        <w:t>s’appuyant sur</w:t>
      </w:r>
      <w:r w:rsidRPr="00766D1F">
        <w:rPr>
          <w:rFonts w:asciiTheme="majorHAnsi" w:hAnsiTheme="majorHAnsi"/>
          <w:b/>
          <w:u w:val="single"/>
        </w:rPr>
        <w:t xml:space="preserve"> des stratégies spirituelles</w:t>
      </w:r>
      <w:r w:rsidRPr="00766D1F">
        <w:rPr>
          <w:rFonts w:asciiTheme="majorHAnsi" w:hAnsiTheme="majorHAnsi"/>
        </w:rPr>
        <w:t xml:space="preserve">. Ils ont trouvé la paix en récitant et en mémorisant des promesses </w:t>
      </w:r>
      <w:r w:rsidR="005A2BAA">
        <w:rPr>
          <w:rFonts w:asciiTheme="majorHAnsi" w:hAnsiTheme="majorHAnsi"/>
        </w:rPr>
        <w:t>bibliques</w:t>
      </w:r>
      <w:r w:rsidRPr="00766D1F">
        <w:rPr>
          <w:rFonts w:asciiTheme="majorHAnsi" w:hAnsiTheme="majorHAnsi"/>
        </w:rPr>
        <w:t xml:space="preserve"> rassurantes. Ils ont </w:t>
      </w:r>
      <w:r w:rsidR="00065C14" w:rsidRPr="00766D1F">
        <w:rPr>
          <w:rFonts w:asciiTheme="majorHAnsi" w:hAnsiTheme="majorHAnsi"/>
        </w:rPr>
        <w:t>reçu</w:t>
      </w:r>
      <w:r w:rsidR="002E00C0">
        <w:rPr>
          <w:rFonts w:asciiTheme="majorHAnsi" w:hAnsiTheme="majorHAnsi"/>
        </w:rPr>
        <w:t xml:space="preserve"> le</w:t>
      </w:r>
      <w:r w:rsidRPr="00766D1F">
        <w:rPr>
          <w:rFonts w:asciiTheme="majorHAnsi" w:hAnsiTheme="majorHAnsi"/>
        </w:rPr>
        <w:t xml:space="preserve"> soutien </w:t>
      </w:r>
      <w:r w:rsidR="00065C14" w:rsidRPr="00766D1F">
        <w:rPr>
          <w:rFonts w:asciiTheme="majorHAnsi" w:hAnsiTheme="majorHAnsi"/>
        </w:rPr>
        <w:t>d’</w:t>
      </w:r>
      <w:r w:rsidRPr="00766D1F">
        <w:rPr>
          <w:rFonts w:asciiTheme="majorHAnsi" w:hAnsiTheme="majorHAnsi"/>
        </w:rPr>
        <w:t xml:space="preserve">une communauté de croyants bienveillants à l'église. Ils ont trouvé </w:t>
      </w:r>
      <w:r w:rsidR="002E00C0">
        <w:rPr>
          <w:rFonts w:asciiTheme="majorHAnsi" w:hAnsiTheme="majorHAnsi"/>
        </w:rPr>
        <w:t>du</w:t>
      </w:r>
      <w:r w:rsidRPr="00766D1F">
        <w:rPr>
          <w:rFonts w:asciiTheme="majorHAnsi" w:hAnsiTheme="majorHAnsi"/>
        </w:rPr>
        <w:t xml:space="preserve"> réconfort dans la prière alors qu’ils développ</w:t>
      </w:r>
      <w:r w:rsidR="00F30052" w:rsidRPr="00766D1F">
        <w:rPr>
          <w:rFonts w:asciiTheme="majorHAnsi" w:hAnsiTheme="majorHAnsi"/>
        </w:rPr>
        <w:t>aient une amitié avec Dieu, Lui</w:t>
      </w:r>
      <w:r w:rsidRPr="00766D1F">
        <w:rPr>
          <w:rFonts w:asciiTheme="majorHAnsi" w:hAnsiTheme="majorHAnsi"/>
        </w:rPr>
        <w:t xml:space="preserve"> confiant leurs sent</w:t>
      </w:r>
      <w:r w:rsidR="00F30052" w:rsidRPr="00766D1F">
        <w:rPr>
          <w:rFonts w:asciiTheme="majorHAnsi" w:hAnsiTheme="majorHAnsi"/>
        </w:rPr>
        <w:t>iments les plus profonds et Lui</w:t>
      </w:r>
      <w:r w:rsidRPr="00766D1F">
        <w:rPr>
          <w:rFonts w:asciiTheme="majorHAnsi" w:hAnsiTheme="majorHAnsi"/>
        </w:rPr>
        <w:t xml:space="preserve"> parlant tout au long de la journée </w:t>
      </w:r>
      <w:r w:rsidR="00F30052" w:rsidRPr="00766D1F">
        <w:rPr>
          <w:rFonts w:asciiTheme="majorHAnsi" w:hAnsiTheme="majorHAnsi"/>
        </w:rPr>
        <w:t>comme à un</w:t>
      </w:r>
      <w:r w:rsidRPr="00766D1F">
        <w:rPr>
          <w:rFonts w:asciiTheme="majorHAnsi" w:hAnsiTheme="majorHAnsi"/>
        </w:rPr>
        <w:t xml:space="preserve"> meilleur ami.</w:t>
      </w:r>
    </w:p>
    <w:p w14:paraId="0D6D5624" w14:textId="49A4199E" w:rsidR="000C6652" w:rsidRPr="00766D1F" w:rsidRDefault="000C6652" w:rsidP="00F30052">
      <w:pPr>
        <w:ind w:firstLine="720"/>
        <w:rPr>
          <w:rFonts w:asciiTheme="majorHAnsi" w:hAnsiTheme="majorHAnsi"/>
        </w:rPr>
      </w:pPr>
      <w:r w:rsidRPr="00766D1F">
        <w:rPr>
          <w:rFonts w:asciiTheme="majorHAnsi" w:hAnsiTheme="majorHAnsi"/>
        </w:rPr>
        <w:t xml:space="preserve">Joseph M. </w:t>
      </w:r>
      <w:proofErr w:type="spellStart"/>
      <w:r w:rsidRPr="00766D1F">
        <w:rPr>
          <w:rFonts w:asciiTheme="majorHAnsi" w:hAnsiTheme="majorHAnsi"/>
        </w:rPr>
        <w:t>Scriven</w:t>
      </w:r>
      <w:proofErr w:type="spellEnd"/>
      <w:r w:rsidRPr="00766D1F">
        <w:rPr>
          <w:rFonts w:asciiTheme="majorHAnsi" w:hAnsiTheme="majorHAnsi"/>
        </w:rPr>
        <w:t xml:space="preserve"> a également compris ce genre de prière qu</w:t>
      </w:r>
      <w:r w:rsidR="00F30052" w:rsidRPr="00766D1F">
        <w:rPr>
          <w:rFonts w:asciiTheme="majorHAnsi" w:hAnsiTheme="majorHAnsi"/>
        </w:rPr>
        <w:t xml:space="preserve">and il a écrit les paroles de cet hymne si bien connu </w:t>
      </w:r>
      <w:r w:rsidRPr="00766D1F">
        <w:rPr>
          <w:rFonts w:asciiTheme="majorHAnsi" w:hAnsiTheme="majorHAnsi"/>
        </w:rPr>
        <w:t>: «</w:t>
      </w:r>
      <w:r w:rsidR="00F30052" w:rsidRPr="00766D1F">
        <w:rPr>
          <w:rFonts w:asciiTheme="majorHAnsi" w:hAnsiTheme="majorHAnsi"/>
        </w:rPr>
        <w:t xml:space="preserve"> </w:t>
      </w:r>
      <w:r w:rsidRPr="00766D1F">
        <w:rPr>
          <w:rFonts w:asciiTheme="majorHAnsi" w:hAnsiTheme="majorHAnsi"/>
        </w:rPr>
        <w:t xml:space="preserve">Quel ami </w:t>
      </w:r>
      <w:r w:rsidR="00F30052" w:rsidRPr="00766D1F">
        <w:rPr>
          <w:rFonts w:asciiTheme="majorHAnsi" w:hAnsiTheme="majorHAnsi"/>
        </w:rPr>
        <w:t xml:space="preserve">fidèle et tendre </w:t>
      </w:r>
      <w:r w:rsidRPr="00766D1F">
        <w:rPr>
          <w:rFonts w:asciiTheme="majorHAnsi" w:hAnsiTheme="majorHAnsi"/>
        </w:rPr>
        <w:t>?</w:t>
      </w:r>
      <w:r w:rsidR="00F30052" w:rsidRPr="00766D1F">
        <w:rPr>
          <w:rFonts w:asciiTheme="majorHAnsi" w:hAnsiTheme="majorHAnsi"/>
        </w:rPr>
        <w:t xml:space="preserve"> »</w:t>
      </w:r>
      <w:r w:rsidR="00811793" w:rsidRPr="00766D1F">
        <w:rPr>
          <w:rFonts w:asciiTheme="majorHAnsi" w:hAnsiTheme="majorHAnsi"/>
        </w:rPr>
        <w:t xml:space="preserve"> Une des strophes dit : « Disons-lui toutes nos craintes, Ouvrons-lui tout notre cœur… Il nous suit dans la mêlée, Nous entoure de ses bras… »</w:t>
      </w:r>
      <w:r w:rsidRPr="00766D1F">
        <w:rPr>
          <w:rFonts w:asciiTheme="majorHAnsi" w:hAnsiTheme="majorHAnsi"/>
        </w:rPr>
        <w:t xml:space="preserve"> </w:t>
      </w:r>
    </w:p>
    <w:p w14:paraId="368E59ED" w14:textId="687FC5D1" w:rsidR="000C6652" w:rsidRPr="00766D1F" w:rsidRDefault="000C6652" w:rsidP="00811793">
      <w:pPr>
        <w:ind w:firstLine="720"/>
        <w:rPr>
          <w:rFonts w:asciiTheme="majorHAnsi" w:hAnsiTheme="majorHAnsi"/>
        </w:rPr>
      </w:pPr>
      <w:r w:rsidRPr="00766D1F">
        <w:rPr>
          <w:rFonts w:asciiTheme="majorHAnsi" w:hAnsiTheme="majorHAnsi"/>
        </w:rPr>
        <w:t>Comment les chrétiens comprennent-ils la résilience</w:t>
      </w:r>
      <w:r w:rsidR="00811793" w:rsidRPr="00766D1F">
        <w:rPr>
          <w:rFonts w:asciiTheme="majorHAnsi" w:hAnsiTheme="majorHAnsi"/>
        </w:rPr>
        <w:t xml:space="preserve"> </w:t>
      </w:r>
      <w:r w:rsidRPr="00766D1F">
        <w:rPr>
          <w:rFonts w:asciiTheme="majorHAnsi" w:hAnsiTheme="majorHAnsi"/>
        </w:rPr>
        <w:t>? Lorsque nous vivons un événement traumatisant, nous demandons à Dieu</w:t>
      </w:r>
      <w:r w:rsidR="00811793" w:rsidRPr="00766D1F">
        <w:rPr>
          <w:rFonts w:asciiTheme="majorHAnsi" w:hAnsiTheme="majorHAnsi"/>
        </w:rPr>
        <w:t xml:space="preserve"> </w:t>
      </w:r>
      <w:r w:rsidRPr="00766D1F">
        <w:rPr>
          <w:rFonts w:asciiTheme="majorHAnsi" w:hAnsiTheme="majorHAnsi"/>
        </w:rPr>
        <w:t>: «</w:t>
      </w:r>
      <w:r w:rsidR="00811793" w:rsidRPr="00766D1F">
        <w:rPr>
          <w:rFonts w:asciiTheme="majorHAnsi" w:hAnsiTheme="majorHAnsi"/>
        </w:rPr>
        <w:t xml:space="preserve"> Qu'essaies-tu de m’enseigner </w:t>
      </w:r>
      <w:r w:rsidRPr="00766D1F">
        <w:rPr>
          <w:rFonts w:asciiTheme="majorHAnsi" w:hAnsiTheme="majorHAnsi"/>
        </w:rPr>
        <w:t xml:space="preserve">? </w:t>
      </w:r>
      <w:r w:rsidR="00811793" w:rsidRPr="00766D1F">
        <w:rPr>
          <w:rFonts w:asciiTheme="majorHAnsi" w:hAnsiTheme="majorHAnsi"/>
        </w:rPr>
        <w:t>Quelles leçons dois-je retenir ? » « </w:t>
      </w:r>
      <w:r w:rsidRPr="00766D1F">
        <w:rPr>
          <w:rFonts w:asciiTheme="majorHAnsi" w:hAnsiTheme="majorHAnsi"/>
        </w:rPr>
        <w:t xml:space="preserve">Comment dois-je </w:t>
      </w:r>
      <w:r w:rsidR="00811793" w:rsidRPr="00766D1F">
        <w:rPr>
          <w:rFonts w:asciiTheme="majorHAnsi" w:hAnsiTheme="majorHAnsi"/>
        </w:rPr>
        <w:t xml:space="preserve">grandir </w:t>
      </w:r>
      <w:r w:rsidR="00135A0A" w:rsidRPr="00766D1F">
        <w:rPr>
          <w:rFonts w:asciiTheme="majorHAnsi" w:hAnsiTheme="majorHAnsi"/>
        </w:rPr>
        <w:t>avec cette</w:t>
      </w:r>
      <w:r w:rsidRPr="00766D1F">
        <w:rPr>
          <w:rFonts w:asciiTheme="majorHAnsi" w:hAnsiTheme="majorHAnsi"/>
        </w:rPr>
        <w:t xml:space="preserve"> expérience</w:t>
      </w:r>
      <w:r w:rsidR="00135A0A" w:rsidRPr="00766D1F">
        <w:rPr>
          <w:rFonts w:asciiTheme="majorHAnsi" w:hAnsiTheme="majorHAnsi"/>
        </w:rPr>
        <w:t xml:space="preserve"> ? » </w:t>
      </w:r>
      <w:r w:rsidR="00135A0A" w:rsidRPr="00766D1F">
        <w:rPr>
          <w:rFonts w:asciiTheme="majorHAnsi" w:hAnsiTheme="majorHAnsi"/>
          <w:b/>
          <w:u w:val="single"/>
        </w:rPr>
        <w:t>Et Dieu nous</w:t>
      </w:r>
      <w:r w:rsidR="000F4055" w:rsidRPr="00766D1F">
        <w:rPr>
          <w:rFonts w:asciiTheme="majorHAnsi" w:hAnsiTheme="majorHAnsi"/>
          <w:b/>
          <w:u w:val="single"/>
        </w:rPr>
        <w:t xml:space="preserve"> </w:t>
      </w:r>
      <w:r w:rsidR="002E00C0">
        <w:rPr>
          <w:rFonts w:asciiTheme="majorHAnsi" w:hAnsiTheme="majorHAnsi"/>
          <w:b/>
          <w:u w:val="single"/>
        </w:rPr>
        <w:t>montre la voie</w:t>
      </w:r>
      <w:r w:rsidR="000F4055" w:rsidRPr="00766D1F">
        <w:rPr>
          <w:rFonts w:asciiTheme="majorHAnsi" w:hAnsiTheme="majorHAnsi"/>
          <w:b/>
          <w:u w:val="single"/>
        </w:rPr>
        <w:t xml:space="preserve"> vers la</w:t>
      </w:r>
      <w:r w:rsidRPr="00766D1F">
        <w:rPr>
          <w:rFonts w:asciiTheme="majorHAnsi" w:hAnsiTheme="majorHAnsi"/>
          <w:b/>
          <w:u w:val="single"/>
        </w:rPr>
        <w:t xml:space="preserve"> résilience.</w:t>
      </w:r>
    </w:p>
    <w:p w14:paraId="0E1CB171" w14:textId="451D94FD" w:rsidR="000C6652" w:rsidRPr="00766D1F" w:rsidRDefault="002E00C0" w:rsidP="00135A0A">
      <w:pPr>
        <w:ind w:firstLine="720"/>
        <w:rPr>
          <w:rFonts w:asciiTheme="majorHAnsi" w:hAnsiTheme="majorHAnsi"/>
        </w:rPr>
      </w:pPr>
      <w:r>
        <w:rPr>
          <w:rFonts w:asciiTheme="majorHAnsi" w:hAnsiTheme="majorHAnsi"/>
        </w:rPr>
        <w:t>Tout au long</w:t>
      </w:r>
      <w:r w:rsidR="000C6652" w:rsidRPr="00766D1F">
        <w:rPr>
          <w:rFonts w:asciiTheme="majorHAnsi" w:hAnsiTheme="majorHAnsi"/>
        </w:rPr>
        <w:t xml:space="preserve"> de la Bible, nous lisons des histoires de personnes qui rencontrent des difficultés, qui subissent des abus et </w:t>
      </w:r>
      <w:r w:rsidR="00135A0A" w:rsidRPr="00766D1F">
        <w:rPr>
          <w:rFonts w:asciiTheme="majorHAnsi" w:hAnsiTheme="majorHAnsi"/>
        </w:rPr>
        <w:t>qui sont victimes de</w:t>
      </w:r>
      <w:r w:rsidR="000C6652" w:rsidRPr="00766D1F">
        <w:rPr>
          <w:rFonts w:asciiTheme="majorHAnsi" w:hAnsiTheme="majorHAnsi"/>
        </w:rPr>
        <w:t xml:space="preserve"> tragédies, </w:t>
      </w:r>
      <w:r w:rsidR="000C6652" w:rsidRPr="00766D1F">
        <w:rPr>
          <w:rFonts w:asciiTheme="majorHAnsi" w:hAnsiTheme="majorHAnsi"/>
        </w:rPr>
        <w:lastRenderedPageBreak/>
        <w:t xml:space="preserve">et qui pourtant deviennent courageuses à la suite de </w:t>
      </w:r>
      <w:r>
        <w:rPr>
          <w:rFonts w:asciiTheme="majorHAnsi" w:hAnsiTheme="majorHAnsi"/>
        </w:rPr>
        <w:t xml:space="preserve">ces </w:t>
      </w:r>
      <w:r w:rsidR="000C6652" w:rsidRPr="00766D1F">
        <w:rPr>
          <w:rFonts w:asciiTheme="majorHAnsi" w:hAnsiTheme="majorHAnsi"/>
        </w:rPr>
        <w:t>traumatismes. Depuis qu'Adam et Eve ont perdu leur demeure dans le jardin, l'humanité a découvert des comportements et des pensées qui conduisent à la résilience.</w:t>
      </w:r>
    </w:p>
    <w:p w14:paraId="7DCFF571" w14:textId="54FAD616" w:rsidR="000C6652" w:rsidRPr="00766D1F" w:rsidRDefault="000C6652" w:rsidP="00135A0A">
      <w:pPr>
        <w:ind w:firstLine="720"/>
        <w:rPr>
          <w:rFonts w:asciiTheme="majorHAnsi" w:hAnsiTheme="majorHAnsi"/>
        </w:rPr>
      </w:pPr>
      <w:r w:rsidRPr="00766D1F">
        <w:rPr>
          <w:rFonts w:asciiTheme="majorHAnsi" w:hAnsiTheme="majorHAnsi"/>
        </w:rPr>
        <w:t>La résilience n'est p</w:t>
      </w:r>
      <w:r w:rsidR="00E90B9F">
        <w:rPr>
          <w:rFonts w:asciiTheme="majorHAnsi" w:hAnsiTheme="majorHAnsi"/>
        </w:rPr>
        <w:t xml:space="preserve">as un trait de personnalité. Elle </w:t>
      </w:r>
      <w:r w:rsidRPr="00766D1F">
        <w:rPr>
          <w:rFonts w:asciiTheme="majorHAnsi" w:hAnsiTheme="majorHAnsi"/>
        </w:rPr>
        <w:t>est un mode de vie qui doit être appris et pratiqué. La résilience consiste à rebondir, à continuer, à reconstruire, à pardonner et à reprendre la vie généreuse et aimante</w:t>
      </w:r>
      <w:r w:rsidR="00135A0A" w:rsidRPr="00766D1F">
        <w:rPr>
          <w:rFonts w:asciiTheme="majorHAnsi" w:hAnsiTheme="majorHAnsi"/>
        </w:rPr>
        <w:t xml:space="preserve"> que Dieu veut pour nous.</w:t>
      </w:r>
    </w:p>
    <w:p w14:paraId="2E07F580" w14:textId="01E1B769" w:rsidR="000C6652" w:rsidRPr="00766D1F" w:rsidRDefault="000C6652" w:rsidP="00135A0A">
      <w:pPr>
        <w:ind w:firstLine="720"/>
        <w:rPr>
          <w:rFonts w:asciiTheme="majorHAnsi" w:hAnsiTheme="majorHAnsi"/>
        </w:rPr>
      </w:pPr>
      <w:r w:rsidRPr="00766D1F">
        <w:rPr>
          <w:rFonts w:asciiTheme="majorHAnsi" w:hAnsiTheme="majorHAnsi"/>
        </w:rPr>
        <w:t xml:space="preserve">Parfois, des événements tragiques </w:t>
      </w:r>
      <w:r w:rsidR="00135A0A" w:rsidRPr="00766D1F">
        <w:rPr>
          <w:rFonts w:asciiTheme="majorHAnsi" w:hAnsiTheme="majorHAnsi"/>
        </w:rPr>
        <w:t>découlent</w:t>
      </w:r>
      <w:r w:rsidRPr="00766D1F">
        <w:rPr>
          <w:rFonts w:asciiTheme="majorHAnsi" w:hAnsiTheme="majorHAnsi"/>
        </w:rPr>
        <w:t xml:space="preserve"> de mauvais choix. Jacob fait face à son frère Esaü alors qu'il porte la culpabilité d'avoir volé le droit de naissance. En raison du péché commis par le roi David </w:t>
      </w:r>
      <w:r w:rsidR="00135A0A" w:rsidRPr="00766D1F">
        <w:rPr>
          <w:rFonts w:asciiTheme="majorHAnsi" w:hAnsiTheme="majorHAnsi"/>
        </w:rPr>
        <w:t>avec</w:t>
      </w:r>
      <w:r w:rsidRPr="00766D1F">
        <w:rPr>
          <w:rFonts w:asciiTheme="majorHAnsi" w:hAnsiTheme="majorHAnsi"/>
        </w:rPr>
        <w:t xml:space="preserve"> </w:t>
      </w:r>
      <w:r w:rsidRPr="00557017">
        <w:rPr>
          <w:rFonts w:asciiTheme="majorHAnsi" w:hAnsiTheme="majorHAnsi"/>
        </w:rPr>
        <w:t>Bath</w:t>
      </w:r>
      <w:r w:rsidR="00557017">
        <w:rPr>
          <w:rFonts w:asciiTheme="majorHAnsi" w:hAnsiTheme="majorHAnsi"/>
        </w:rPr>
        <w:t xml:space="preserve"> </w:t>
      </w:r>
      <w:proofErr w:type="spellStart"/>
      <w:r w:rsidR="00557017">
        <w:rPr>
          <w:rFonts w:asciiTheme="majorHAnsi" w:hAnsiTheme="majorHAnsi"/>
        </w:rPr>
        <w:t>Sché</w:t>
      </w:r>
      <w:r w:rsidRPr="00557017">
        <w:rPr>
          <w:rFonts w:asciiTheme="majorHAnsi" w:hAnsiTheme="majorHAnsi"/>
        </w:rPr>
        <w:t>ba</w:t>
      </w:r>
      <w:proofErr w:type="spellEnd"/>
      <w:r w:rsidRPr="00766D1F">
        <w:rPr>
          <w:rFonts w:asciiTheme="majorHAnsi" w:hAnsiTheme="majorHAnsi"/>
        </w:rPr>
        <w:t xml:space="preserve">, il </w:t>
      </w:r>
      <w:r w:rsidR="00135A0A" w:rsidRPr="00766D1F">
        <w:rPr>
          <w:rFonts w:asciiTheme="majorHAnsi" w:hAnsiTheme="majorHAnsi"/>
        </w:rPr>
        <w:t>a dû subir</w:t>
      </w:r>
      <w:r w:rsidRPr="00766D1F">
        <w:rPr>
          <w:rFonts w:asciiTheme="majorHAnsi" w:hAnsiTheme="majorHAnsi"/>
        </w:rPr>
        <w:t xml:space="preserve"> la mort de leur fils nouveau-né. </w:t>
      </w:r>
      <w:r w:rsidR="00135A0A" w:rsidRPr="00766D1F">
        <w:rPr>
          <w:rFonts w:asciiTheme="majorHAnsi" w:hAnsiTheme="majorHAnsi"/>
        </w:rPr>
        <w:t>En revanche, il arrive que</w:t>
      </w:r>
      <w:r w:rsidRPr="00766D1F">
        <w:rPr>
          <w:rFonts w:asciiTheme="majorHAnsi" w:hAnsiTheme="majorHAnsi"/>
        </w:rPr>
        <w:t xml:space="preserve"> la personne ne </w:t>
      </w:r>
      <w:r w:rsidR="00135A0A" w:rsidRPr="00766D1F">
        <w:rPr>
          <w:rFonts w:asciiTheme="majorHAnsi" w:hAnsiTheme="majorHAnsi"/>
        </w:rPr>
        <w:t>fasse pas d</w:t>
      </w:r>
      <w:r w:rsidRPr="00766D1F">
        <w:rPr>
          <w:rFonts w:asciiTheme="majorHAnsi" w:hAnsiTheme="majorHAnsi"/>
        </w:rPr>
        <w:t xml:space="preserve">e mauvais choix mais </w:t>
      </w:r>
      <w:r w:rsidR="00135A0A" w:rsidRPr="00766D1F">
        <w:rPr>
          <w:rFonts w:asciiTheme="majorHAnsi" w:hAnsiTheme="majorHAnsi"/>
        </w:rPr>
        <w:t>elle est</w:t>
      </w:r>
      <w:r w:rsidRPr="00766D1F">
        <w:rPr>
          <w:rFonts w:asciiTheme="majorHAnsi" w:hAnsiTheme="majorHAnsi"/>
        </w:rPr>
        <w:t xml:space="preserve"> victime d'un traumatisme, comme </w:t>
      </w:r>
      <w:r w:rsidR="00135A0A" w:rsidRPr="00766D1F">
        <w:rPr>
          <w:rFonts w:asciiTheme="majorHAnsi" w:hAnsiTheme="majorHAnsi"/>
        </w:rPr>
        <w:t>c’est le cas pour</w:t>
      </w:r>
      <w:r w:rsidRPr="00766D1F">
        <w:rPr>
          <w:rFonts w:asciiTheme="majorHAnsi" w:hAnsiTheme="majorHAnsi"/>
        </w:rPr>
        <w:t xml:space="preserve"> Tamar qui </w:t>
      </w:r>
      <w:r w:rsidR="00557017">
        <w:rPr>
          <w:rFonts w:asciiTheme="majorHAnsi" w:hAnsiTheme="majorHAnsi"/>
        </w:rPr>
        <w:t>a été</w:t>
      </w:r>
      <w:r w:rsidRPr="00766D1F">
        <w:rPr>
          <w:rFonts w:asciiTheme="majorHAnsi" w:hAnsiTheme="majorHAnsi"/>
        </w:rPr>
        <w:t xml:space="preserve"> violée.</w:t>
      </w:r>
    </w:p>
    <w:p w14:paraId="0261F650" w14:textId="1467445A" w:rsidR="000C6652" w:rsidRPr="00766D1F" w:rsidRDefault="00557017" w:rsidP="00135A0A">
      <w:pPr>
        <w:ind w:firstLine="720"/>
        <w:rPr>
          <w:rFonts w:asciiTheme="majorHAnsi" w:hAnsiTheme="majorHAnsi"/>
        </w:rPr>
      </w:pPr>
      <w:r>
        <w:rPr>
          <w:rFonts w:asciiTheme="majorHAnsi" w:hAnsiTheme="majorHAnsi"/>
        </w:rPr>
        <w:t>Paul ne fait pas d</w:t>
      </w:r>
      <w:r w:rsidR="000C6652" w:rsidRPr="00766D1F">
        <w:rPr>
          <w:rFonts w:asciiTheme="majorHAnsi" w:hAnsiTheme="majorHAnsi"/>
        </w:rPr>
        <w:t xml:space="preserve">e mauvais choix en </w:t>
      </w:r>
      <w:r w:rsidR="00214586">
        <w:rPr>
          <w:rFonts w:asciiTheme="majorHAnsi" w:hAnsiTheme="majorHAnsi"/>
        </w:rPr>
        <w:t xml:space="preserve">devenant </w:t>
      </w:r>
      <w:r w:rsidR="000C6652" w:rsidRPr="00766D1F">
        <w:rPr>
          <w:rFonts w:asciiTheme="majorHAnsi" w:hAnsiTheme="majorHAnsi"/>
        </w:rPr>
        <w:t xml:space="preserve">évangéliste et missionnaire de Dieu. Pourtant, tout au long de son ministère, </w:t>
      </w:r>
      <w:r w:rsidR="00135A0A" w:rsidRPr="00766D1F">
        <w:rPr>
          <w:rFonts w:asciiTheme="majorHAnsi" w:hAnsiTheme="majorHAnsi"/>
        </w:rPr>
        <w:t>il a subi</w:t>
      </w:r>
      <w:r w:rsidR="000C6652" w:rsidRPr="00766D1F">
        <w:rPr>
          <w:rFonts w:asciiTheme="majorHAnsi" w:hAnsiTheme="majorHAnsi"/>
        </w:rPr>
        <w:t xml:space="preserve"> des traumatismes liés à des abus et à la persécution. Il est terrorisé par les foules. Il est lapidé et pris pour mort. Il est traîné devant un tribunal et injustement accusé. Il est battu et mis en prison. Il est naufragé et même mordu par un serpent venimeux. Et la plupart de ces événements se produisent plusieurs fois. La résilience de Paul est évidente quand il écrit les mots mémorables</w:t>
      </w:r>
      <w:r w:rsidR="00214586">
        <w:rPr>
          <w:rFonts w:asciiTheme="majorHAnsi" w:hAnsiTheme="majorHAnsi"/>
        </w:rPr>
        <w:t xml:space="preserve"> </w:t>
      </w:r>
      <w:r w:rsidR="000C6652" w:rsidRPr="00766D1F">
        <w:rPr>
          <w:rFonts w:asciiTheme="majorHAnsi" w:hAnsiTheme="majorHAnsi"/>
        </w:rPr>
        <w:t>:</w:t>
      </w:r>
    </w:p>
    <w:p w14:paraId="7A60E5CB" w14:textId="7764B61C" w:rsidR="000C6652" w:rsidRPr="00766D1F" w:rsidRDefault="00135A0A" w:rsidP="008F05D5">
      <w:pPr>
        <w:ind w:left="720"/>
        <w:rPr>
          <w:rFonts w:asciiTheme="majorHAnsi" w:eastAsia="Times New Roman" w:hAnsiTheme="majorHAnsi" w:cs="Times New Roman"/>
          <w:i/>
        </w:rPr>
      </w:pPr>
      <w:r w:rsidRPr="00766D1F">
        <w:rPr>
          <w:rFonts w:asciiTheme="majorHAnsi" w:eastAsia="Times New Roman" w:hAnsiTheme="majorHAnsi" w:cs="Times New Roman"/>
          <w:i/>
          <w:color w:val="000000"/>
          <w:shd w:val="clear" w:color="auto" w:fill="FFFFFF"/>
        </w:rPr>
        <w:t>Ainsi, nous sommes accablés par toutes sortes de détresses et cependant jamais écrasés. Nous sommes désemparés, mais non désespérés, persécutés, mais non abandonnés, terrassés, mais non pas anéantis.</w:t>
      </w:r>
      <w:r w:rsidR="008F05D5" w:rsidRPr="00766D1F">
        <w:rPr>
          <w:rFonts w:asciiTheme="majorHAnsi" w:eastAsia="Times New Roman" w:hAnsiTheme="majorHAnsi" w:cs="Times New Roman"/>
          <w:i/>
        </w:rPr>
        <w:t xml:space="preserve"> </w:t>
      </w:r>
      <w:r w:rsidR="000C6652" w:rsidRPr="00766D1F">
        <w:rPr>
          <w:rFonts w:asciiTheme="majorHAnsi" w:hAnsiTheme="majorHAnsi"/>
          <w:i/>
        </w:rPr>
        <w:t>(2 Corinthiens 4: 8, 9</w:t>
      </w:r>
      <w:r w:rsidR="008F05D5" w:rsidRPr="00766D1F">
        <w:rPr>
          <w:rFonts w:asciiTheme="majorHAnsi" w:hAnsiTheme="majorHAnsi"/>
          <w:i/>
        </w:rPr>
        <w:t xml:space="preserve"> – La Bible du Semeur, BDS</w:t>
      </w:r>
      <w:r w:rsidR="000C6652" w:rsidRPr="00766D1F">
        <w:rPr>
          <w:rFonts w:asciiTheme="majorHAnsi" w:hAnsiTheme="majorHAnsi"/>
          <w:i/>
        </w:rPr>
        <w:t>).</w:t>
      </w:r>
    </w:p>
    <w:p w14:paraId="725C8A4A" w14:textId="77777777" w:rsidR="000C6652" w:rsidRPr="00766D1F" w:rsidRDefault="000C6652" w:rsidP="000C6652">
      <w:pPr>
        <w:rPr>
          <w:rFonts w:asciiTheme="majorHAnsi" w:hAnsiTheme="majorHAnsi"/>
        </w:rPr>
      </w:pPr>
    </w:p>
    <w:p w14:paraId="6332284D" w14:textId="2FD55A92" w:rsidR="000C6652" w:rsidRPr="00766D1F" w:rsidRDefault="000C6652" w:rsidP="008F05D5">
      <w:pPr>
        <w:ind w:firstLine="720"/>
        <w:rPr>
          <w:rFonts w:asciiTheme="majorHAnsi" w:hAnsiTheme="majorHAnsi"/>
        </w:rPr>
      </w:pPr>
      <w:r w:rsidRPr="00766D1F">
        <w:rPr>
          <w:rFonts w:asciiTheme="majorHAnsi" w:hAnsiTheme="majorHAnsi"/>
        </w:rPr>
        <w:t>Cette attitu</w:t>
      </w:r>
      <w:r w:rsidR="008F05D5" w:rsidRPr="00766D1F">
        <w:rPr>
          <w:rFonts w:asciiTheme="majorHAnsi" w:hAnsiTheme="majorHAnsi"/>
        </w:rPr>
        <w:t>de peut sembler contre nature. C</w:t>
      </w:r>
      <w:r w:rsidRPr="00766D1F">
        <w:rPr>
          <w:rFonts w:asciiTheme="majorHAnsi" w:hAnsiTheme="majorHAnsi"/>
        </w:rPr>
        <w:t xml:space="preserve">ette </w:t>
      </w:r>
      <w:r w:rsidR="003C1F49">
        <w:rPr>
          <w:rFonts w:asciiTheme="majorHAnsi" w:hAnsiTheme="majorHAnsi"/>
        </w:rPr>
        <w:t>habilité</w:t>
      </w:r>
      <w:r w:rsidRPr="00766D1F">
        <w:rPr>
          <w:rFonts w:asciiTheme="majorHAnsi" w:hAnsiTheme="majorHAnsi"/>
        </w:rPr>
        <w:t xml:space="preserve"> peut </w:t>
      </w:r>
      <w:r w:rsidR="00557017">
        <w:rPr>
          <w:rFonts w:asciiTheme="majorHAnsi" w:hAnsiTheme="majorHAnsi"/>
        </w:rPr>
        <w:t>paraître</w:t>
      </w:r>
      <w:r w:rsidRPr="00766D1F">
        <w:rPr>
          <w:rFonts w:asciiTheme="majorHAnsi" w:hAnsiTheme="majorHAnsi"/>
        </w:rPr>
        <w:t xml:space="preserve"> surnaturelle. </w:t>
      </w:r>
      <w:r w:rsidR="008F05D5" w:rsidRPr="00766D1F">
        <w:rPr>
          <w:rFonts w:asciiTheme="majorHAnsi" w:hAnsiTheme="majorHAnsi"/>
        </w:rPr>
        <w:t>Pourtant</w:t>
      </w:r>
      <w:r w:rsidRPr="00766D1F">
        <w:rPr>
          <w:rFonts w:asciiTheme="majorHAnsi" w:hAnsiTheme="majorHAnsi"/>
        </w:rPr>
        <w:t xml:space="preserve"> «</w:t>
      </w:r>
      <w:r w:rsidR="008F05D5" w:rsidRPr="00766D1F">
        <w:rPr>
          <w:rFonts w:asciiTheme="majorHAnsi" w:hAnsiTheme="majorHAnsi"/>
        </w:rPr>
        <w:t xml:space="preserve"> </w:t>
      </w:r>
      <w:r w:rsidRPr="00766D1F">
        <w:rPr>
          <w:rFonts w:asciiTheme="majorHAnsi" w:hAnsiTheme="majorHAnsi"/>
        </w:rPr>
        <w:t>la résilience est ordinaire, pas extraordinaire.</w:t>
      </w:r>
      <w:r w:rsidR="008F05D5" w:rsidRPr="00766D1F">
        <w:rPr>
          <w:rFonts w:asciiTheme="majorHAnsi" w:hAnsiTheme="majorHAnsi"/>
        </w:rPr>
        <w:t> »</w:t>
      </w:r>
      <w:r w:rsidR="003C1F49">
        <w:rPr>
          <w:rStyle w:val="FootnoteReference"/>
          <w:rFonts w:asciiTheme="majorHAnsi" w:hAnsiTheme="majorHAnsi"/>
        </w:rPr>
        <w:footnoteReference w:id="3"/>
      </w:r>
      <w:r w:rsidR="003C1F49">
        <w:rPr>
          <w:rFonts w:asciiTheme="majorHAnsi" w:hAnsiTheme="majorHAnsi"/>
        </w:rPr>
        <w:t xml:space="preserve"> Elle</w:t>
      </w:r>
      <w:r w:rsidRPr="00766D1F">
        <w:rPr>
          <w:rFonts w:asciiTheme="majorHAnsi" w:hAnsiTheme="majorHAnsi"/>
        </w:rPr>
        <w:t xml:space="preserve"> est </w:t>
      </w:r>
      <w:r w:rsidR="003C1F49">
        <w:rPr>
          <w:rFonts w:asciiTheme="majorHAnsi" w:hAnsiTheme="majorHAnsi"/>
        </w:rPr>
        <w:t>à la disposition</w:t>
      </w:r>
      <w:r w:rsidRPr="00766D1F">
        <w:rPr>
          <w:rFonts w:asciiTheme="majorHAnsi" w:hAnsiTheme="majorHAnsi"/>
        </w:rPr>
        <w:t xml:space="preserve"> </w:t>
      </w:r>
      <w:r w:rsidR="003C1F49">
        <w:rPr>
          <w:rFonts w:asciiTheme="majorHAnsi" w:hAnsiTheme="majorHAnsi"/>
        </w:rPr>
        <w:t>de</w:t>
      </w:r>
      <w:r w:rsidRPr="00766D1F">
        <w:rPr>
          <w:rFonts w:asciiTheme="majorHAnsi" w:hAnsiTheme="majorHAnsi"/>
        </w:rPr>
        <w:t xml:space="preserve"> chacun d'entre nous.</w:t>
      </w:r>
    </w:p>
    <w:p w14:paraId="1640EFB6" w14:textId="23D26D06" w:rsidR="000C6652" w:rsidRPr="00766D1F" w:rsidRDefault="000C6652" w:rsidP="008F05D5">
      <w:pPr>
        <w:ind w:firstLine="720"/>
        <w:rPr>
          <w:rFonts w:asciiTheme="majorHAnsi" w:hAnsiTheme="majorHAnsi"/>
        </w:rPr>
      </w:pPr>
      <w:r w:rsidRPr="00766D1F">
        <w:rPr>
          <w:rFonts w:asciiTheme="majorHAnsi" w:hAnsiTheme="majorHAnsi"/>
        </w:rPr>
        <w:t xml:space="preserve">Les </w:t>
      </w:r>
      <w:r w:rsidR="003C1F49">
        <w:rPr>
          <w:rFonts w:asciiTheme="majorHAnsi" w:hAnsiTheme="majorHAnsi"/>
        </w:rPr>
        <w:t>conséquences</w:t>
      </w:r>
      <w:r w:rsidRPr="00766D1F">
        <w:rPr>
          <w:rFonts w:asciiTheme="majorHAnsi" w:hAnsiTheme="majorHAnsi"/>
        </w:rPr>
        <w:t xml:space="preserve"> physiques </w:t>
      </w:r>
      <w:r w:rsidR="008F05D5" w:rsidRPr="00766D1F">
        <w:rPr>
          <w:rFonts w:asciiTheme="majorHAnsi" w:hAnsiTheme="majorHAnsi"/>
        </w:rPr>
        <w:t>produit</w:t>
      </w:r>
      <w:r w:rsidR="003C1F49">
        <w:rPr>
          <w:rFonts w:asciiTheme="majorHAnsi" w:hAnsiTheme="majorHAnsi"/>
        </w:rPr>
        <w:t>e</w:t>
      </w:r>
      <w:r w:rsidR="008F05D5" w:rsidRPr="00766D1F">
        <w:rPr>
          <w:rFonts w:asciiTheme="majorHAnsi" w:hAnsiTheme="majorHAnsi"/>
        </w:rPr>
        <w:t xml:space="preserve">s par </w:t>
      </w:r>
      <w:r w:rsidRPr="00766D1F">
        <w:rPr>
          <w:rFonts w:asciiTheme="majorHAnsi" w:hAnsiTheme="majorHAnsi"/>
        </w:rPr>
        <w:t>des conditions de vie</w:t>
      </w:r>
      <w:r w:rsidR="008F05D5" w:rsidRPr="00766D1F">
        <w:rPr>
          <w:rFonts w:asciiTheme="majorHAnsi" w:hAnsiTheme="majorHAnsi"/>
        </w:rPr>
        <w:t xml:space="preserve"> </w:t>
      </w:r>
      <w:r w:rsidR="003C1F49">
        <w:rPr>
          <w:rFonts w:asciiTheme="majorHAnsi" w:hAnsiTheme="majorHAnsi"/>
        </w:rPr>
        <w:t xml:space="preserve">constamment </w:t>
      </w:r>
      <w:r w:rsidR="008F05D5" w:rsidRPr="00766D1F">
        <w:rPr>
          <w:rFonts w:asciiTheme="majorHAnsi" w:hAnsiTheme="majorHAnsi"/>
        </w:rPr>
        <w:t>bouleversées</w:t>
      </w:r>
      <w:r w:rsidRPr="00766D1F">
        <w:rPr>
          <w:rFonts w:asciiTheme="majorHAnsi" w:hAnsiTheme="majorHAnsi"/>
        </w:rPr>
        <w:t xml:space="preserve">, telles la violence domestique et la violence de la guerre, génèrent d'importantes sources de stress. Les facteurs émotionnels </w:t>
      </w:r>
      <w:r w:rsidR="008F05D5" w:rsidRPr="00766D1F">
        <w:rPr>
          <w:rFonts w:asciiTheme="majorHAnsi" w:hAnsiTheme="majorHAnsi"/>
        </w:rPr>
        <w:t>mis en jeu dans l</w:t>
      </w:r>
      <w:r w:rsidRPr="00766D1F">
        <w:rPr>
          <w:rFonts w:asciiTheme="majorHAnsi" w:hAnsiTheme="majorHAnsi"/>
        </w:rPr>
        <w:t>e</w:t>
      </w:r>
      <w:r w:rsidR="008F05D5" w:rsidRPr="00766D1F">
        <w:rPr>
          <w:rFonts w:asciiTheme="majorHAnsi" w:hAnsiTheme="majorHAnsi"/>
        </w:rPr>
        <w:t>s</w:t>
      </w:r>
      <w:r w:rsidRPr="00766D1F">
        <w:rPr>
          <w:rFonts w:asciiTheme="majorHAnsi" w:hAnsiTheme="majorHAnsi"/>
        </w:rPr>
        <w:t xml:space="preserve"> relations</w:t>
      </w:r>
      <w:r w:rsidR="008F05D5" w:rsidRPr="00766D1F">
        <w:rPr>
          <w:rFonts w:asciiTheme="majorHAnsi" w:hAnsiTheme="majorHAnsi"/>
        </w:rPr>
        <w:t xml:space="preserve"> tumultueuses permanentes, </w:t>
      </w:r>
      <w:r w:rsidR="00CD083B" w:rsidRPr="00766D1F">
        <w:rPr>
          <w:rFonts w:asciiTheme="majorHAnsi" w:hAnsiTheme="majorHAnsi"/>
        </w:rPr>
        <w:t xml:space="preserve">les situations financières angoissantes </w:t>
      </w:r>
      <w:r w:rsidRPr="00766D1F">
        <w:rPr>
          <w:rFonts w:asciiTheme="majorHAnsi" w:hAnsiTheme="majorHAnsi"/>
        </w:rPr>
        <w:t xml:space="preserve">et </w:t>
      </w:r>
      <w:r w:rsidR="00CD083B" w:rsidRPr="00766D1F">
        <w:rPr>
          <w:rFonts w:asciiTheme="majorHAnsi" w:hAnsiTheme="majorHAnsi"/>
        </w:rPr>
        <w:t>les</w:t>
      </w:r>
      <w:r w:rsidRPr="00766D1F">
        <w:rPr>
          <w:rFonts w:asciiTheme="majorHAnsi" w:hAnsiTheme="majorHAnsi"/>
        </w:rPr>
        <w:t xml:space="preserve"> problèmes de santé génèrent des </w:t>
      </w:r>
      <w:r w:rsidR="008F05D5" w:rsidRPr="00766D1F">
        <w:rPr>
          <w:rFonts w:asciiTheme="majorHAnsi" w:hAnsiTheme="majorHAnsi"/>
        </w:rPr>
        <w:t xml:space="preserve">niveaux de stress </w:t>
      </w:r>
      <w:r w:rsidR="00CD083B" w:rsidRPr="00766D1F">
        <w:rPr>
          <w:rFonts w:asciiTheme="majorHAnsi" w:hAnsiTheme="majorHAnsi"/>
        </w:rPr>
        <w:t>élevés</w:t>
      </w:r>
      <w:r w:rsidRPr="00766D1F">
        <w:rPr>
          <w:rFonts w:asciiTheme="majorHAnsi" w:hAnsiTheme="majorHAnsi"/>
        </w:rPr>
        <w:t xml:space="preserve">. Les </w:t>
      </w:r>
      <w:r w:rsidR="00CD083B" w:rsidRPr="00766D1F">
        <w:rPr>
          <w:rFonts w:asciiTheme="majorHAnsi" w:hAnsiTheme="majorHAnsi"/>
        </w:rPr>
        <w:t>déséquilibres</w:t>
      </w:r>
      <w:r w:rsidRPr="00766D1F">
        <w:rPr>
          <w:rFonts w:asciiTheme="majorHAnsi" w:hAnsiTheme="majorHAnsi"/>
        </w:rPr>
        <w:t xml:space="preserve"> incessan</w:t>
      </w:r>
      <w:r w:rsidR="003C1F49">
        <w:rPr>
          <w:rFonts w:asciiTheme="majorHAnsi" w:hAnsiTheme="majorHAnsi"/>
        </w:rPr>
        <w:t>ts liés à l</w:t>
      </w:r>
      <w:r w:rsidRPr="00766D1F">
        <w:rPr>
          <w:rFonts w:asciiTheme="majorHAnsi" w:hAnsiTheme="majorHAnsi"/>
        </w:rPr>
        <w:t xml:space="preserve">'incertitude, </w:t>
      </w:r>
      <w:r w:rsidR="003C1F49">
        <w:rPr>
          <w:rFonts w:asciiTheme="majorHAnsi" w:hAnsiTheme="majorHAnsi"/>
        </w:rPr>
        <w:t>la</w:t>
      </w:r>
      <w:r w:rsidRPr="00766D1F">
        <w:rPr>
          <w:rFonts w:asciiTheme="majorHAnsi" w:hAnsiTheme="majorHAnsi"/>
        </w:rPr>
        <w:t xml:space="preserve"> peur, </w:t>
      </w:r>
      <w:r w:rsidR="003C1F49">
        <w:rPr>
          <w:rFonts w:asciiTheme="majorHAnsi" w:hAnsiTheme="majorHAnsi"/>
        </w:rPr>
        <w:t>la</w:t>
      </w:r>
      <w:r w:rsidRPr="00766D1F">
        <w:rPr>
          <w:rFonts w:asciiTheme="majorHAnsi" w:hAnsiTheme="majorHAnsi"/>
        </w:rPr>
        <w:t xml:space="preserve"> </w:t>
      </w:r>
      <w:r w:rsidR="00CD083B" w:rsidRPr="00766D1F">
        <w:rPr>
          <w:rFonts w:asciiTheme="majorHAnsi" w:hAnsiTheme="majorHAnsi"/>
        </w:rPr>
        <w:t>peine</w:t>
      </w:r>
      <w:r w:rsidR="003C1F49">
        <w:rPr>
          <w:rFonts w:asciiTheme="majorHAnsi" w:hAnsiTheme="majorHAnsi"/>
        </w:rPr>
        <w:t>, l</w:t>
      </w:r>
      <w:r w:rsidRPr="00766D1F">
        <w:rPr>
          <w:rFonts w:asciiTheme="majorHAnsi" w:hAnsiTheme="majorHAnsi"/>
        </w:rPr>
        <w:t xml:space="preserve">'anxiété et </w:t>
      </w:r>
      <w:r w:rsidR="003C1F49">
        <w:rPr>
          <w:rFonts w:asciiTheme="majorHAnsi" w:hAnsiTheme="majorHAnsi"/>
        </w:rPr>
        <w:t>la</w:t>
      </w:r>
      <w:r w:rsidR="00664285">
        <w:rPr>
          <w:rFonts w:asciiTheme="majorHAnsi" w:hAnsiTheme="majorHAnsi"/>
        </w:rPr>
        <w:t xml:space="preserve"> douleur peuvent être déprimants et dévastateur</w:t>
      </w:r>
      <w:r w:rsidRPr="00766D1F">
        <w:rPr>
          <w:rFonts w:asciiTheme="majorHAnsi" w:hAnsiTheme="majorHAnsi"/>
        </w:rPr>
        <w:t xml:space="preserve">s. Mais la résilience est ordinaire, </w:t>
      </w:r>
      <w:r w:rsidR="00CD083B" w:rsidRPr="00766D1F">
        <w:rPr>
          <w:rFonts w:asciiTheme="majorHAnsi" w:hAnsiTheme="majorHAnsi"/>
        </w:rPr>
        <w:t>et non</w:t>
      </w:r>
      <w:r w:rsidRPr="00766D1F">
        <w:rPr>
          <w:rFonts w:asciiTheme="majorHAnsi" w:hAnsiTheme="majorHAnsi"/>
        </w:rPr>
        <w:t xml:space="preserve"> extraordinaire, pour les humains qui subissent de telles épreuves.</w:t>
      </w:r>
    </w:p>
    <w:p w14:paraId="5438D582" w14:textId="47517DCC" w:rsidR="000C6652" w:rsidRPr="00766D1F" w:rsidRDefault="000C6652" w:rsidP="008F05D5">
      <w:pPr>
        <w:ind w:firstLine="720"/>
        <w:rPr>
          <w:rFonts w:asciiTheme="majorHAnsi" w:hAnsiTheme="majorHAnsi"/>
          <w:vertAlign w:val="superscript"/>
        </w:rPr>
      </w:pPr>
      <w:r w:rsidRPr="00766D1F">
        <w:rPr>
          <w:rFonts w:asciiTheme="majorHAnsi" w:hAnsiTheme="majorHAnsi"/>
        </w:rPr>
        <w:t xml:space="preserve">Notre maîtrise de la résilience est liée à </w:t>
      </w:r>
      <w:r w:rsidR="00C16C9B">
        <w:rPr>
          <w:rFonts w:asciiTheme="majorHAnsi" w:hAnsiTheme="majorHAnsi"/>
        </w:rPr>
        <w:t>notre capacité à gérer l</w:t>
      </w:r>
      <w:r w:rsidRPr="00766D1F">
        <w:rPr>
          <w:rFonts w:asciiTheme="majorHAnsi" w:hAnsiTheme="majorHAnsi"/>
        </w:rPr>
        <w:t xml:space="preserve">es sources de stress importantes et à </w:t>
      </w:r>
      <w:r w:rsidR="00C16C9B">
        <w:rPr>
          <w:rFonts w:asciiTheme="majorHAnsi" w:hAnsiTheme="majorHAnsi"/>
        </w:rPr>
        <w:t>l’</w:t>
      </w:r>
      <w:r w:rsidR="00CD083B" w:rsidRPr="00766D1F">
        <w:rPr>
          <w:rFonts w:asciiTheme="majorHAnsi" w:hAnsiTheme="majorHAnsi"/>
        </w:rPr>
        <w:t>efficacité</w:t>
      </w:r>
      <w:r w:rsidRPr="00766D1F">
        <w:rPr>
          <w:rFonts w:asciiTheme="majorHAnsi" w:hAnsiTheme="majorHAnsi"/>
        </w:rPr>
        <w:t xml:space="preserve"> de notre </w:t>
      </w:r>
      <w:r w:rsidR="00C16C9B">
        <w:rPr>
          <w:rFonts w:asciiTheme="majorHAnsi" w:hAnsiTheme="majorHAnsi"/>
        </w:rPr>
        <w:t>réseau</w:t>
      </w:r>
      <w:r w:rsidRPr="00766D1F">
        <w:rPr>
          <w:rFonts w:asciiTheme="majorHAnsi" w:hAnsiTheme="majorHAnsi"/>
        </w:rPr>
        <w:t xml:space="preserve"> de soutien. La recherche </w:t>
      </w:r>
      <w:r w:rsidR="00C16C9B">
        <w:rPr>
          <w:rFonts w:asciiTheme="majorHAnsi" w:hAnsiTheme="majorHAnsi"/>
        </w:rPr>
        <w:t>montre</w:t>
      </w:r>
      <w:r w:rsidRPr="00766D1F">
        <w:rPr>
          <w:rFonts w:asciiTheme="majorHAnsi" w:hAnsiTheme="majorHAnsi"/>
        </w:rPr>
        <w:t xml:space="preserve"> que le fait de nouer des relations de soutien au sein de la famille et en dehors est le principal facteur de développement de la résilience. «</w:t>
      </w:r>
      <w:r w:rsidR="00CD083B" w:rsidRPr="00766D1F">
        <w:rPr>
          <w:rFonts w:asciiTheme="majorHAnsi" w:hAnsiTheme="majorHAnsi"/>
        </w:rPr>
        <w:t xml:space="preserve"> </w:t>
      </w:r>
      <w:r w:rsidRPr="00766D1F">
        <w:rPr>
          <w:rFonts w:asciiTheme="majorHAnsi" w:hAnsiTheme="majorHAnsi"/>
        </w:rPr>
        <w:t>Les relations qui créent</w:t>
      </w:r>
      <w:r w:rsidR="00CD083B" w:rsidRPr="00766D1F">
        <w:rPr>
          <w:rFonts w:asciiTheme="majorHAnsi" w:hAnsiTheme="majorHAnsi"/>
        </w:rPr>
        <w:t xml:space="preserve"> de l’amour et de la confiance et qui sont des modèles, encouragent, </w:t>
      </w:r>
      <w:r w:rsidRPr="00766D1F">
        <w:rPr>
          <w:rFonts w:asciiTheme="majorHAnsi" w:hAnsiTheme="majorHAnsi"/>
        </w:rPr>
        <w:t xml:space="preserve">rassurent, </w:t>
      </w:r>
      <w:r w:rsidR="00CD083B" w:rsidRPr="00766D1F">
        <w:rPr>
          <w:rFonts w:asciiTheme="majorHAnsi" w:hAnsiTheme="majorHAnsi"/>
        </w:rPr>
        <w:t xml:space="preserve">et </w:t>
      </w:r>
      <w:r w:rsidRPr="00766D1F">
        <w:rPr>
          <w:rFonts w:asciiTheme="majorHAnsi" w:hAnsiTheme="majorHAnsi"/>
        </w:rPr>
        <w:t>renforcent la résilience d’une personne.</w:t>
      </w:r>
      <w:r w:rsidR="00CD083B" w:rsidRPr="00766D1F">
        <w:rPr>
          <w:rFonts w:asciiTheme="majorHAnsi" w:hAnsiTheme="majorHAnsi"/>
        </w:rPr>
        <w:t xml:space="preserve"> </w:t>
      </w:r>
      <w:r w:rsidRPr="00766D1F">
        <w:rPr>
          <w:rFonts w:asciiTheme="majorHAnsi" w:hAnsiTheme="majorHAnsi"/>
        </w:rPr>
        <w:t>»</w:t>
      </w:r>
      <w:r w:rsidR="00C16C9B">
        <w:rPr>
          <w:rStyle w:val="FootnoteReference"/>
          <w:rFonts w:asciiTheme="majorHAnsi" w:hAnsiTheme="majorHAnsi"/>
        </w:rPr>
        <w:footnoteReference w:id="4"/>
      </w:r>
    </w:p>
    <w:p w14:paraId="2363C581" w14:textId="2782CDB4" w:rsidR="000C6652" w:rsidRPr="00766D1F" w:rsidRDefault="000C6652" w:rsidP="00CD083B">
      <w:pPr>
        <w:ind w:firstLine="720"/>
        <w:rPr>
          <w:rFonts w:asciiTheme="majorHAnsi" w:hAnsiTheme="majorHAnsi"/>
        </w:rPr>
      </w:pPr>
      <w:r w:rsidRPr="00766D1F">
        <w:rPr>
          <w:rFonts w:asciiTheme="majorHAnsi" w:hAnsiTheme="majorHAnsi"/>
        </w:rPr>
        <w:lastRenderedPageBreak/>
        <w:t>Jésus est-il la personne la plus importante de votre réseau de soutien</w:t>
      </w:r>
      <w:r w:rsidR="00CD083B" w:rsidRPr="00766D1F">
        <w:rPr>
          <w:rFonts w:asciiTheme="majorHAnsi" w:hAnsiTheme="majorHAnsi"/>
        </w:rPr>
        <w:t xml:space="preserve"> </w:t>
      </w:r>
      <w:r w:rsidRPr="00766D1F">
        <w:rPr>
          <w:rFonts w:asciiTheme="majorHAnsi" w:hAnsiTheme="majorHAnsi"/>
        </w:rPr>
        <w:t xml:space="preserve">? </w:t>
      </w:r>
      <w:r w:rsidRPr="00766D1F">
        <w:rPr>
          <w:rFonts w:asciiTheme="majorHAnsi" w:hAnsiTheme="majorHAnsi"/>
          <w:b/>
          <w:u w:val="single"/>
        </w:rPr>
        <w:t xml:space="preserve">Dieu </w:t>
      </w:r>
      <w:r w:rsidR="00CD083B" w:rsidRPr="00766D1F">
        <w:rPr>
          <w:rFonts w:asciiTheme="majorHAnsi" w:hAnsiTheme="majorHAnsi"/>
          <w:b/>
          <w:u w:val="single"/>
        </w:rPr>
        <w:t>nous</w:t>
      </w:r>
      <w:r w:rsidRPr="00766D1F">
        <w:rPr>
          <w:rFonts w:asciiTheme="majorHAnsi" w:hAnsiTheme="majorHAnsi"/>
          <w:b/>
          <w:u w:val="single"/>
        </w:rPr>
        <w:t xml:space="preserve"> </w:t>
      </w:r>
      <w:r w:rsidR="00BC5278">
        <w:rPr>
          <w:rFonts w:asciiTheme="majorHAnsi" w:hAnsiTheme="majorHAnsi"/>
          <w:b/>
          <w:u w:val="single"/>
        </w:rPr>
        <w:t>montre la voie vers</w:t>
      </w:r>
      <w:r w:rsidRPr="00766D1F">
        <w:rPr>
          <w:rFonts w:asciiTheme="majorHAnsi" w:hAnsiTheme="majorHAnsi"/>
          <w:b/>
          <w:u w:val="single"/>
        </w:rPr>
        <w:t xml:space="preserve"> </w:t>
      </w:r>
      <w:r w:rsidR="00E63338" w:rsidRPr="00766D1F">
        <w:rPr>
          <w:rFonts w:asciiTheme="majorHAnsi" w:hAnsiTheme="majorHAnsi"/>
          <w:b/>
          <w:u w:val="single"/>
        </w:rPr>
        <w:t xml:space="preserve">la </w:t>
      </w:r>
      <w:r w:rsidRPr="00766D1F">
        <w:rPr>
          <w:rFonts w:asciiTheme="majorHAnsi" w:hAnsiTheme="majorHAnsi"/>
          <w:b/>
          <w:u w:val="single"/>
        </w:rPr>
        <w:t xml:space="preserve">résilience </w:t>
      </w:r>
      <w:r w:rsidR="00BC5278">
        <w:rPr>
          <w:rFonts w:asciiTheme="majorHAnsi" w:hAnsiTheme="majorHAnsi"/>
          <w:b/>
          <w:u w:val="single"/>
        </w:rPr>
        <w:t>en s’appuyant sur des</w:t>
      </w:r>
      <w:r w:rsidRPr="00766D1F">
        <w:rPr>
          <w:rFonts w:asciiTheme="majorHAnsi" w:hAnsiTheme="majorHAnsi"/>
          <w:b/>
          <w:u w:val="single"/>
        </w:rPr>
        <w:t xml:space="preserve"> stratégies spirituelles.</w:t>
      </w:r>
      <w:r w:rsidRPr="00766D1F">
        <w:rPr>
          <w:rFonts w:asciiTheme="majorHAnsi" w:hAnsiTheme="majorHAnsi"/>
        </w:rPr>
        <w:t xml:space="preserve"> Si nous </w:t>
      </w:r>
      <w:r w:rsidR="00AF21B5">
        <w:rPr>
          <w:rFonts w:asciiTheme="majorHAnsi" w:hAnsiTheme="majorHAnsi"/>
        </w:rPr>
        <w:t>sommes à l’écoute des</w:t>
      </w:r>
      <w:r w:rsidRPr="00766D1F">
        <w:rPr>
          <w:rFonts w:asciiTheme="majorHAnsi" w:hAnsiTheme="majorHAnsi"/>
        </w:rPr>
        <w:t xml:space="preserve"> conseil</w:t>
      </w:r>
      <w:r w:rsidR="00BC5278">
        <w:rPr>
          <w:rFonts w:asciiTheme="majorHAnsi" w:hAnsiTheme="majorHAnsi"/>
        </w:rPr>
        <w:t>s</w:t>
      </w:r>
      <w:r w:rsidRPr="00766D1F">
        <w:rPr>
          <w:rFonts w:asciiTheme="majorHAnsi" w:hAnsiTheme="majorHAnsi"/>
        </w:rPr>
        <w:t xml:space="preserve"> de Dieu, nous </w:t>
      </w:r>
      <w:r w:rsidR="00BC5278">
        <w:rPr>
          <w:rFonts w:asciiTheme="majorHAnsi" w:hAnsiTheme="majorHAnsi"/>
        </w:rPr>
        <w:t>obtiendrons</w:t>
      </w:r>
      <w:r w:rsidRPr="00766D1F">
        <w:rPr>
          <w:rFonts w:asciiTheme="majorHAnsi" w:hAnsiTheme="majorHAnsi"/>
        </w:rPr>
        <w:t xml:space="preserve"> des résultats plus positifs dans le développement de la résilience. Avec </w:t>
      </w:r>
      <w:r w:rsidR="00800561">
        <w:rPr>
          <w:rFonts w:asciiTheme="majorHAnsi" w:hAnsiTheme="majorHAnsi"/>
        </w:rPr>
        <w:t>s</w:t>
      </w:r>
      <w:r w:rsidRPr="00766D1F">
        <w:rPr>
          <w:rFonts w:asciiTheme="majorHAnsi" w:hAnsiTheme="majorHAnsi"/>
        </w:rPr>
        <w:t xml:space="preserve">a sagesse, nous pouvons trouver une solution aux problèmes, élaborer un plan et aller de l'avant. Nous </w:t>
      </w:r>
      <w:r w:rsidR="00860535">
        <w:rPr>
          <w:rFonts w:asciiTheme="majorHAnsi" w:hAnsiTheme="majorHAnsi"/>
        </w:rPr>
        <w:t>dépassons notre</w:t>
      </w:r>
      <w:r w:rsidRPr="00766D1F">
        <w:rPr>
          <w:rFonts w:asciiTheme="majorHAnsi" w:hAnsiTheme="majorHAnsi"/>
        </w:rPr>
        <w:t xml:space="preserve"> souffrance avec une force et un but renouvelés.</w:t>
      </w:r>
    </w:p>
    <w:p w14:paraId="459CA135" w14:textId="0D7544F0" w:rsidR="000C6652" w:rsidRPr="00766D1F" w:rsidRDefault="000C6652" w:rsidP="00187CEC">
      <w:pPr>
        <w:ind w:firstLine="720"/>
        <w:rPr>
          <w:rFonts w:asciiTheme="majorHAnsi" w:hAnsiTheme="majorHAnsi"/>
        </w:rPr>
      </w:pPr>
      <w:r w:rsidRPr="00766D1F">
        <w:rPr>
          <w:rFonts w:asciiTheme="majorHAnsi" w:hAnsiTheme="majorHAnsi"/>
        </w:rPr>
        <w:t xml:space="preserve">Souvent, en tant que survivants d'un événement traumatique, nous constatons que notre expérience nous aide à </w:t>
      </w:r>
      <w:r w:rsidR="006224C9">
        <w:rPr>
          <w:rFonts w:asciiTheme="majorHAnsi" w:hAnsiTheme="majorHAnsi"/>
        </w:rPr>
        <w:t>nous identifier aux</w:t>
      </w:r>
      <w:r w:rsidRPr="00766D1F">
        <w:rPr>
          <w:rFonts w:asciiTheme="majorHAnsi" w:hAnsiTheme="majorHAnsi"/>
        </w:rPr>
        <w:t xml:space="preserve"> autres victimes avec plus de sensibilité, de compréhension et de grâce. En soutenant et en rassurant les autres victimes, nous devenons les bras de Jésus qui soulève les blessés et fait sentir sa présence.</w:t>
      </w:r>
    </w:p>
    <w:p w14:paraId="24E142B3" w14:textId="5CD6CF04" w:rsidR="000C6652" w:rsidRPr="00766D1F" w:rsidRDefault="000C6652" w:rsidP="00187CEC">
      <w:pPr>
        <w:ind w:firstLine="720"/>
        <w:rPr>
          <w:rFonts w:asciiTheme="majorHAnsi" w:hAnsiTheme="majorHAnsi"/>
        </w:rPr>
      </w:pPr>
      <w:r w:rsidRPr="00766D1F">
        <w:rPr>
          <w:rFonts w:asciiTheme="majorHAnsi" w:hAnsiTheme="majorHAnsi"/>
        </w:rPr>
        <w:t xml:space="preserve">Vous ne pouvez pas développer la résilience dans le </w:t>
      </w:r>
      <w:r w:rsidR="00800561">
        <w:rPr>
          <w:rFonts w:asciiTheme="majorHAnsi" w:hAnsiTheme="majorHAnsi"/>
        </w:rPr>
        <w:t>monde</w:t>
      </w:r>
      <w:r w:rsidRPr="00766D1F">
        <w:rPr>
          <w:rFonts w:asciiTheme="majorHAnsi" w:hAnsiTheme="majorHAnsi"/>
        </w:rPr>
        <w:t xml:space="preserve"> religieux sans comprendre ce que Dieu ressent pour vous. </w:t>
      </w:r>
      <w:r w:rsidR="00860535">
        <w:rPr>
          <w:rFonts w:asciiTheme="majorHAnsi" w:hAnsiTheme="majorHAnsi"/>
        </w:rPr>
        <w:t>Vous êtes l</w:t>
      </w:r>
      <w:r w:rsidRPr="00766D1F">
        <w:rPr>
          <w:rFonts w:asciiTheme="majorHAnsi" w:hAnsiTheme="majorHAnsi"/>
        </w:rPr>
        <w:t xml:space="preserve">a personne la plus importante au monde </w:t>
      </w:r>
      <w:r w:rsidR="00860535">
        <w:rPr>
          <w:rFonts w:asciiTheme="majorHAnsi" w:hAnsiTheme="majorHAnsi"/>
        </w:rPr>
        <w:t>aux yeux de Dieu</w:t>
      </w:r>
      <w:r w:rsidR="00187CEC" w:rsidRPr="00766D1F">
        <w:rPr>
          <w:rFonts w:asciiTheme="majorHAnsi" w:hAnsiTheme="majorHAnsi"/>
        </w:rPr>
        <w:t xml:space="preserve">. Il vous </w:t>
      </w:r>
      <w:r w:rsidRPr="00766D1F">
        <w:rPr>
          <w:rFonts w:asciiTheme="majorHAnsi" w:hAnsiTheme="majorHAnsi"/>
        </w:rPr>
        <w:t xml:space="preserve">aime d'un amour éternel. Il vous rachète par son sang. Il vous </w:t>
      </w:r>
      <w:r w:rsidR="00B1546A">
        <w:rPr>
          <w:rFonts w:asciiTheme="majorHAnsi" w:hAnsiTheme="majorHAnsi"/>
        </w:rPr>
        <w:t>appelle</w:t>
      </w:r>
      <w:r w:rsidRPr="00766D1F">
        <w:rPr>
          <w:rFonts w:asciiTheme="majorHAnsi" w:hAnsiTheme="majorHAnsi"/>
        </w:rPr>
        <w:t xml:space="preserve"> son héritier, ses fils et ses filles. Il vous couronne de gloire et d'honneur</w:t>
      </w:r>
      <w:r w:rsidR="00187CEC" w:rsidRPr="00766D1F">
        <w:rPr>
          <w:rFonts w:asciiTheme="majorHAnsi" w:hAnsiTheme="majorHAnsi"/>
        </w:rPr>
        <w:t xml:space="preserve"> </w:t>
      </w:r>
      <w:r w:rsidRPr="00766D1F">
        <w:rPr>
          <w:rFonts w:asciiTheme="majorHAnsi" w:hAnsiTheme="majorHAnsi"/>
        </w:rPr>
        <w:t xml:space="preserve">: ses princes </w:t>
      </w:r>
      <w:r w:rsidR="00860535">
        <w:rPr>
          <w:rFonts w:asciiTheme="majorHAnsi" w:hAnsiTheme="majorHAnsi"/>
        </w:rPr>
        <w:t xml:space="preserve">royaux </w:t>
      </w:r>
      <w:r w:rsidRPr="00766D1F">
        <w:rPr>
          <w:rFonts w:asciiTheme="majorHAnsi" w:hAnsiTheme="majorHAnsi"/>
        </w:rPr>
        <w:t xml:space="preserve">et princesses </w:t>
      </w:r>
      <w:r w:rsidR="00860535">
        <w:rPr>
          <w:rFonts w:asciiTheme="majorHAnsi" w:hAnsiTheme="majorHAnsi"/>
        </w:rPr>
        <w:t>royales</w:t>
      </w:r>
      <w:r w:rsidRPr="00766D1F">
        <w:rPr>
          <w:rFonts w:asciiTheme="majorHAnsi" w:hAnsiTheme="majorHAnsi"/>
        </w:rPr>
        <w:t>. Il vous couvre d'une robe de justice pour que vous puissiez aimer et pardonner comme Jésus. Son amour divin assur</w:t>
      </w:r>
      <w:r w:rsidR="00860535">
        <w:rPr>
          <w:rFonts w:asciiTheme="majorHAnsi" w:hAnsiTheme="majorHAnsi"/>
        </w:rPr>
        <w:t>e la stabilité, la confiance, un</w:t>
      </w:r>
      <w:r w:rsidRPr="00766D1F">
        <w:rPr>
          <w:rFonts w:asciiTheme="majorHAnsi" w:hAnsiTheme="majorHAnsi"/>
        </w:rPr>
        <w:t xml:space="preserve"> but et le désir de vivre comme Jésus.</w:t>
      </w:r>
    </w:p>
    <w:p w14:paraId="70C89BB3" w14:textId="332F5A77" w:rsidR="000C6652" w:rsidRPr="00766D1F" w:rsidRDefault="000C6652" w:rsidP="00187CEC">
      <w:pPr>
        <w:ind w:firstLine="720"/>
        <w:rPr>
          <w:rFonts w:asciiTheme="majorHAnsi" w:hAnsiTheme="majorHAnsi"/>
        </w:rPr>
      </w:pPr>
      <w:r w:rsidRPr="00766D1F">
        <w:rPr>
          <w:rFonts w:asciiTheme="majorHAnsi" w:hAnsiTheme="majorHAnsi"/>
        </w:rPr>
        <w:t>Un prédicateur identifie des facteurs de style de vie spirituel</w:t>
      </w:r>
      <w:r w:rsidR="00187CEC" w:rsidRPr="00766D1F">
        <w:rPr>
          <w:rFonts w:asciiTheme="majorHAnsi" w:hAnsiTheme="majorHAnsi"/>
        </w:rPr>
        <w:t>,</w:t>
      </w:r>
      <w:r w:rsidRPr="00766D1F">
        <w:rPr>
          <w:rFonts w:asciiTheme="majorHAnsi" w:hAnsiTheme="majorHAnsi"/>
        </w:rPr>
        <w:t xml:space="preserve"> </w:t>
      </w:r>
      <w:r w:rsidR="00187CEC" w:rsidRPr="00766D1F">
        <w:rPr>
          <w:rFonts w:asciiTheme="majorHAnsi" w:hAnsiTheme="majorHAnsi"/>
        </w:rPr>
        <w:t xml:space="preserve">tirés </w:t>
      </w:r>
      <w:r w:rsidRPr="00766D1F">
        <w:rPr>
          <w:rFonts w:asciiTheme="majorHAnsi" w:hAnsiTheme="majorHAnsi"/>
        </w:rPr>
        <w:t>du ministère de Jésus</w:t>
      </w:r>
      <w:r w:rsidR="00187CEC" w:rsidRPr="00766D1F">
        <w:rPr>
          <w:rFonts w:asciiTheme="majorHAnsi" w:hAnsiTheme="majorHAnsi"/>
        </w:rPr>
        <w:t>,</w:t>
      </w:r>
      <w:r w:rsidRPr="00766D1F">
        <w:rPr>
          <w:rFonts w:asciiTheme="majorHAnsi" w:hAnsiTheme="majorHAnsi"/>
        </w:rPr>
        <w:t xml:space="preserve"> qui nous aident à renforcer notre r</w:t>
      </w:r>
      <w:r w:rsidR="00187CEC" w:rsidRPr="00766D1F">
        <w:rPr>
          <w:rFonts w:asciiTheme="majorHAnsi" w:hAnsiTheme="majorHAnsi"/>
        </w:rPr>
        <w:t xml:space="preserve">ésilience </w:t>
      </w:r>
      <w:r w:rsidRPr="00766D1F">
        <w:rPr>
          <w:rFonts w:asciiTheme="majorHAnsi" w:hAnsiTheme="majorHAnsi"/>
        </w:rPr>
        <w:t>:</w:t>
      </w:r>
    </w:p>
    <w:p w14:paraId="5B0A1797" w14:textId="45771DDA" w:rsidR="000C6652" w:rsidRPr="00766D1F" w:rsidRDefault="000C6652" w:rsidP="000C6652">
      <w:pPr>
        <w:rPr>
          <w:rFonts w:asciiTheme="majorHAnsi" w:hAnsiTheme="majorHAnsi"/>
        </w:rPr>
      </w:pPr>
      <w:r w:rsidRPr="00766D1F">
        <w:rPr>
          <w:rFonts w:asciiTheme="majorHAnsi" w:hAnsiTheme="majorHAnsi"/>
        </w:rPr>
        <w:t xml:space="preserve">• avoir un objectif </w:t>
      </w:r>
      <w:r w:rsidR="00E62CED">
        <w:rPr>
          <w:rFonts w:asciiTheme="majorHAnsi" w:hAnsiTheme="majorHAnsi"/>
        </w:rPr>
        <w:t>précis</w:t>
      </w:r>
    </w:p>
    <w:p w14:paraId="2D37D58C" w14:textId="458C26BD" w:rsidR="000C6652" w:rsidRPr="00766D1F" w:rsidRDefault="00187CEC" w:rsidP="000C6652">
      <w:pPr>
        <w:rPr>
          <w:rFonts w:asciiTheme="majorHAnsi" w:hAnsiTheme="majorHAnsi"/>
        </w:rPr>
      </w:pPr>
      <w:r w:rsidRPr="00766D1F">
        <w:rPr>
          <w:rFonts w:asciiTheme="majorHAnsi" w:hAnsiTheme="majorHAnsi"/>
        </w:rPr>
        <w:t>• p</w:t>
      </w:r>
      <w:r w:rsidR="000C6652" w:rsidRPr="00766D1F">
        <w:rPr>
          <w:rFonts w:asciiTheme="majorHAnsi" w:hAnsiTheme="majorHAnsi"/>
        </w:rPr>
        <w:t>ardonner à ceux qui vous ont blessé</w:t>
      </w:r>
      <w:r w:rsidR="00860535">
        <w:rPr>
          <w:rFonts w:asciiTheme="majorHAnsi" w:hAnsiTheme="majorHAnsi"/>
        </w:rPr>
        <w:t>s</w:t>
      </w:r>
    </w:p>
    <w:p w14:paraId="52081F98" w14:textId="4450C523" w:rsidR="000C6652" w:rsidRPr="00766D1F" w:rsidRDefault="00187CEC" w:rsidP="000C6652">
      <w:pPr>
        <w:rPr>
          <w:rFonts w:asciiTheme="majorHAnsi" w:hAnsiTheme="majorHAnsi"/>
        </w:rPr>
      </w:pPr>
      <w:r w:rsidRPr="00766D1F">
        <w:rPr>
          <w:rFonts w:asciiTheme="majorHAnsi" w:hAnsiTheme="majorHAnsi"/>
        </w:rPr>
        <w:t>• p</w:t>
      </w:r>
      <w:r w:rsidR="000C6652" w:rsidRPr="00766D1F">
        <w:rPr>
          <w:rFonts w:asciiTheme="majorHAnsi" w:hAnsiTheme="majorHAnsi"/>
        </w:rPr>
        <w:t>ratiquer la maîtrise de soi</w:t>
      </w:r>
    </w:p>
    <w:p w14:paraId="1CB0EBDA" w14:textId="041F0D58" w:rsidR="002638B0" w:rsidRPr="00766D1F" w:rsidRDefault="000C6652" w:rsidP="000C6652">
      <w:pPr>
        <w:rPr>
          <w:rFonts w:asciiTheme="majorHAnsi" w:hAnsiTheme="majorHAnsi"/>
          <w:vertAlign w:val="superscript"/>
        </w:rPr>
      </w:pPr>
      <w:r w:rsidRPr="00766D1F">
        <w:rPr>
          <w:rFonts w:asciiTheme="majorHAnsi" w:hAnsiTheme="majorHAnsi"/>
        </w:rPr>
        <w:t>• passer à autre chose</w:t>
      </w:r>
      <w:r w:rsidR="00860535">
        <w:rPr>
          <w:rStyle w:val="FootnoteReference"/>
          <w:rFonts w:asciiTheme="majorHAnsi" w:hAnsiTheme="majorHAnsi"/>
        </w:rPr>
        <w:footnoteReference w:id="5"/>
      </w:r>
    </w:p>
    <w:p w14:paraId="4A54D7AC" w14:textId="65C290C4" w:rsidR="000C6652" w:rsidRPr="00766D1F" w:rsidRDefault="000C6652" w:rsidP="00187CEC">
      <w:pPr>
        <w:ind w:firstLine="720"/>
        <w:rPr>
          <w:rFonts w:asciiTheme="majorHAnsi" w:hAnsiTheme="majorHAnsi"/>
        </w:rPr>
      </w:pPr>
      <w:r w:rsidRPr="00766D1F">
        <w:rPr>
          <w:rFonts w:asciiTheme="majorHAnsi" w:hAnsiTheme="majorHAnsi"/>
        </w:rPr>
        <w:t xml:space="preserve">Nous </w:t>
      </w:r>
      <w:r w:rsidR="00E62CED">
        <w:rPr>
          <w:rFonts w:asciiTheme="majorHAnsi" w:hAnsiTheme="majorHAnsi"/>
        </w:rPr>
        <w:t>analyserons la vie de</w:t>
      </w:r>
      <w:r w:rsidRPr="00766D1F">
        <w:rPr>
          <w:rFonts w:asciiTheme="majorHAnsi" w:hAnsiTheme="majorHAnsi"/>
        </w:rPr>
        <w:t xml:space="preserve"> quatre personnages bibliques, Adam et Eve, Jacob, David et Naomi, qui </w:t>
      </w:r>
      <w:r w:rsidR="00187CEC" w:rsidRPr="00766D1F">
        <w:rPr>
          <w:rFonts w:asciiTheme="majorHAnsi" w:hAnsiTheme="majorHAnsi"/>
        </w:rPr>
        <w:t>ont vécu</w:t>
      </w:r>
      <w:r w:rsidRPr="00766D1F">
        <w:rPr>
          <w:rFonts w:asciiTheme="majorHAnsi" w:hAnsiTheme="majorHAnsi"/>
        </w:rPr>
        <w:t xml:space="preserve"> un événement considéré aujourd'hui comme traumatisant. La Bible </w:t>
      </w:r>
      <w:r w:rsidR="008A45D2">
        <w:rPr>
          <w:rFonts w:asciiTheme="majorHAnsi" w:hAnsiTheme="majorHAnsi"/>
        </w:rPr>
        <w:t>relate</w:t>
      </w:r>
      <w:r w:rsidRPr="00766D1F">
        <w:rPr>
          <w:rFonts w:asciiTheme="majorHAnsi" w:hAnsiTheme="majorHAnsi"/>
        </w:rPr>
        <w:t xml:space="preserve"> ces histoires pour que nous </w:t>
      </w:r>
      <w:r w:rsidR="008A45D2">
        <w:rPr>
          <w:rFonts w:asciiTheme="majorHAnsi" w:hAnsiTheme="majorHAnsi"/>
        </w:rPr>
        <w:t xml:space="preserve">fassions la connaissance de </w:t>
      </w:r>
      <w:r w:rsidRPr="00766D1F">
        <w:rPr>
          <w:rFonts w:asciiTheme="majorHAnsi" w:hAnsiTheme="majorHAnsi"/>
        </w:rPr>
        <w:t>personnes traumatisées. Alors que ces personnes brisées font des choix pour permettre à Dieu de travailler dans leurs vies, nous apprenons de leurs erreurs et aussi de leurs victoires.</w:t>
      </w:r>
    </w:p>
    <w:p w14:paraId="33E2B448" w14:textId="359F74B6" w:rsidR="000C6652" w:rsidRPr="00766D1F" w:rsidRDefault="00187CEC" w:rsidP="00187CEC">
      <w:pPr>
        <w:ind w:firstLine="720"/>
        <w:rPr>
          <w:rFonts w:asciiTheme="majorHAnsi" w:hAnsiTheme="majorHAnsi"/>
        </w:rPr>
      </w:pPr>
      <w:r w:rsidRPr="00766D1F">
        <w:rPr>
          <w:rFonts w:asciiTheme="majorHAnsi" w:hAnsiTheme="majorHAnsi"/>
        </w:rPr>
        <w:t>Les expériences abusives — en fait,</w:t>
      </w:r>
      <w:r w:rsidR="000C6652" w:rsidRPr="00766D1F">
        <w:rPr>
          <w:rFonts w:asciiTheme="majorHAnsi" w:hAnsiTheme="majorHAnsi"/>
        </w:rPr>
        <w:t xml:space="preserve"> tout événe</w:t>
      </w:r>
      <w:r w:rsidRPr="00766D1F">
        <w:rPr>
          <w:rFonts w:asciiTheme="majorHAnsi" w:hAnsiTheme="majorHAnsi"/>
        </w:rPr>
        <w:t>ment difficile et traumatisant —</w:t>
      </w:r>
      <w:r w:rsidR="000C6652" w:rsidRPr="00766D1F">
        <w:rPr>
          <w:rFonts w:asciiTheme="majorHAnsi" w:hAnsiTheme="majorHAnsi"/>
        </w:rPr>
        <w:t xml:space="preserve"> n'ont pas besoin de nous garder enchaînés dans l'obscurité. Quand Dieu est avec nous, les ténèbres fuient devant sa lumière glorieuse. Oui, l'expérience peut être difficile et le chemin peut être sombre, mais Dieu ne nous promet pas un chemin sans heurt ou un voyage facile. Même dans les moments sombres, nous trouvons des notes d'espoir entre ses mains. Nous </w:t>
      </w:r>
      <w:r w:rsidR="008A45D2">
        <w:rPr>
          <w:rFonts w:asciiTheme="majorHAnsi" w:hAnsiTheme="majorHAnsi"/>
        </w:rPr>
        <w:t>nous accrochons</w:t>
      </w:r>
      <w:r w:rsidR="000C6652" w:rsidRPr="00766D1F">
        <w:rPr>
          <w:rFonts w:asciiTheme="majorHAnsi" w:hAnsiTheme="majorHAnsi"/>
        </w:rPr>
        <w:t xml:space="preserve"> fermement à la promesse de Dieu qu’Il ​​marchera avec nous pendant que nous continuons dans les vallées et les ombres. A</w:t>
      </w:r>
      <w:r w:rsidRPr="00766D1F">
        <w:rPr>
          <w:rFonts w:asciiTheme="majorHAnsi" w:hAnsiTheme="majorHAnsi"/>
        </w:rPr>
        <w:t>vec Dieu à nos côtés</w:t>
      </w:r>
      <w:r w:rsidR="000C6652" w:rsidRPr="00766D1F">
        <w:rPr>
          <w:rFonts w:asciiTheme="majorHAnsi" w:hAnsiTheme="majorHAnsi"/>
        </w:rPr>
        <w:t>, nous découvrons que</w:t>
      </w:r>
      <w:r w:rsidRPr="00766D1F">
        <w:rPr>
          <w:rFonts w:asciiTheme="majorHAnsi" w:hAnsiTheme="majorHAnsi"/>
        </w:rPr>
        <w:t xml:space="preserve"> nous pouvons chanter </w:t>
      </w:r>
      <w:r w:rsidR="000C6652" w:rsidRPr="00766D1F">
        <w:rPr>
          <w:rFonts w:asciiTheme="majorHAnsi" w:hAnsiTheme="majorHAnsi"/>
        </w:rPr>
        <w:t>avec David,</w:t>
      </w:r>
    </w:p>
    <w:p w14:paraId="1B2AFCFC" w14:textId="38653808" w:rsidR="000C6652" w:rsidRPr="00766D1F" w:rsidRDefault="000C6652" w:rsidP="000C6652">
      <w:pPr>
        <w:rPr>
          <w:rFonts w:asciiTheme="majorHAnsi" w:hAnsiTheme="majorHAnsi"/>
          <w:i/>
        </w:rPr>
      </w:pPr>
      <w:r w:rsidRPr="00766D1F">
        <w:rPr>
          <w:rFonts w:asciiTheme="majorHAnsi" w:hAnsiTheme="majorHAnsi"/>
          <w:i/>
        </w:rPr>
        <w:t>«</w:t>
      </w:r>
      <w:r w:rsidR="00187CEC" w:rsidRPr="00766D1F">
        <w:rPr>
          <w:rFonts w:asciiTheme="majorHAnsi" w:hAnsiTheme="majorHAnsi"/>
          <w:i/>
        </w:rPr>
        <w:t xml:space="preserve"> Quand</w:t>
      </w:r>
      <w:r w:rsidRPr="00766D1F">
        <w:rPr>
          <w:rFonts w:asciiTheme="majorHAnsi" w:hAnsiTheme="majorHAnsi"/>
          <w:i/>
        </w:rPr>
        <w:t xml:space="preserve"> je marche</w:t>
      </w:r>
    </w:p>
    <w:p w14:paraId="5B380651" w14:textId="4502AE6B" w:rsidR="000C6652" w:rsidRPr="00766D1F" w:rsidRDefault="000C6652" w:rsidP="000C6652">
      <w:pPr>
        <w:rPr>
          <w:rFonts w:asciiTheme="majorHAnsi" w:hAnsiTheme="majorHAnsi"/>
          <w:i/>
        </w:rPr>
      </w:pPr>
      <w:r w:rsidRPr="00766D1F">
        <w:rPr>
          <w:rFonts w:asciiTheme="majorHAnsi" w:hAnsiTheme="majorHAnsi"/>
          <w:i/>
        </w:rPr>
        <w:t>       </w:t>
      </w:r>
      <w:r w:rsidR="00187CEC" w:rsidRPr="00766D1F">
        <w:rPr>
          <w:rFonts w:asciiTheme="majorHAnsi" w:hAnsiTheme="majorHAnsi"/>
          <w:i/>
        </w:rPr>
        <w:t>dans la vallée de l’ombre et de la mort</w:t>
      </w:r>
      <w:r w:rsidRPr="00766D1F">
        <w:rPr>
          <w:rFonts w:asciiTheme="majorHAnsi" w:hAnsiTheme="majorHAnsi"/>
          <w:i/>
        </w:rPr>
        <w:t>,</w:t>
      </w:r>
    </w:p>
    <w:p w14:paraId="0F57492A" w14:textId="3C3E1335" w:rsidR="000C6652" w:rsidRPr="00766D1F" w:rsidRDefault="000C6652" w:rsidP="000C6652">
      <w:pPr>
        <w:rPr>
          <w:rFonts w:asciiTheme="majorHAnsi" w:hAnsiTheme="majorHAnsi"/>
          <w:i/>
        </w:rPr>
      </w:pPr>
      <w:r w:rsidRPr="00766D1F">
        <w:rPr>
          <w:rFonts w:asciiTheme="majorHAnsi" w:hAnsiTheme="majorHAnsi"/>
          <w:i/>
        </w:rPr>
        <w:t xml:space="preserve">Je </w:t>
      </w:r>
      <w:r w:rsidR="00187CEC" w:rsidRPr="00766D1F">
        <w:rPr>
          <w:rFonts w:asciiTheme="majorHAnsi" w:hAnsiTheme="majorHAnsi"/>
          <w:i/>
        </w:rPr>
        <w:t>ne crains aucun mal</w:t>
      </w:r>
      <w:r w:rsidRPr="00766D1F">
        <w:rPr>
          <w:rFonts w:asciiTheme="majorHAnsi" w:hAnsiTheme="majorHAnsi"/>
          <w:i/>
        </w:rPr>
        <w:t>,</w:t>
      </w:r>
    </w:p>
    <w:p w14:paraId="229E8DC7" w14:textId="414D2E0A" w:rsidR="000C6652" w:rsidRPr="00766D1F" w:rsidRDefault="000C6652" w:rsidP="000C6652">
      <w:pPr>
        <w:rPr>
          <w:rFonts w:asciiTheme="majorHAnsi" w:hAnsiTheme="majorHAnsi"/>
          <w:i/>
        </w:rPr>
      </w:pPr>
      <w:r w:rsidRPr="00766D1F">
        <w:rPr>
          <w:rFonts w:asciiTheme="majorHAnsi" w:hAnsiTheme="majorHAnsi"/>
          <w:i/>
        </w:rPr>
        <w:t>       car tu es avec moi »</w:t>
      </w:r>
      <w:r w:rsidR="00187CEC" w:rsidRPr="00766D1F">
        <w:rPr>
          <w:rFonts w:asciiTheme="majorHAnsi" w:hAnsiTheme="majorHAnsi"/>
          <w:i/>
        </w:rPr>
        <w:t xml:space="preserve"> (Psaume 23:</w:t>
      </w:r>
      <w:r w:rsidRPr="00766D1F">
        <w:rPr>
          <w:rFonts w:asciiTheme="majorHAnsi" w:hAnsiTheme="majorHAnsi"/>
          <w:i/>
        </w:rPr>
        <w:t>4).</w:t>
      </w:r>
    </w:p>
    <w:p w14:paraId="37B1C3A4" w14:textId="77777777" w:rsidR="000C6652" w:rsidRPr="00766D1F" w:rsidRDefault="000C6652" w:rsidP="000C6652">
      <w:pPr>
        <w:rPr>
          <w:rFonts w:asciiTheme="majorHAnsi" w:hAnsiTheme="majorHAnsi"/>
        </w:rPr>
      </w:pPr>
    </w:p>
    <w:p w14:paraId="39AB34D5" w14:textId="77777777" w:rsidR="000C6652" w:rsidRPr="00766D1F" w:rsidRDefault="000C6652" w:rsidP="000C6652">
      <w:pPr>
        <w:rPr>
          <w:rFonts w:asciiTheme="majorHAnsi" w:hAnsiTheme="majorHAnsi"/>
          <w:b/>
        </w:rPr>
      </w:pPr>
      <w:r w:rsidRPr="00766D1F">
        <w:rPr>
          <w:rFonts w:asciiTheme="majorHAnsi" w:hAnsiTheme="majorHAnsi"/>
          <w:b/>
        </w:rPr>
        <w:t>ADAM ET EVE</w:t>
      </w:r>
    </w:p>
    <w:p w14:paraId="7816A971" w14:textId="77777777" w:rsidR="000C6652" w:rsidRPr="00766D1F" w:rsidRDefault="000C6652" w:rsidP="000C6652">
      <w:pPr>
        <w:rPr>
          <w:rFonts w:asciiTheme="majorHAnsi" w:hAnsiTheme="majorHAnsi"/>
        </w:rPr>
      </w:pPr>
    </w:p>
    <w:p w14:paraId="2CDDA20F" w14:textId="0DAC11DA" w:rsidR="00241759" w:rsidRPr="00766D1F" w:rsidRDefault="00241759" w:rsidP="00241759">
      <w:pPr>
        <w:pStyle w:val="NormalWeb"/>
        <w:spacing w:before="0" w:beforeAutospacing="0" w:after="0" w:afterAutospacing="0"/>
        <w:jc w:val="center"/>
        <w:rPr>
          <w:rFonts w:asciiTheme="majorHAnsi" w:hAnsiTheme="majorHAnsi"/>
          <w:i/>
          <w:color w:val="000000"/>
          <w:sz w:val="24"/>
          <w:szCs w:val="24"/>
        </w:rPr>
      </w:pPr>
      <w:r w:rsidRPr="00766D1F">
        <w:rPr>
          <w:rStyle w:val="text"/>
          <w:rFonts w:asciiTheme="majorHAnsi" w:hAnsiTheme="majorHAnsi"/>
          <w:i/>
          <w:color w:val="000000"/>
          <w:sz w:val="24"/>
          <w:szCs w:val="24"/>
        </w:rPr>
        <w:t xml:space="preserve">« </w:t>
      </w:r>
      <w:proofErr w:type="spellStart"/>
      <w:r w:rsidRPr="00766D1F">
        <w:rPr>
          <w:rStyle w:val="text"/>
          <w:rFonts w:asciiTheme="majorHAnsi" w:hAnsiTheme="majorHAnsi"/>
          <w:i/>
          <w:color w:val="000000"/>
          <w:sz w:val="24"/>
          <w:szCs w:val="24"/>
        </w:rPr>
        <w:t>Mais</w:t>
      </w:r>
      <w:proofErr w:type="spellEnd"/>
      <w:r w:rsidRPr="00766D1F">
        <w:rPr>
          <w:rStyle w:val="text"/>
          <w:rFonts w:asciiTheme="majorHAnsi" w:hAnsiTheme="majorHAnsi"/>
          <w:i/>
          <w:color w:val="000000"/>
          <w:sz w:val="24"/>
          <w:szCs w:val="24"/>
        </w:rPr>
        <w:t xml:space="preserve"> </w:t>
      </w:r>
      <w:proofErr w:type="spellStart"/>
      <w:r w:rsidRPr="00766D1F">
        <w:rPr>
          <w:rStyle w:val="text"/>
          <w:rFonts w:asciiTheme="majorHAnsi" w:hAnsiTheme="majorHAnsi"/>
          <w:i/>
          <w:color w:val="000000"/>
          <w:sz w:val="24"/>
          <w:szCs w:val="24"/>
        </w:rPr>
        <w:t>Caïn</w:t>
      </w:r>
      <w:proofErr w:type="spellEnd"/>
      <w:r w:rsidRPr="00766D1F">
        <w:rPr>
          <w:rStyle w:val="text"/>
          <w:rFonts w:asciiTheme="majorHAnsi" w:hAnsiTheme="majorHAnsi"/>
          <w:i/>
          <w:color w:val="000000"/>
          <w:sz w:val="24"/>
          <w:szCs w:val="24"/>
        </w:rPr>
        <w:t xml:space="preserve"> </w:t>
      </w:r>
      <w:proofErr w:type="spellStart"/>
      <w:r w:rsidRPr="00766D1F">
        <w:rPr>
          <w:rStyle w:val="text"/>
          <w:rFonts w:asciiTheme="majorHAnsi" w:hAnsiTheme="majorHAnsi"/>
          <w:i/>
          <w:color w:val="000000"/>
          <w:sz w:val="24"/>
          <w:szCs w:val="24"/>
        </w:rPr>
        <w:t>dit</w:t>
      </w:r>
      <w:proofErr w:type="spellEnd"/>
      <w:r w:rsidRPr="00766D1F">
        <w:rPr>
          <w:rStyle w:val="text"/>
          <w:rFonts w:asciiTheme="majorHAnsi" w:hAnsiTheme="majorHAnsi"/>
          <w:i/>
          <w:color w:val="000000"/>
          <w:sz w:val="24"/>
          <w:szCs w:val="24"/>
        </w:rPr>
        <w:t xml:space="preserve"> à son frère Abel: Allons aux champs.</w:t>
      </w:r>
    </w:p>
    <w:p w14:paraId="5C8311DA" w14:textId="54BEDE64" w:rsidR="00030113" w:rsidRDefault="00241759" w:rsidP="00241759">
      <w:pPr>
        <w:pStyle w:val="NormalWeb"/>
        <w:spacing w:before="0" w:beforeAutospacing="0" w:after="0" w:afterAutospacing="0"/>
        <w:jc w:val="center"/>
        <w:rPr>
          <w:rFonts w:asciiTheme="majorHAnsi" w:hAnsiTheme="majorHAnsi"/>
          <w:i/>
          <w:sz w:val="24"/>
          <w:szCs w:val="24"/>
        </w:rPr>
      </w:pPr>
      <w:r w:rsidRPr="00766D1F">
        <w:rPr>
          <w:rStyle w:val="text"/>
          <w:rFonts w:asciiTheme="majorHAnsi" w:hAnsiTheme="majorHAnsi"/>
          <w:i/>
          <w:color w:val="000000"/>
          <w:sz w:val="24"/>
          <w:szCs w:val="24"/>
        </w:rPr>
        <w:t xml:space="preserve">Et </w:t>
      </w:r>
      <w:proofErr w:type="spellStart"/>
      <w:r w:rsidRPr="00766D1F">
        <w:rPr>
          <w:rStyle w:val="text"/>
          <w:rFonts w:asciiTheme="majorHAnsi" w:hAnsiTheme="majorHAnsi"/>
          <w:i/>
          <w:color w:val="000000"/>
          <w:sz w:val="24"/>
          <w:szCs w:val="24"/>
        </w:rPr>
        <w:t>lorsqu’ils</w:t>
      </w:r>
      <w:proofErr w:type="spellEnd"/>
      <w:r w:rsidRPr="00766D1F">
        <w:rPr>
          <w:rStyle w:val="text"/>
          <w:rFonts w:asciiTheme="majorHAnsi" w:hAnsiTheme="majorHAnsi"/>
          <w:i/>
          <w:color w:val="000000"/>
          <w:sz w:val="24"/>
          <w:szCs w:val="24"/>
        </w:rPr>
        <w:t xml:space="preserve"> </w:t>
      </w:r>
      <w:proofErr w:type="spellStart"/>
      <w:r w:rsidRPr="00766D1F">
        <w:rPr>
          <w:rStyle w:val="text"/>
          <w:rFonts w:asciiTheme="majorHAnsi" w:hAnsiTheme="majorHAnsi"/>
          <w:i/>
          <w:color w:val="000000"/>
          <w:sz w:val="24"/>
          <w:szCs w:val="24"/>
        </w:rPr>
        <w:t>furent</w:t>
      </w:r>
      <w:proofErr w:type="spellEnd"/>
      <w:r w:rsidRPr="00766D1F">
        <w:rPr>
          <w:rStyle w:val="text"/>
          <w:rFonts w:asciiTheme="majorHAnsi" w:hAnsiTheme="majorHAnsi"/>
          <w:i/>
          <w:color w:val="000000"/>
          <w:sz w:val="24"/>
          <w:szCs w:val="24"/>
        </w:rPr>
        <w:t xml:space="preserve"> </w:t>
      </w:r>
      <w:proofErr w:type="spellStart"/>
      <w:r w:rsidRPr="00766D1F">
        <w:rPr>
          <w:rStyle w:val="text"/>
          <w:rFonts w:asciiTheme="majorHAnsi" w:hAnsiTheme="majorHAnsi"/>
          <w:i/>
          <w:color w:val="000000"/>
          <w:sz w:val="24"/>
          <w:szCs w:val="24"/>
        </w:rPr>
        <w:t>dans</w:t>
      </w:r>
      <w:proofErr w:type="spellEnd"/>
      <w:r w:rsidRPr="00766D1F">
        <w:rPr>
          <w:rStyle w:val="text"/>
          <w:rFonts w:asciiTheme="majorHAnsi" w:hAnsiTheme="majorHAnsi"/>
          <w:i/>
          <w:color w:val="000000"/>
          <w:sz w:val="24"/>
          <w:szCs w:val="24"/>
        </w:rPr>
        <w:t xml:space="preserve"> les champs, </w:t>
      </w:r>
      <w:proofErr w:type="spellStart"/>
      <w:r w:rsidRPr="00766D1F">
        <w:rPr>
          <w:rStyle w:val="text"/>
          <w:rFonts w:asciiTheme="majorHAnsi" w:hAnsiTheme="majorHAnsi"/>
          <w:i/>
          <w:color w:val="000000"/>
          <w:sz w:val="24"/>
          <w:szCs w:val="24"/>
        </w:rPr>
        <w:t>Caïn</w:t>
      </w:r>
      <w:proofErr w:type="spellEnd"/>
      <w:r w:rsidRPr="00766D1F">
        <w:rPr>
          <w:rStyle w:val="text"/>
          <w:rFonts w:asciiTheme="majorHAnsi" w:hAnsiTheme="majorHAnsi"/>
          <w:i/>
          <w:color w:val="000000"/>
          <w:sz w:val="24"/>
          <w:szCs w:val="24"/>
        </w:rPr>
        <w:t xml:space="preserve"> se </w:t>
      </w:r>
      <w:proofErr w:type="spellStart"/>
      <w:r w:rsidRPr="00766D1F">
        <w:rPr>
          <w:rStyle w:val="text"/>
          <w:rFonts w:asciiTheme="majorHAnsi" w:hAnsiTheme="majorHAnsi"/>
          <w:i/>
          <w:color w:val="000000"/>
          <w:sz w:val="24"/>
          <w:szCs w:val="24"/>
        </w:rPr>
        <w:t>jeta</w:t>
      </w:r>
      <w:proofErr w:type="spellEnd"/>
      <w:r w:rsidRPr="00766D1F">
        <w:rPr>
          <w:rStyle w:val="text"/>
          <w:rFonts w:asciiTheme="majorHAnsi" w:hAnsiTheme="majorHAnsi"/>
          <w:i/>
          <w:color w:val="000000"/>
          <w:sz w:val="24"/>
          <w:szCs w:val="24"/>
        </w:rPr>
        <w:t xml:space="preserve"> sur son frère Abel et le </w:t>
      </w:r>
      <w:proofErr w:type="spellStart"/>
      <w:r w:rsidRPr="00766D1F">
        <w:rPr>
          <w:rStyle w:val="text"/>
          <w:rFonts w:asciiTheme="majorHAnsi" w:hAnsiTheme="majorHAnsi"/>
          <w:i/>
          <w:color w:val="000000"/>
          <w:sz w:val="24"/>
          <w:szCs w:val="24"/>
        </w:rPr>
        <w:t>tua</w:t>
      </w:r>
      <w:proofErr w:type="spellEnd"/>
      <w:r w:rsidR="00030113">
        <w:rPr>
          <w:rStyle w:val="text"/>
          <w:rFonts w:asciiTheme="majorHAnsi" w:hAnsiTheme="majorHAnsi"/>
          <w:i/>
          <w:color w:val="000000"/>
          <w:sz w:val="24"/>
          <w:szCs w:val="24"/>
        </w:rPr>
        <w:t>.</w:t>
      </w:r>
      <w:r w:rsidRPr="00766D1F">
        <w:rPr>
          <w:rStyle w:val="text"/>
          <w:rFonts w:asciiTheme="majorHAnsi" w:hAnsiTheme="majorHAnsi"/>
          <w:i/>
          <w:color w:val="000000"/>
          <w:sz w:val="24"/>
          <w:szCs w:val="24"/>
        </w:rPr>
        <w:t xml:space="preserve"> </w:t>
      </w:r>
      <w:r w:rsidRPr="00766D1F">
        <w:rPr>
          <w:rFonts w:asciiTheme="majorHAnsi" w:hAnsiTheme="majorHAnsi"/>
          <w:i/>
          <w:sz w:val="24"/>
          <w:szCs w:val="24"/>
        </w:rPr>
        <w:t>»</w:t>
      </w:r>
    </w:p>
    <w:p w14:paraId="7E28FF96" w14:textId="2B50C5BE" w:rsidR="000C6652" w:rsidRPr="00766D1F" w:rsidRDefault="00241759" w:rsidP="00241759">
      <w:pPr>
        <w:pStyle w:val="NormalWeb"/>
        <w:spacing w:before="0" w:beforeAutospacing="0" w:after="0" w:afterAutospacing="0"/>
        <w:jc w:val="center"/>
        <w:rPr>
          <w:rFonts w:asciiTheme="majorHAnsi" w:hAnsiTheme="majorHAnsi"/>
          <w:i/>
          <w:color w:val="000000"/>
          <w:sz w:val="24"/>
          <w:szCs w:val="24"/>
        </w:rPr>
      </w:pPr>
      <w:r w:rsidRPr="00766D1F">
        <w:rPr>
          <w:rFonts w:asciiTheme="majorHAnsi" w:hAnsiTheme="majorHAnsi"/>
          <w:i/>
          <w:sz w:val="24"/>
          <w:szCs w:val="24"/>
        </w:rPr>
        <w:t>(</w:t>
      </w:r>
      <w:proofErr w:type="spellStart"/>
      <w:r w:rsidRPr="00766D1F">
        <w:rPr>
          <w:rFonts w:asciiTheme="majorHAnsi" w:hAnsiTheme="majorHAnsi"/>
          <w:i/>
          <w:sz w:val="24"/>
          <w:szCs w:val="24"/>
        </w:rPr>
        <w:t>Genèse</w:t>
      </w:r>
      <w:proofErr w:type="spellEnd"/>
      <w:r w:rsidRPr="00766D1F">
        <w:rPr>
          <w:rFonts w:asciiTheme="majorHAnsi" w:hAnsiTheme="majorHAnsi"/>
          <w:i/>
          <w:sz w:val="24"/>
          <w:szCs w:val="24"/>
        </w:rPr>
        <w:t xml:space="preserve"> 4:</w:t>
      </w:r>
      <w:r w:rsidR="000C6652" w:rsidRPr="00766D1F">
        <w:rPr>
          <w:rFonts w:asciiTheme="majorHAnsi" w:hAnsiTheme="majorHAnsi"/>
          <w:i/>
          <w:sz w:val="24"/>
          <w:szCs w:val="24"/>
        </w:rPr>
        <w:t>8</w:t>
      </w:r>
      <w:r w:rsidRPr="00766D1F">
        <w:rPr>
          <w:rFonts w:asciiTheme="majorHAnsi" w:hAnsiTheme="majorHAnsi"/>
          <w:i/>
          <w:sz w:val="24"/>
          <w:szCs w:val="24"/>
        </w:rPr>
        <w:t>, BDS</w:t>
      </w:r>
      <w:r w:rsidR="000C6652" w:rsidRPr="00766D1F">
        <w:rPr>
          <w:rFonts w:asciiTheme="majorHAnsi" w:hAnsiTheme="majorHAnsi"/>
          <w:i/>
          <w:sz w:val="24"/>
          <w:szCs w:val="24"/>
        </w:rPr>
        <w:t>).</w:t>
      </w:r>
    </w:p>
    <w:p w14:paraId="05E21A2D" w14:textId="77777777" w:rsidR="000C6652" w:rsidRPr="00766D1F" w:rsidRDefault="000C6652" w:rsidP="000C6652">
      <w:pPr>
        <w:rPr>
          <w:rFonts w:asciiTheme="majorHAnsi" w:hAnsiTheme="majorHAnsi"/>
        </w:rPr>
      </w:pPr>
    </w:p>
    <w:p w14:paraId="4E12ED6A" w14:textId="0DEC6724" w:rsidR="000C6652" w:rsidRPr="00766D1F" w:rsidRDefault="000C6652" w:rsidP="000F4055">
      <w:pPr>
        <w:ind w:firstLine="720"/>
        <w:rPr>
          <w:rFonts w:asciiTheme="majorHAnsi" w:hAnsiTheme="majorHAnsi"/>
        </w:rPr>
      </w:pPr>
      <w:r w:rsidRPr="00766D1F">
        <w:rPr>
          <w:rFonts w:asciiTheme="majorHAnsi" w:hAnsiTheme="majorHAnsi"/>
        </w:rPr>
        <w:t xml:space="preserve">Adam et Eve sont abasourdis par l'attaque impensable et horrible d'un fils qui tue </w:t>
      </w:r>
      <w:r w:rsidR="00030113">
        <w:rPr>
          <w:rFonts w:asciiTheme="majorHAnsi" w:hAnsiTheme="majorHAnsi"/>
        </w:rPr>
        <w:t>son frère</w:t>
      </w:r>
      <w:r w:rsidRPr="00766D1F">
        <w:rPr>
          <w:rFonts w:asciiTheme="majorHAnsi" w:hAnsiTheme="majorHAnsi"/>
        </w:rPr>
        <w:t>. Ce jour-là, Adam et Ève ont perdu deux fils</w:t>
      </w:r>
      <w:r w:rsidR="00241759" w:rsidRPr="00766D1F">
        <w:rPr>
          <w:rFonts w:asciiTheme="majorHAnsi" w:hAnsiTheme="majorHAnsi"/>
        </w:rPr>
        <w:t xml:space="preserve"> </w:t>
      </w:r>
      <w:r w:rsidRPr="00766D1F">
        <w:rPr>
          <w:rFonts w:asciiTheme="majorHAnsi" w:hAnsiTheme="majorHAnsi"/>
        </w:rPr>
        <w:t xml:space="preserve">: l'un </w:t>
      </w:r>
      <w:r w:rsidR="008021F1">
        <w:rPr>
          <w:rFonts w:asciiTheme="majorHAnsi" w:hAnsiTheme="majorHAnsi"/>
        </w:rPr>
        <w:t>agressé</w:t>
      </w:r>
      <w:r w:rsidRPr="00766D1F">
        <w:rPr>
          <w:rFonts w:asciiTheme="majorHAnsi" w:hAnsiTheme="majorHAnsi"/>
        </w:rPr>
        <w:t xml:space="preserve"> à mort, l'autre à l'extrême aliénation. Ils souffrent naturellement des symptômes classiques du traumatisme émotionnel. La perte d'un enfant est l'un des événements les plus traumatisants de la vie de tous parents. Pendant un certain temps après la perte d'un enfant, les parents ont souvent des souvenirs récurrents, </w:t>
      </w:r>
      <w:r w:rsidR="00241759" w:rsidRPr="00766D1F">
        <w:rPr>
          <w:rFonts w:asciiTheme="majorHAnsi" w:hAnsiTheme="majorHAnsi"/>
        </w:rPr>
        <w:t>intolérables</w:t>
      </w:r>
      <w:r w:rsidRPr="00766D1F">
        <w:rPr>
          <w:rFonts w:asciiTheme="majorHAnsi" w:hAnsiTheme="majorHAnsi"/>
        </w:rPr>
        <w:t xml:space="preserve"> et </w:t>
      </w:r>
      <w:r w:rsidR="00241759" w:rsidRPr="00766D1F">
        <w:rPr>
          <w:rFonts w:asciiTheme="majorHAnsi" w:hAnsiTheme="majorHAnsi"/>
        </w:rPr>
        <w:t>déprimants</w:t>
      </w:r>
      <w:r w:rsidRPr="00766D1F">
        <w:rPr>
          <w:rFonts w:asciiTheme="majorHAnsi" w:hAnsiTheme="majorHAnsi"/>
        </w:rPr>
        <w:t xml:space="preserve">. Les </w:t>
      </w:r>
      <w:r w:rsidR="00241759" w:rsidRPr="00766D1F">
        <w:rPr>
          <w:rFonts w:asciiTheme="majorHAnsi" w:hAnsiTheme="majorHAnsi"/>
        </w:rPr>
        <w:t>recherches</w:t>
      </w:r>
      <w:r w:rsidR="009A78BB">
        <w:rPr>
          <w:rFonts w:asciiTheme="majorHAnsi" w:hAnsiTheme="majorHAnsi"/>
        </w:rPr>
        <w:t xml:space="preserve"> contemporaines montrent que c</w:t>
      </w:r>
      <w:r w:rsidRPr="00766D1F">
        <w:rPr>
          <w:rFonts w:asciiTheme="majorHAnsi" w:hAnsiTheme="majorHAnsi"/>
        </w:rPr>
        <w:t xml:space="preserve">es parents sont sujets à la dépression, à l’anxiété et aux effets physiques du stress (hypertension, migraines, complications digestives, altération du système immunitaire), à ​​une réduction de leur espérance de vie et, dans certains </w:t>
      </w:r>
      <w:r w:rsidR="00241759" w:rsidRPr="00766D1F">
        <w:rPr>
          <w:rFonts w:asciiTheme="majorHAnsi" w:hAnsiTheme="majorHAnsi"/>
        </w:rPr>
        <w:t xml:space="preserve">cas, leur foi est </w:t>
      </w:r>
      <w:r w:rsidR="000F4055" w:rsidRPr="00766D1F">
        <w:rPr>
          <w:rFonts w:asciiTheme="majorHAnsi" w:hAnsiTheme="majorHAnsi"/>
        </w:rPr>
        <w:t>fragilisée voire ébranlée.</w:t>
      </w:r>
      <w:r w:rsidR="00241759" w:rsidRPr="00766D1F">
        <w:rPr>
          <w:rFonts w:asciiTheme="majorHAnsi" w:hAnsiTheme="majorHAnsi"/>
        </w:rPr>
        <w:t xml:space="preserve"> </w:t>
      </w:r>
    </w:p>
    <w:p w14:paraId="472AD6C5" w14:textId="2FF3BC01" w:rsidR="000C6652" w:rsidRPr="00766D1F" w:rsidRDefault="000C6652" w:rsidP="000F4055">
      <w:pPr>
        <w:rPr>
          <w:rFonts w:asciiTheme="majorHAnsi" w:eastAsia="Times New Roman" w:hAnsiTheme="majorHAnsi" w:cs="Times New Roman"/>
          <w:lang w:val="en-US"/>
        </w:rPr>
      </w:pPr>
      <w:r w:rsidRPr="00766D1F">
        <w:rPr>
          <w:rFonts w:asciiTheme="majorHAnsi" w:hAnsiTheme="majorHAnsi"/>
        </w:rPr>
        <w:t>Assurément, en ce jour sombre, Adam et Ève se souviennent et revivent leur propre désobéissance dans le jardin d’Eden et ne peuvent s’empêcher de ressentir la culpabil</w:t>
      </w:r>
      <w:r w:rsidR="009A78BB">
        <w:rPr>
          <w:rFonts w:asciiTheme="majorHAnsi" w:hAnsiTheme="majorHAnsi"/>
        </w:rPr>
        <w:t>ité et l’angoisse lorsqu’ils pensent aux</w:t>
      </w:r>
      <w:r w:rsidRPr="00766D1F">
        <w:rPr>
          <w:rFonts w:asciiTheme="majorHAnsi" w:hAnsiTheme="majorHAnsi"/>
        </w:rPr>
        <w:t xml:space="preserve"> paroles de l’Éternel Dieu, </w:t>
      </w:r>
      <w:r w:rsidRPr="00766D1F">
        <w:rPr>
          <w:rFonts w:asciiTheme="majorHAnsi" w:hAnsiTheme="majorHAnsi"/>
          <w:i/>
        </w:rPr>
        <w:t>«</w:t>
      </w:r>
      <w:r w:rsidR="000F4055" w:rsidRPr="00766D1F">
        <w:rPr>
          <w:rFonts w:asciiTheme="majorHAnsi" w:hAnsiTheme="majorHAnsi"/>
          <w:i/>
        </w:rPr>
        <w:t xml:space="preserve"> </w:t>
      </w:r>
      <w:proofErr w:type="spellStart"/>
      <w:r w:rsidR="000F4055" w:rsidRPr="00766D1F">
        <w:rPr>
          <w:rFonts w:asciiTheme="majorHAnsi" w:eastAsia="Times New Roman" w:hAnsiTheme="majorHAnsi" w:cs="Times New Roman"/>
          <w:i/>
          <w:color w:val="000000"/>
          <w:shd w:val="clear" w:color="auto" w:fill="FFFFFF"/>
          <w:lang w:val="en-US"/>
        </w:rPr>
        <w:t>mais</w:t>
      </w:r>
      <w:proofErr w:type="spellEnd"/>
      <w:r w:rsidR="000F4055" w:rsidRPr="00766D1F">
        <w:rPr>
          <w:rFonts w:asciiTheme="majorHAnsi" w:eastAsia="Times New Roman" w:hAnsiTheme="majorHAnsi" w:cs="Times New Roman"/>
          <w:i/>
          <w:color w:val="000000"/>
          <w:shd w:val="clear" w:color="auto" w:fill="FFFFFF"/>
          <w:lang w:val="en-US"/>
        </w:rPr>
        <w:t xml:space="preserve"> </w:t>
      </w:r>
      <w:proofErr w:type="spellStart"/>
      <w:r w:rsidR="000F4055" w:rsidRPr="00766D1F">
        <w:rPr>
          <w:rFonts w:asciiTheme="majorHAnsi" w:eastAsia="Times New Roman" w:hAnsiTheme="majorHAnsi" w:cs="Times New Roman"/>
          <w:i/>
          <w:color w:val="000000"/>
          <w:shd w:val="clear" w:color="auto" w:fill="FFFFFF"/>
          <w:lang w:val="en-US"/>
        </w:rPr>
        <w:t>tu</w:t>
      </w:r>
      <w:proofErr w:type="spellEnd"/>
      <w:r w:rsidR="000F4055" w:rsidRPr="00766D1F">
        <w:rPr>
          <w:rFonts w:asciiTheme="majorHAnsi" w:eastAsia="Times New Roman" w:hAnsiTheme="majorHAnsi" w:cs="Times New Roman"/>
          <w:i/>
          <w:color w:val="000000"/>
          <w:shd w:val="clear" w:color="auto" w:fill="FFFFFF"/>
          <w:lang w:val="en-US"/>
        </w:rPr>
        <w:t xml:space="preserve"> ne </w:t>
      </w:r>
      <w:proofErr w:type="spellStart"/>
      <w:r w:rsidR="000F4055" w:rsidRPr="00766D1F">
        <w:rPr>
          <w:rFonts w:asciiTheme="majorHAnsi" w:eastAsia="Times New Roman" w:hAnsiTheme="majorHAnsi" w:cs="Times New Roman"/>
          <w:i/>
          <w:color w:val="000000"/>
          <w:shd w:val="clear" w:color="auto" w:fill="FFFFFF"/>
          <w:lang w:val="en-US"/>
        </w:rPr>
        <w:t>mangeras</w:t>
      </w:r>
      <w:proofErr w:type="spellEnd"/>
      <w:r w:rsidR="000F4055" w:rsidRPr="00766D1F">
        <w:rPr>
          <w:rFonts w:asciiTheme="majorHAnsi" w:eastAsia="Times New Roman" w:hAnsiTheme="majorHAnsi" w:cs="Times New Roman"/>
          <w:i/>
          <w:color w:val="000000"/>
          <w:shd w:val="clear" w:color="auto" w:fill="FFFFFF"/>
          <w:lang w:val="en-US"/>
        </w:rPr>
        <w:t xml:space="preserve"> pas de </w:t>
      </w:r>
      <w:proofErr w:type="spellStart"/>
      <w:r w:rsidR="000F4055" w:rsidRPr="00766D1F">
        <w:rPr>
          <w:rFonts w:asciiTheme="majorHAnsi" w:eastAsia="Times New Roman" w:hAnsiTheme="majorHAnsi" w:cs="Times New Roman"/>
          <w:i/>
          <w:color w:val="000000"/>
          <w:shd w:val="clear" w:color="auto" w:fill="FFFFFF"/>
          <w:lang w:val="en-US"/>
        </w:rPr>
        <w:t>l'arbre</w:t>
      </w:r>
      <w:proofErr w:type="spellEnd"/>
      <w:r w:rsidR="000F4055" w:rsidRPr="00766D1F">
        <w:rPr>
          <w:rFonts w:asciiTheme="majorHAnsi" w:eastAsia="Times New Roman" w:hAnsiTheme="majorHAnsi" w:cs="Times New Roman"/>
          <w:i/>
          <w:color w:val="000000"/>
          <w:shd w:val="clear" w:color="auto" w:fill="FFFFFF"/>
          <w:lang w:val="en-US"/>
        </w:rPr>
        <w:t xml:space="preserve"> de la </w:t>
      </w:r>
      <w:proofErr w:type="spellStart"/>
      <w:r w:rsidR="000F4055" w:rsidRPr="00766D1F">
        <w:rPr>
          <w:rFonts w:asciiTheme="majorHAnsi" w:eastAsia="Times New Roman" w:hAnsiTheme="majorHAnsi" w:cs="Times New Roman"/>
          <w:i/>
          <w:color w:val="000000"/>
          <w:shd w:val="clear" w:color="auto" w:fill="FFFFFF"/>
          <w:lang w:val="en-US"/>
        </w:rPr>
        <w:t>connaissance</w:t>
      </w:r>
      <w:proofErr w:type="spellEnd"/>
      <w:r w:rsidR="000F4055" w:rsidRPr="00766D1F">
        <w:rPr>
          <w:rFonts w:asciiTheme="majorHAnsi" w:eastAsia="Times New Roman" w:hAnsiTheme="majorHAnsi" w:cs="Times New Roman"/>
          <w:i/>
          <w:color w:val="000000"/>
          <w:shd w:val="clear" w:color="auto" w:fill="FFFFFF"/>
          <w:lang w:val="en-US"/>
        </w:rPr>
        <w:t xml:space="preserve"> du </w:t>
      </w:r>
      <w:proofErr w:type="spellStart"/>
      <w:r w:rsidR="000F4055" w:rsidRPr="00766D1F">
        <w:rPr>
          <w:rFonts w:asciiTheme="majorHAnsi" w:eastAsia="Times New Roman" w:hAnsiTheme="majorHAnsi" w:cs="Times New Roman"/>
          <w:i/>
          <w:color w:val="000000"/>
          <w:shd w:val="clear" w:color="auto" w:fill="FFFFFF"/>
          <w:lang w:val="en-US"/>
        </w:rPr>
        <w:t>bien</w:t>
      </w:r>
      <w:proofErr w:type="spellEnd"/>
      <w:r w:rsidR="000F4055" w:rsidRPr="00766D1F">
        <w:rPr>
          <w:rFonts w:asciiTheme="majorHAnsi" w:eastAsia="Times New Roman" w:hAnsiTheme="majorHAnsi" w:cs="Times New Roman"/>
          <w:i/>
          <w:color w:val="000000"/>
          <w:shd w:val="clear" w:color="auto" w:fill="FFFFFF"/>
          <w:lang w:val="en-US"/>
        </w:rPr>
        <w:t xml:space="preserve"> et du mal, car le jour </w:t>
      </w:r>
      <w:proofErr w:type="spellStart"/>
      <w:r w:rsidR="000F4055" w:rsidRPr="00766D1F">
        <w:rPr>
          <w:rFonts w:asciiTheme="majorHAnsi" w:eastAsia="Times New Roman" w:hAnsiTheme="majorHAnsi" w:cs="Times New Roman"/>
          <w:i/>
          <w:color w:val="000000"/>
          <w:shd w:val="clear" w:color="auto" w:fill="FFFFFF"/>
          <w:lang w:val="en-US"/>
        </w:rPr>
        <w:t>où</w:t>
      </w:r>
      <w:proofErr w:type="spellEnd"/>
      <w:r w:rsidR="000F4055" w:rsidRPr="00766D1F">
        <w:rPr>
          <w:rFonts w:asciiTheme="majorHAnsi" w:eastAsia="Times New Roman" w:hAnsiTheme="majorHAnsi" w:cs="Times New Roman"/>
          <w:i/>
          <w:color w:val="000000"/>
          <w:shd w:val="clear" w:color="auto" w:fill="FFFFFF"/>
          <w:lang w:val="en-US"/>
        </w:rPr>
        <w:t xml:space="preserve"> </w:t>
      </w:r>
      <w:proofErr w:type="spellStart"/>
      <w:r w:rsidR="000F4055" w:rsidRPr="00766D1F">
        <w:rPr>
          <w:rFonts w:asciiTheme="majorHAnsi" w:eastAsia="Times New Roman" w:hAnsiTheme="majorHAnsi" w:cs="Times New Roman"/>
          <w:i/>
          <w:color w:val="000000"/>
          <w:shd w:val="clear" w:color="auto" w:fill="FFFFFF"/>
          <w:lang w:val="en-US"/>
        </w:rPr>
        <w:t>tu</w:t>
      </w:r>
      <w:proofErr w:type="spellEnd"/>
      <w:r w:rsidR="000F4055" w:rsidRPr="00766D1F">
        <w:rPr>
          <w:rFonts w:asciiTheme="majorHAnsi" w:eastAsia="Times New Roman" w:hAnsiTheme="majorHAnsi" w:cs="Times New Roman"/>
          <w:i/>
          <w:color w:val="000000"/>
          <w:shd w:val="clear" w:color="auto" w:fill="FFFFFF"/>
          <w:lang w:val="en-US"/>
        </w:rPr>
        <w:t xml:space="preserve"> en </w:t>
      </w:r>
      <w:proofErr w:type="spellStart"/>
      <w:r w:rsidR="000F4055" w:rsidRPr="00766D1F">
        <w:rPr>
          <w:rFonts w:asciiTheme="majorHAnsi" w:eastAsia="Times New Roman" w:hAnsiTheme="majorHAnsi" w:cs="Times New Roman"/>
          <w:i/>
          <w:color w:val="000000"/>
          <w:shd w:val="clear" w:color="auto" w:fill="FFFFFF"/>
          <w:lang w:val="en-US"/>
        </w:rPr>
        <w:t>mangeras</w:t>
      </w:r>
      <w:proofErr w:type="spellEnd"/>
      <w:r w:rsidR="000F4055" w:rsidRPr="00766D1F">
        <w:rPr>
          <w:rFonts w:asciiTheme="majorHAnsi" w:eastAsia="Times New Roman" w:hAnsiTheme="majorHAnsi" w:cs="Times New Roman"/>
          <w:i/>
          <w:color w:val="000000"/>
          <w:shd w:val="clear" w:color="auto" w:fill="FFFFFF"/>
          <w:lang w:val="en-US"/>
        </w:rPr>
        <w:t xml:space="preserve">, </w:t>
      </w:r>
      <w:proofErr w:type="spellStart"/>
      <w:r w:rsidR="000F4055" w:rsidRPr="00766D1F">
        <w:rPr>
          <w:rFonts w:asciiTheme="majorHAnsi" w:eastAsia="Times New Roman" w:hAnsiTheme="majorHAnsi" w:cs="Times New Roman"/>
          <w:i/>
          <w:color w:val="000000"/>
          <w:u w:val="single"/>
          <w:shd w:val="clear" w:color="auto" w:fill="FFFFFF"/>
          <w:lang w:val="en-US"/>
        </w:rPr>
        <w:t>tu</w:t>
      </w:r>
      <w:proofErr w:type="spellEnd"/>
      <w:r w:rsidR="000F4055" w:rsidRPr="00766D1F">
        <w:rPr>
          <w:rFonts w:asciiTheme="majorHAnsi" w:eastAsia="Times New Roman" w:hAnsiTheme="majorHAnsi" w:cs="Times New Roman"/>
          <w:i/>
          <w:color w:val="000000"/>
          <w:u w:val="single"/>
          <w:shd w:val="clear" w:color="auto" w:fill="FFFFFF"/>
          <w:lang w:val="en-US"/>
        </w:rPr>
        <w:t xml:space="preserve"> </w:t>
      </w:r>
      <w:proofErr w:type="spellStart"/>
      <w:r w:rsidR="000F4055" w:rsidRPr="00766D1F">
        <w:rPr>
          <w:rFonts w:asciiTheme="majorHAnsi" w:eastAsia="Times New Roman" w:hAnsiTheme="majorHAnsi" w:cs="Times New Roman"/>
          <w:i/>
          <w:color w:val="000000"/>
          <w:u w:val="single"/>
          <w:shd w:val="clear" w:color="auto" w:fill="FFFFFF"/>
          <w:lang w:val="en-US"/>
        </w:rPr>
        <w:t>mourras</w:t>
      </w:r>
      <w:proofErr w:type="spellEnd"/>
      <w:r w:rsidR="000F4055" w:rsidRPr="00766D1F">
        <w:rPr>
          <w:rFonts w:asciiTheme="majorHAnsi" w:eastAsia="Times New Roman" w:hAnsiTheme="majorHAnsi" w:cs="Times New Roman"/>
          <w:i/>
          <w:color w:val="000000"/>
          <w:shd w:val="clear" w:color="auto" w:fill="FFFFFF"/>
          <w:lang w:val="en-US"/>
        </w:rPr>
        <w:t>.</w:t>
      </w:r>
      <w:r w:rsidR="000F4055" w:rsidRPr="00766D1F">
        <w:rPr>
          <w:rFonts w:asciiTheme="majorHAnsi" w:eastAsia="Times New Roman" w:hAnsiTheme="majorHAnsi" w:cs="Times New Roman"/>
          <w:i/>
          <w:lang w:val="en-US"/>
        </w:rPr>
        <w:t xml:space="preserve"> </w:t>
      </w:r>
      <w:r w:rsidRPr="00766D1F">
        <w:rPr>
          <w:rFonts w:asciiTheme="majorHAnsi" w:hAnsiTheme="majorHAnsi"/>
          <w:i/>
        </w:rPr>
        <w:t>»</w:t>
      </w:r>
      <w:r w:rsidR="003945A6" w:rsidRPr="00766D1F">
        <w:rPr>
          <w:rFonts w:asciiTheme="majorHAnsi" w:hAnsiTheme="majorHAnsi"/>
          <w:i/>
        </w:rPr>
        <w:t xml:space="preserve"> </w:t>
      </w:r>
      <w:r w:rsidRPr="00766D1F">
        <w:rPr>
          <w:rFonts w:asciiTheme="majorHAnsi" w:hAnsiTheme="majorHAnsi"/>
        </w:rPr>
        <w:t>(Genèse 2:17</w:t>
      </w:r>
      <w:r w:rsidR="000F4055" w:rsidRPr="00766D1F">
        <w:rPr>
          <w:rFonts w:asciiTheme="majorHAnsi" w:hAnsiTheme="majorHAnsi"/>
        </w:rPr>
        <w:t>, emphase apportée</w:t>
      </w:r>
      <w:r w:rsidRPr="00766D1F">
        <w:rPr>
          <w:rFonts w:asciiTheme="majorHAnsi" w:hAnsiTheme="majorHAnsi"/>
        </w:rPr>
        <w:t>). La mort d'Abel et le péché de Caïn sont des conséquences à retardement de leur propre désobéissance</w:t>
      </w:r>
      <w:r w:rsidR="000F1FAD" w:rsidRPr="00766D1F">
        <w:rPr>
          <w:rFonts w:asciiTheme="majorHAnsi" w:hAnsiTheme="majorHAnsi"/>
        </w:rPr>
        <w:t>,</w:t>
      </w:r>
      <w:r w:rsidRPr="00766D1F">
        <w:rPr>
          <w:rFonts w:asciiTheme="majorHAnsi" w:hAnsiTheme="majorHAnsi"/>
        </w:rPr>
        <w:t xml:space="preserve"> et rappelleront constamment aux parents en deuil la prophétie selon laquelle ils mourront sûrement.</w:t>
      </w:r>
    </w:p>
    <w:p w14:paraId="517E268C" w14:textId="0E9FA4EA" w:rsidR="000C6652" w:rsidRPr="00766D1F" w:rsidRDefault="000C6652" w:rsidP="000F4055">
      <w:pPr>
        <w:ind w:firstLine="720"/>
        <w:rPr>
          <w:rFonts w:asciiTheme="majorHAnsi" w:hAnsiTheme="majorHAnsi"/>
        </w:rPr>
      </w:pPr>
      <w:r w:rsidRPr="00766D1F">
        <w:rPr>
          <w:rFonts w:asciiTheme="majorHAnsi" w:hAnsiTheme="majorHAnsi"/>
        </w:rPr>
        <w:t>Comment ont-ils réussi à surmonter cette douleur et ce c</w:t>
      </w:r>
      <w:r w:rsidR="003945A6" w:rsidRPr="00766D1F">
        <w:rPr>
          <w:rFonts w:asciiTheme="majorHAnsi" w:hAnsiTheme="majorHAnsi"/>
        </w:rPr>
        <w:t>hagrin</w:t>
      </w:r>
      <w:r w:rsidR="009A78BB">
        <w:rPr>
          <w:rFonts w:asciiTheme="majorHAnsi" w:hAnsiTheme="majorHAnsi"/>
        </w:rPr>
        <w:t>,</w:t>
      </w:r>
      <w:r w:rsidR="003945A6" w:rsidRPr="00766D1F">
        <w:rPr>
          <w:rFonts w:asciiTheme="majorHAnsi" w:hAnsiTheme="majorHAnsi"/>
        </w:rPr>
        <w:t xml:space="preserve"> et à </w:t>
      </w:r>
      <w:r w:rsidR="000F1FAD" w:rsidRPr="00766D1F">
        <w:rPr>
          <w:rFonts w:asciiTheme="majorHAnsi" w:hAnsiTheme="majorHAnsi"/>
        </w:rPr>
        <w:t>continue</w:t>
      </w:r>
      <w:r w:rsidR="009A78BB">
        <w:rPr>
          <w:rFonts w:asciiTheme="majorHAnsi" w:hAnsiTheme="majorHAnsi"/>
        </w:rPr>
        <w:t>r</w:t>
      </w:r>
      <w:r w:rsidR="000F1FAD" w:rsidRPr="00766D1F">
        <w:rPr>
          <w:rFonts w:asciiTheme="majorHAnsi" w:hAnsiTheme="majorHAnsi"/>
        </w:rPr>
        <w:t xml:space="preserve"> à </w:t>
      </w:r>
      <w:r w:rsidR="003945A6" w:rsidRPr="00766D1F">
        <w:rPr>
          <w:rFonts w:asciiTheme="majorHAnsi" w:hAnsiTheme="majorHAnsi"/>
        </w:rPr>
        <w:t>avancer</w:t>
      </w:r>
      <w:r w:rsidR="000F4055" w:rsidRPr="00766D1F">
        <w:rPr>
          <w:rFonts w:asciiTheme="majorHAnsi" w:hAnsiTheme="majorHAnsi"/>
        </w:rPr>
        <w:t xml:space="preserve"> </w:t>
      </w:r>
      <w:r w:rsidRPr="00766D1F">
        <w:rPr>
          <w:rFonts w:asciiTheme="majorHAnsi" w:hAnsiTheme="majorHAnsi"/>
        </w:rPr>
        <w:t xml:space="preserve">? </w:t>
      </w:r>
      <w:r w:rsidRPr="00766D1F">
        <w:rPr>
          <w:rFonts w:asciiTheme="majorHAnsi" w:hAnsiTheme="majorHAnsi"/>
          <w:b/>
          <w:u w:val="single"/>
        </w:rPr>
        <w:t xml:space="preserve">Dieu </w:t>
      </w:r>
      <w:r w:rsidR="009A78BB">
        <w:rPr>
          <w:rFonts w:asciiTheme="majorHAnsi" w:hAnsiTheme="majorHAnsi"/>
          <w:b/>
          <w:u w:val="single"/>
        </w:rPr>
        <w:t>montre la</w:t>
      </w:r>
      <w:r w:rsidR="000F1FAD" w:rsidRPr="00766D1F">
        <w:rPr>
          <w:rFonts w:asciiTheme="majorHAnsi" w:hAnsiTheme="majorHAnsi"/>
          <w:b/>
          <w:u w:val="single"/>
        </w:rPr>
        <w:t xml:space="preserve"> </w:t>
      </w:r>
      <w:r w:rsidR="009A78BB">
        <w:rPr>
          <w:rFonts w:asciiTheme="majorHAnsi" w:hAnsiTheme="majorHAnsi"/>
          <w:b/>
          <w:u w:val="single"/>
        </w:rPr>
        <w:t>voie vers</w:t>
      </w:r>
      <w:r w:rsidR="000F1FAD" w:rsidRPr="00766D1F">
        <w:rPr>
          <w:rFonts w:asciiTheme="majorHAnsi" w:hAnsiTheme="majorHAnsi"/>
          <w:b/>
          <w:u w:val="single"/>
        </w:rPr>
        <w:t xml:space="preserve"> </w:t>
      </w:r>
      <w:r w:rsidRPr="00766D1F">
        <w:rPr>
          <w:rFonts w:asciiTheme="majorHAnsi" w:hAnsiTheme="majorHAnsi"/>
          <w:b/>
          <w:u w:val="single"/>
        </w:rPr>
        <w:t xml:space="preserve">la résilience </w:t>
      </w:r>
      <w:r w:rsidR="00E63338" w:rsidRPr="00766D1F">
        <w:rPr>
          <w:rFonts w:asciiTheme="majorHAnsi" w:hAnsiTheme="majorHAnsi"/>
          <w:b/>
          <w:u w:val="single"/>
        </w:rPr>
        <w:t>à</w:t>
      </w:r>
      <w:r w:rsidRPr="00766D1F">
        <w:rPr>
          <w:rFonts w:asciiTheme="majorHAnsi" w:hAnsiTheme="majorHAnsi"/>
          <w:b/>
          <w:u w:val="single"/>
        </w:rPr>
        <w:t xml:space="preserve"> Adam et Eve.</w:t>
      </w:r>
      <w:r w:rsidRPr="00766D1F">
        <w:rPr>
          <w:rFonts w:asciiTheme="majorHAnsi" w:hAnsiTheme="majorHAnsi"/>
        </w:rPr>
        <w:t xml:space="preserve"> </w:t>
      </w:r>
      <w:r w:rsidR="007544B3" w:rsidRPr="00766D1F">
        <w:rPr>
          <w:rFonts w:asciiTheme="majorHAnsi" w:hAnsiTheme="majorHAnsi"/>
        </w:rPr>
        <w:t>Cette expérience de p</w:t>
      </w:r>
      <w:r w:rsidRPr="00766D1F">
        <w:rPr>
          <w:rFonts w:asciiTheme="majorHAnsi" w:hAnsiTheme="majorHAnsi"/>
        </w:rPr>
        <w:t xml:space="preserve">erdre leur première maison </w:t>
      </w:r>
      <w:r w:rsidR="007544B3" w:rsidRPr="00766D1F">
        <w:rPr>
          <w:rFonts w:asciiTheme="majorHAnsi" w:hAnsiTheme="majorHAnsi"/>
        </w:rPr>
        <w:t>les a préparés à</w:t>
      </w:r>
      <w:r w:rsidRPr="00766D1F">
        <w:rPr>
          <w:rFonts w:asciiTheme="majorHAnsi" w:hAnsiTheme="majorHAnsi"/>
        </w:rPr>
        <w:t xml:space="preserve"> perdre leurs deux premiers fils. Adam et Ève </w:t>
      </w:r>
      <w:r w:rsidR="007544B3" w:rsidRPr="00766D1F">
        <w:rPr>
          <w:rFonts w:asciiTheme="majorHAnsi" w:hAnsiTheme="majorHAnsi"/>
        </w:rPr>
        <w:t>s</w:t>
      </w:r>
      <w:r w:rsidRPr="00766D1F">
        <w:rPr>
          <w:rFonts w:asciiTheme="majorHAnsi" w:hAnsiTheme="majorHAnsi"/>
        </w:rPr>
        <w:t xml:space="preserve">ont </w:t>
      </w:r>
      <w:r w:rsidR="007544B3" w:rsidRPr="00766D1F">
        <w:rPr>
          <w:rFonts w:asciiTheme="majorHAnsi" w:hAnsiTheme="majorHAnsi"/>
        </w:rPr>
        <w:t>certainement parvenus à</w:t>
      </w:r>
      <w:r w:rsidRPr="00766D1F">
        <w:rPr>
          <w:rFonts w:asciiTheme="majorHAnsi" w:hAnsiTheme="majorHAnsi"/>
        </w:rPr>
        <w:t xml:space="preserve"> </w:t>
      </w:r>
      <w:r w:rsidR="009A78BB">
        <w:rPr>
          <w:rFonts w:asciiTheme="majorHAnsi" w:hAnsiTheme="majorHAnsi"/>
        </w:rPr>
        <w:t>concrétiser</w:t>
      </w:r>
      <w:r w:rsidRPr="00766D1F">
        <w:rPr>
          <w:rFonts w:asciiTheme="majorHAnsi" w:hAnsiTheme="majorHAnsi"/>
        </w:rPr>
        <w:t xml:space="preserve"> </w:t>
      </w:r>
      <w:r w:rsidR="007544B3" w:rsidRPr="00766D1F">
        <w:rPr>
          <w:rFonts w:asciiTheme="majorHAnsi" w:hAnsiTheme="majorHAnsi"/>
        </w:rPr>
        <w:t>ce qui</w:t>
      </w:r>
      <w:r w:rsidRPr="00766D1F">
        <w:rPr>
          <w:rFonts w:asciiTheme="majorHAnsi" w:hAnsiTheme="majorHAnsi"/>
        </w:rPr>
        <w:t xml:space="preserve"> aujourd'hui </w:t>
      </w:r>
      <w:r w:rsidR="007544B3" w:rsidRPr="00766D1F">
        <w:rPr>
          <w:rFonts w:asciiTheme="majorHAnsi" w:hAnsiTheme="majorHAnsi"/>
        </w:rPr>
        <w:t>peut s’identifier à</w:t>
      </w:r>
      <w:r w:rsidRPr="00766D1F">
        <w:rPr>
          <w:rFonts w:asciiTheme="majorHAnsi" w:hAnsiTheme="majorHAnsi"/>
        </w:rPr>
        <w:t xml:space="preserve"> des composant</w:t>
      </w:r>
      <w:r w:rsidR="009803A2" w:rsidRPr="00766D1F">
        <w:rPr>
          <w:rFonts w:asciiTheme="majorHAnsi" w:hAnsiTheme="majorHAnsi"/>
        </w:rPr>
        <w:t>e</w:t>
      </w:r>
      <w:r w:rsidRPr="00766D1F">
        <w:rPr>
          <w:rFonts w:asciiTheme="majorHAnsi" w:hAnsiTheme="majorHAnsi"/>
        </w:rPr>
        <w:t>s de la résilience</w:t>
      </w:r>
      <w:r w:rsidR="000F1FAD" w:rsidRPr="00766D1F">
        <w:rPr>
          <w:rFonts w:asciiTheme="majorHAnsi" w:hAnsiTheme="majorHAnsi"/>
        </w:rPr>
        <w:t xml:space="preserve"> </w:t>
      </w:r>
      <w:r w:rsidRPr="00766D1F">
        <w:rPr>
          <w:rFonts w:asciiTheme="majorHAnsi" w:hAnsiTheme="majorHAnsi"/>
        </w:rPr>
        <w:t>:</w:t>
      </w:r>
    </w:p>
    <w:p w14:paraId="6F99A0AC" w14:textId="007FBFF3" w:rsidR="000C6652" w:rsidRPr="00766D1F" w:rsidRDefault="007544B3" w:rsidP="000C6652">
      <w:pPr>
        <w:rPr>
          <w:rFonts w:asciiTheme="majorHAnsi" w:hAnsiTheme="majorHAnsi"/>
        </w:rPr>
      </w:pPr>
      <w:r w:rsidRPr="00766D1F">
        <w:rPr>
          <w:rFonts w:asciiTheme="majorHAnsi" w:hAnsiTheme="majorHAnsi"/>
        </w:rPr>
        <w:t>• Avoir</w:t>
      </w:r>
      <w:r w:rsidR="000C6652" w:rsidRPr="00766D1F">
        <w:rPr>
          <w:rFonts w:asciiTheme="majorHAnsi" w:hAnsiTheme="majorHAnsi"/>
        </w:rPr>
        <w:t xml:space="preserve"> foi </w:t>
      </w:r>
      <w:r w:rsidRPr="00766D1F">
        <w:rPr>
          <w:rFonts w:asciiTheme="majorHAnsi" w:hAnsiTheme="majorHAnsi"/>
        </w:rPr>
        <w:t>en</w:t>
      </w:r>
      <w:r w:rsidR="000C6652" w:rsidRPr="00766D1F">
        <w:rPr>
          <w:rFonts w:asciiTheme="majorHAnsi" w:hAnsiTheme="majorHAnsi"/>
        </w:rPr>
        <w:t xml:space="preserve"> Dieu.</w:t>
      </w:r>
    </w:p>
    <w:p w14:paraId="73B5E230" w14:textId="57215002" w:rsidR="000C6652" w:rsidRPr="00766D1F" w:rsidRDefault="000C6652" w:rsidP="000C6652">
      <w:pPr>
        <w:rPr>
          <w:rFonts w:asciiTheme="majorHAnsi" w:hAnsiTheme="majorHAnsi"/>
        </w:rPr>
      </w:pPr>
      <w:r w:rsidRPr="00766D1F">
        <w:rPr>
          <w:rFonts w:asciiTheme="majorHAnsi" w:hAnsiTheme="majorHAnsi"/>
        </w:rPr>
        <w:t xml:space="preserve">• </w:t>
      </w:r>
      <w:r w:rsidR="00D6268C">
        <w:rPr>
          <w:rFonts w:asciiTheme="majorHAnsi" w:hAnsiTheme="majorHAnsi"/>
        </w:rPr>
        <w:t>Affronter ses</w:t>
      </w:r>
      <w:r w:rsidRPr="00766D1F">
        <w:rPr>
          <w:rFonts w:asciiTheme="majorHAnsi" w:hAnsiTheme="majorHAnsi"/>
        </w:rPr>
        <w:t xml:space="preserve"> peurs.</w:t>
      </w:r>
    </w:p>
    <w:p w14:paraId="23B34772" w14:textId="7DF522E2" w:rsidR="000C6652" w:rsidRPr="00766D1F" w:rsidRDefault="007544B3" w:rsidP="000C6652">
      <w:pPr>
        <w:rPr>
          <w:rFonts w:asciiTheme="majorHAnsi" w:hAnsiTheme="majorHAnsi"/>
        </w:rPr>
      </w:pPr>
      <w:r w:rsidRPr="00766D1F">
        <w:rPr>
          <w:rFonts w:asciiTheme="majorHAnsi" w:hAnsiTheme="majorHAnsi"/>
        </w:rPr>
        <w:t>• Accepter ce</w:t>
      </w:r>
      <w:r w:rsidR="000C6652" w:rsidRPr="00766D1F">
        <w:rPr>
          <w:rFonts w:asciiTheme="majorHAnsi" w:hAnsiTheme="majorHAnsi"/>
        </w:rPr>
        <w:t xml:space="preserve"> qu'ils ne peuvent pas changer.</w:t>
      </w:r>
    </w:p>
    <w:p w14:paraId="2FC8AB92" w14:textId="10C50307" w:rsidR="000C6652" w:rsidRPr="00766D1F" w:rsidRDefault="007544B3" w:rsidP="000C6652">
      <w:pPr>
        <w:rPr>
          <w:rFonts w:asciiTheme="majorHAnsi" w:hAnsiTheme="majorHAnsi"/>
        </w:rPr>
      </w:pPr>
      <w:r w:rsidRPr="00766D1F">
        <w:rPr>
          <w:rFonts w:asciiTheme="majorHAnsi" w:hAnsiTheme="majorHAnsi"/>
        </w:rPr>
        <w:t>• Rechercher le sens d</w:t>
      </w:r>
      <w:r w:rsidR="000C6652" w:rsidRPr="00766D1F">
        <w:rPr>
          <w:rFonts w:asciiTheme="majorHAnsi" w:hAnsiTheme="majorHAnsi"/>
        </w:rPr>
        <w:t>es expériences des erreurs passées et présentes.</w:t>
      </w:r>
    </w:p>
    <w:p w14:paraId="406ABAA2" w14:textId="7F3AF6EF" w:rsidR="000C6652" w:rsidRPr="00766D1F" w:rsidRDefault="007544B3" w:rsidP="000C6652">
      <w:pPr>
        <w:rPr>
          <w:rFonts w:asciiTheme="majorHAnsi" w:hAnsiTheme="majorHAnsi"/>
        </w:rPr>
      </w:pPr>
      <w:r w:rsidRPr="00766D1F">
        <w:rPr>
          <w:rFonts w:asciiTheme="majorHAnsi" w:hAnsiTheme="majorHAnsi"/>
        </w:rPr>
        <w:t>• Saisir</w:t>
      </w:r>
      <w:r w:rsidR="000C6652" w:rsidRPr="00766D1F">
        <w:rPr>
          <w:rFonts w:asciiTheme="majorHAnsi" w:hAnsiTheme="majorHAnsi"/>
        </w:rPr>
        <w:t xml:space="preserve"> l’importante leçon de vie selon laquel</w:t>
      </w:r>
      <w:r w:rsidR="009A78BB">
        <w:rPr>
          <w:rFonts w:asciiTheme="majorHAnsi" w:hAnsiTheme="majorHAnsi"/>
        </w:rPr>
        <w:t xml:space="preserve">le des malheurs </w:t>
      </w:r>
      <w:r w:rsidR="009803A2" w:rsidRPr="00766D1F">
        <w:rPr>
          <w:rFonts w:asciiTheme="majorHAnsi" w:hAnsiTheme="majorHAnsi"/>
        </w:rPr>
        <w:t>peuvent arriver, en fait, arrivent</w:t>
      </w:r>
      <w:r w:rsidR="000C6652" w:rsidRPr="00766D1F">
        <w:rPr>
          <w:rFonts w:asciiTheme="majorHAnsi" w:hAnsiTheme="majorHAnsi"/>
        </w:rPr>
        <w:t xml:space="preserve"> à n’importe qui.</w:t>
      </w:r>
      <w:r w:rsidR="00290263">
        <w:rPr>
          <w:rStyle w:val="FootnoteReference"/>
          <w:rFonts w:asciiTheme="majorHAnsi" w:hAnsiTheme="majorHAnsi"/>
        </w:rPr>
        <w:footnoteReference w:id="6"/>
      </w:r>
    </w:p>
    <w:p w14:paraId="5986B456" w14:textId="77777777" w:rsidR="000C6652" w:rsidRPr="00766D1F" w:rsidRDefault="000C6652" w:rsidP="000C6652">
      <w:pPr>
        <w:rPr>
          <w:rFonts w:asciiTheme="majorHAnsi" w:hAnsiTheme="majorHAnsi"/>
        </w:rPr>
      </w:pPr>
    </w:p>
    <w:p w14:paraId="1FC13F21" w14:textId="51E6D944" w:rsidR="000C6652" w:rsidRPr="00766D1F" w:rsidRDefault="000C6652" w:rsidP="009803A2">
      <w:pPr>
        <w:ind w:firstLine="720"/>
        <w:rPr>
          <w:rFonts w:asciiTheme="majorHAnsi" w:eastAsia="Times New Roman" w:hAnsiTheme="majorHAnsi" w:cs="Times New Roman"/>
          <w:lang w:val="en-US"/>
        </w:rPr>
      </w:pPr>
      <w:r w:rsidRPr="00766D1F">
        <w:rPr>
          <w:rFonts w:asciiTheme="majorHAnsi" w:hAnsiTheme="majorHAnsi"/>
        </w:rPr>
        <w:t>Quant à Seth, il succède à Adam en tant que patriarche qui dépend des promesses de Dieu et dirige sa famille dans la prière et l’adoration de l’Éternel. «</w:t>
      </w:r>
      <w:r w:rsidR="009803A2" w:rsidRPr="00766D1F">
        <w:rPr>
          <w:rFonts w:asciiTheme="majorHAnsi" w:hAnsiTheme="majorHAnsi"/>
        </w:rPr>
        <w:t xml:space="preserve"> </w:t>
      </w:r>
      <w:r w:rsidR="009803A2" w:rsidRPr="00766D1F">
        <w:rPr>
          <w:rFonts w:asciiTheme="majorHAnsi" w:eastAsia="Times New Roman" w:hAnsiTheme="majorHAnsi" w:cs="Times New Roman"/>
          <w:i/>
          <w:color w:val="000000"/>
          <w:shd w:val="clear" w:color="auto" w:fill="FFFFFF"/>
          <w:lang w:val="en-US"/>
        </w:rPr>
        <w:t xml:space="preserve">Seth </w:t>
      </w:r>
      <w:proofErr w:type="spellStart"/>
      <w:r w:rsidR="009803A2" w:rsidRPr="00766D1F">
        <w:rPr>
          <w:rFonts w:asciiTheme="majorHAnsi" w:eastAsia="Times New Roman" w:hAnsiTheme="majorHAnsi" w:cs="Times New Roman"/>
          <w:i/>
          <w:color w:val="000000"/>
          <w:shd w:val="clear" w:color="auto" w:fill="FFFFFF"/>
          <w:lang w:val="en-US"/>
        </w:rPr>
        <w:t>eut</w:t>
      </w:r>
      <w:proofErr w:type="spellEnd"/>
      <w:r w:rsidR="009803A2" w:rsidRPr="00766D1F">
        <w:rPr>
          <w:rFonts w:asciiTheme="majorHAnsi" w:eastAsia="Times New Roman" w:hAnsiTheme="majorHAnsi" w:cs="Times New Roman"/>
          <w:i/>
          <w:color w:val="000000"/>
          <w:shd w:val="clear" w:color="auto" w:fill="FFFFFF"/>
          <w:lang w:val="en-US"/>
        </w:rPr>
        <w:t xml:space="preserve"> </w:t>
      </w:r>
      <w:proofErr w:type="spellStart"/>
      <w:r w:rsidR="009803A2" w:rsidRPr="00766D1F">
        <w:rPr>
          <w:rFonts w:asciiTheme="majorHAnsi" w:eastAsia="Times New Roman" w:hAnsiTheme="majorHAnsi" w:cs="Times New Roman"/>
          <w:i/>
          <w:color w:val="000000"/>
          <w:shd w:val="clear" w:color="auto" w:fill="FFFFFF"/>
          <w:lang w:val="en-US"/>
        </w:rPr>
        <w:t>aussi</w:t>
      </w:r>
      <w:proofErr w:type="spellEnd"/>
      <w:r w:rsidR="009803A2" w:rsidRPr="00766D1F">
        <w:rPr>
          <w:rFonts w:asciiTheme="majorHAnsi" w:eastAsia="Times New Roman" w:hAnsiTheme="majorHAnsi" w:cs="Times New Roman"/>
          <w:i/>
          <w:color w:val="000000"/>
          <w:shd w:val="clear" w:color="auto" w:fill="FFFFFF"/>
          <w:lang w:val="en-US"/>
        </w:rPr>
        <w:t xml:space="preserve"> un </w:t>
      </w:r>
      <w:proofErr w:type="spellStart"/>
      <w:r w:rsidR="009803A2" w:rsidRPr="00766D1F">
        <w:rPr>
          <w:rFonts w:asciiTheme="majorHAnsi" w:eastAsia="Times New Roman" w:hAnsiTheme="majorHAnsi" w:cs="Times New Roman"/>
          <w:i/>
          <w:color w:val="000000"/>
          <w:shd w:val="clear" w:color="auto" w:fill="FFFFFF"/>
          <w:lang w:val="en-US"/>
        </w:rPr>
        <w:t>fils</w:t>
      </w:r>
      <w:proofErr w:type="spellEnd"/>
      <w:r w:rsidR="009803A2" w:rsidRPr="00766D1F">
        <w:rPr>
          <w:rFonts w:asciiTheme="majorHAnsi" w:eastAsia="Times New Roman" w:hAnsiTheme="majorHAnsi" w:cs="Times New Roman"/>
          <w:i/>
          <w:color w:val="000000"/>
          <w:shd w:val="clear" w:color="auto" w:fill="FFFFFF"/>
          <w:lang w:val="en-US"/>
        </w:rPr>
        <w:t xml:space="preserve">, et </w:t>
      </w:r>
      <w:proofErr w:type="spellStart"/>
      <w:r w:rsidR="009803A2" w:rsidRPr="00766D1F">
        <w:rPr>
          <w:rFonts w:asciiTheme="majorHAnsi" w:eastAsia="Times New Roman" w:hAnsiTheme="majorHAnsi" w:cs="Times New Roman"/>
          <w:i/>
          <w:color w:val="000000"/>
          <w:shd w:val="clear" w:color="auto" w:fill="FFFFFF"/>
          <w:lang w:val="en-US"/>
        </w:rPr>
        <w:t>il</w:t>
      </w:r>
      <w:proofErr w:type="spellEnd"/>
      <w:r w:rsidR="009803A2" w:rsidRPr="00766D1F">
        <w:rPr>
          <w:rFonts w:asciiTheme="majorHAnsi" w:eastAsia="Times New Roman" w:hAnsiTheme="majorHAnsi" w:cs="Times New Roman"/>
          <w:i/>
          <w:color w:val="000000"/>
          <w:shd w:val="clear" w:color="auto" w:fill="FFFFFF"/>
          <w:lang w:val="en-US"/>
        </w:rPr>
        <w:t xml:space="preserve"> </w:t>
      </w:r>
      <w:proofErr w:type="spellStart"/>
      <w:r w:rsidR="009803A2" w:rsidRPr="00766D1F">
        <w:rPr>
          <w:rFonts w:asciiTheme="majorHAnsi" w:eastAsia="Times New Roman" w:hAnsiTheme="majorHAnsi" w:cs="Times New Roman"/>
          <w:i/>
          <w:color w:val="000000"/>
          <w:shd w:val="clear" w:color="auto" w:fill="FFFFFF"/>
          <w:lang w:val="en-US"/>
        </w:rPr>
        <w:t>l'appela</w:t>
      </w:r>
      <w:proofErr w:type="spellEnd"/>
      <w:r w:rsidR="009803A2" w:rsidRPr="00766D1F">
        <w:rPr>
          <w:rFonts w:asciiTheme="majorHAnsi" w:eastAsia="Times New Roman" w:hAnsiTheme="majorHAnsi" w:cs="Times New Roman"/>
          <w:i/>
          <w:color w:val="000000"/>
          <w:shd w:val="clear" w:color="auto" w:fill="FFFFFF"/>
          <w:lang w:val="en-US"/>
        </w:rPr>
        <w:t xml:space="preserve"> du nom </w:t>
      </w:r>
      <w:proofErr w:type="spellStart"/>
      <w:r w:rsidR="009803A2" w:rsidRPr="00766D1F">
        <w:rPr>
          <w:rFonts w:asciiTheme="majorHAnsi" w:eastAsia="Times New Roman" w:hAnsiTheme="majorHAnsi" w:cs="Times New Roman"/>
          <w:i/>
          <w:color w:val="000000"/>
          <w:shd w:val="clear" w:color="auto" w:fill="FFFFFF"/>
          <w:lang w:val="en-US"/>
        </w:rPr>
        <w:t>d'Énosch</w:t>
      </w:r>
      <w:proofErr w:type="spellEnd"/>
      <w:r w:rsidR="009803A2" w:rsidRPr="00766D1F">
        <w:rPr>
          <w:rFonts w:asciiTheme="majorHAnsi" w:eastAsia="Times New Roman" w:hAnsiTheme="majorHAnsi" w:cs="Times New Roman"/>
          <w:i/>
          <w:color w:val="000000"/>
          <w:shd w:val="clear" w:color="auto" w:fill="FFFFFF"/>
          <w:lang w:val="en-US"/>
        </w:rPr>
        <w:t xml:space="preserve">. </w:t>
      </w:r>
      <w:proofErr w:type="spellStart"/>
      <w:r w:rsidR="009803A2" w:rsidRPr="00766D1F">
        <w:rPr>
          <w:rFonts w:asciiTheme="majorHAnsi" w:eastAsia="Times New Roman" w:hAnsiTheme="majorHAnsi" w:cs="Times New Roman"/>
          <w:i/>
          <w:color w:val="000000"/>
          <w:shd w:val="clear" w:color="auto" w:fill="FFFFFF"/>
          <w:lang w:val="en-US"/>
        </w:rPr>
        <w:t>C'est</w:t>
      </w:r>
      <w:proofErr w:type="spellEnd"/>
      <w:r w:rsidR="009803A2" w:rsidRPr="00766D1F">
        <w:rPr>
          <w:rFonts w:asciiTheme="majorHAnsi" w:eastAsia="Times New Roman" w:hAnsiTheme="majorHAnsi" w:cs="Times New Roman"/>
          <w:i/>
          <w:color w:val="000000"/>
          <w:shd w:val="clear" w:color="auto" w:fill="FFFFFF"/>
          <w:lang w:val="en-US"/>
        </w:rPr>
        <w:t xml:space="preserve"> </w:t>
      </w:r>
      <w:proofErr w:type="spellStart"/>
      <w:r w:rsidR="009803A2" w:rsidRPr="00766D1F">
        <w:rPr>
          <w:rFonts w:asciiTheme="majorHAnsi" w:eastAsia="Times New Roman" w:hAnsiTheme="majorHAnsi" w:cs="Times New Roman"/>
          <w:i/>
          <w:color w:val="000000"/>
          <w:shd w:val="clear" w:color="auto" w:fill="FFFFFF"/>
          <w:lang w:val="en-US"/>
        </w:rPr>
        <w:t>alors</w:t>
      </w:r>
      <w:proofErr w:type="spellEnd"/>
      <w:r w:rsidR="009803A2" w:rsidRPr="00766D1F">
        <w:rPr>
          <w:rFonts w:asciiTheme="majorHAnsi" w:eastAsia="Times New Roman" w:hAnsiTheme="majorHAnsi" w:cs="Times New Roman"/>
          <w:i/>
          <w:color w:val="000000"/>
          <w:shd w:val="clear" w:color="auto" w:fill="FFFFFF"/>
          <w:lang w:val="en-US"/>
        </w:rPr>
        <w:t xml:space="preserve"> que </w:t>
      </w:r>
      <w:proofErr w:type="spellStart"/>
      <w:r w:rsidR="009803A2" w:rsidRPr="00766D1F">
        <w:rPr>
          <w:rFonts w:asciiTheme="majorHAnsi" w:eastAsia="Times New Roman" w:hAnsiTheme="majorHAnsi" w:cs="Times New Roman"/>
          <w:i/>
          <w:color w:val="000000"/>
          <w:shd w:val="clear" w:color="auto" w:fill="FFFFFF"/>
          <w:lang w:val="en-US"/>
        </w:rPr>
        <w:t>l'on</w:t>
      </w:r>
      <w:proofErr w:type="spellEnd"/>
      <w:r w:rsidR="009803A2" w:rsidRPr="00766D1F">
        <w:rPr>
          <w:rFonts w:asciiTheme="majorHAnsi" w:eastAsia="Times New Roman" w:hAnsiTheme="majorHAnsi" w:cs="Times New Roman"/>
          <w:i/>
          <w:color w:val="000000"/>
          <w:shd w:val="clear" w:color="auto" w:fill="FFFFFF"/>
          <w:lang w:val="en-US"/>
        </w:rPr>
        <w:t xml:space="preserve"> </w:t>
      </w:r>
      <w:proofErr w:type="spellStart"/>
      <w:r w:rsidR="009803A2" w:rsidRPr="00766D1F">
        <w:rPr>
          <w:rFonts w:asciiTheme="majorHAnsi" w:eastAsia="Times New Roman" w:hAnsiTheme="majorHAnsi" w:cs="Times New Roman"/>
          <w:i/>
          <w:color w:val="000000"/>
          <w:shd w:val="clear" w:color="auto" w:fill="FFFFFF"/>
          <w:lang w:val="en-US"/>
        </w:rPr>
        <w:t>commença</w:t>
      </w:r>
      <w:proofErr w:type="spellEnd"/>
      <w:r w:rsidR="009803A2" w:rsidRPr="00766D1F">
        <w:rPr>
          <w:rFonts w:asciiTheme="majorHAnsi" w:eastAsia="Times New Roman" w:hAnsiTheme="majorHAnsi" w:cs="Times New Roman"/>
          <w:i/>
          <w:color w:val="000000"/>
          <w:shd w:val="clear" w:color="auto" w:fill="FFFFFF"/>
          <w:lang w:val="en-US"/>
        </w:rPr>
        <w:t xml:space="preserve"> à </w:t>
      </w:r>
      <w:proofErr w:type="spellStart"/>
      <w:r w:rsidR="009803A2" w:rsidRPr="00766D1F">
        <w:rPr>
          <w:rFonts w:asciiTheme="majorHAnsi" w:eastAsia="Times New Roman" w:hAnsiTheme="majorHAnsi" w:cs="Times New Roman"/>
          <w:i/>
          <w:color w:val="000000"/>
          <w:shd w:val="clear" w:color="auto" w:fill="FFFFFF"/>
          <w:lang w:val="en-US"/>
        </w:rPr>
        <w:t>invoquer</w:t>
      </w:r>
      <w:proofErr w:type="spellEnd"/>
      <w:r w:rsidR="009803A2" w:rsidRPr="00766D1F">
        <w:rPr>
          <w:rFonts w:asciiTheme="majorHAnsi" w:eastAsia="Times New Roman" w:hAnsiTheme="majorHAnsi" w:cs="Times New Roman"/>
          <w:i/>
          <w:color w:val="000000"/>
          <w:shd w:val="clear" w:color="auto" w:fill="FFFFFF"/>
          <w:lang w:val="en-US"/>
        </w:rPr>
        <w:t xml:space="preserve"> le nom de </w:t>
      </w:r>
      <w:proofErr w:type="spellStart"/>
      <w:r w:rsidR="009803A2" w:rsidRPr="00766D1F">
        <w:rPr>
          <w:rFonts w:asciiTheme="majorHAnsi" w:eastAsia="Times New Roman" w:hAnsiTheme="majorHAnsi" w:cs="Times New Roman"/>
          <w:i/>
          <w:color w:val="000000"/>
          <w:shd w:val="clear" w:color="auto" w:fill="FFFFFF"/>
          <w:lang w:val="en-US"/>
        </w:rPr>
        <w:t>l'Éternel</w:t>
      </w:r>
      <w:proofErr w:type="spellEnd"/>
      <w:r w:rsidR="009803A2" w:rsidRPr="00766D1F">
        <w:rPr>
          <w:rFonts w:asciiTheme="majorHAnsi" w:eastAsia="Times New Roman" w:hAnsiTheme="majorHAnsi" w:cs="Times New Roman"/>
          <w:i/>
          <w:color w:val="000000"/>
          <w:shd w:val="clear" w:color="auto" w:fill="FFFFFF"/>
          <w:lang w:val="en-US"/>
        </w:rPr>
        <w:t>.</w:t>
      </w:r>
      <w:r w:rsidR="009803A2" w:rsidRPr="00766D1F">
        <w:rPr>
          <w:rFonts w:asciiTheme="majorHAnsi" w:eastAsia="Times New Roman" w:hAnsiTheme="majorHAnsi" w:cs="Times New Roman"/>
          <w:lang w:val="en-US"/>
        </w:rPr>
        <w:t xml:space="preserve"> </w:t>
      </w:r>
      <w:r w:rsidRPr="00766D1F">
        <w:rPr>
          <w:rFonts w:asciiTheme="majorHAnsi" w:hAnsiTheme="majorHAnsi"/>
        </w:rPr>
        <w:t>»</w:t>
      </w:r>
      <w:r w:rsidR="009803A2" w:rsidRPr="00766D1F">
        <w:rPr>
          <w:rFonts w:asciiTheme="majorHAnsi" w:hAnsiTheme="majorHAnsi"/>
        </w:rPr>
        <w:t xml:space="preserve"> </w:t>
      </w:r>
      <w:r w:rsidRPr="00766D1F">
        <w:rPr>
          <w:rFonts w:asciiTheme="majorHAnsi" w:hAnsiTheme="majorHAnsi"/>
        </w:rPr>
        <w:t>(Genèse 4:26).</w:t>
      </w:r>
    </w:p>
    <w:p w14:paraId="539FA071" w14:textId="73F9DF5F" w:rsidR="000C6652" w:rsidRPr="00766D1F" w:rsidRDefault="000C6652" w:rsidP="00566A44">
      <w:pPr>
        <w:rPr>
          <w:rFonts w:asciiTheme="majorHAnsi" w:eastAsia="Times New Roman" w:hAnsiTheme="majorHAnsi" w:cs="Times New Roman"/>
          <w:lang w:val="en-US"/>
        </w:rPr>
      </w:pPr>
      <w:r w:rsidRPr="00766D1F">
        <w:rPr>
          <w:rFonts w:asciiTheme="majorHAnsi" w:hAnsiTheme="majorHAnsi"/>
          <w:b/>
          <w:u w:val="single"/>
        </w:rPr>
        <w:t xml:space="preserve">Dieu </w:t>
      </w:r>
      <w:r w:rsidR="00E63338" w:rsidRPr="00766D1F">
        <w:rPr>
          <w:rFonts w:asciiTheme="majorHAnsi" w:hAnsiTheme="majorHAnsi"/>
          <w:b/>
          <w:u w:val="single"/>
        </w:rPr>
        <w:t>montre</w:t>
      </w:r>
      <w:r w:rsidR="009803A2" w:rsidRPr="00766D1F">
        <w:rPr>
          <w:rFonts w:asciiTheme="majorHAnsi" w:hAnsiTheme="majorHAnsi"/>
          <w:b/>
          <w:u w:val="single"/>
        </w:rPr>
        <w:t xml:space="preserve"> </w:t>
      </w:r>
      <w:r w:rsidR="00290263">
        <w:rPr>
          <w:rFonts w:asciiTheme="majorHAnsi" w:hAnsiTheme="majorHAnsi"/>
          <w:b/>
          <w:u w:val="single"/>
        </w:rPr>
        <w:t>également à Adam et Eve la voie vers</w:t>
      </w:r>
      <w:r w:rsidRPr="00766D1F">
        <w:rPr>
          <w:rFonts w:asciiTheme="majorHAnsi" w:hAnsiTheme="majorHAnsi"/>
          <w:b/>
          <w:u w:val="single"/>
        </w:rPr>
        <w:t xml:space="preserve"> la résilience </w:t>
      </w:r>
      <w:r w:rsidR="00290263">
        <w:rPr>
          <w:rFonts w:asciiTheme="majorHAnsi" w:hAnsiTheme="majorHAnsi"/>
          <w:b/>
          <w:u w:val="single"/>
        </w:rPr>
        <w:t>en s’appuyant sur des</w:t>
      </w:r>
      <w:r w:rsidR="00E63338" w:rsidRPr="00766D1F">
        <w:rPr>
          <w:rFonts w:asciiTheme="majorHAnsi" w:hAnsiTheme="majorHAnsi"/>
          <w:b/>
          <w:u w:val="single"/>
        </w:rPr>
        <w:t xml:space="preserve"> </w:t>
      </w:r>
      <w:r w:rsidRPr="00766D1F">
        <w:rPr>
          <w:rFonts w:asciiTheme="majorHAnsi" w:hAnsiTheme="majorHAnsi"/>
          <w:b/>
          <w:u w:val="single"/>
        </w:rPr>
        <w:t>stratégies spirituelles.</w:t>
      </w:r>
      <w:r w:rsidRPr="00766D1F">
        <w:rPr>
          <w:rFonts w:asciiTheme="majorHAnsi" w:hAnsiTheme="majorHAnsi"/>
        </w:rPr>
        <w:t xml:space="preserve"> Même s'ils sont peinés par la perte soudaine et le rejet de leurs fils, </w:t>
      </w:r>
      <w:r w:rsidR="00290263">
        <w:rPr>
          <w:rFonts w:asciiTheme="majorHAnsi" w:hAnsiTheme="majorHAnsi"/>
        </w:rPr>
        <w:t>ils</w:t>
      </w:r>
      <w:r w:rsidRPr="00766D1F">
        <w:rPr>
          <w:rFonts w:asciiTheme="majorHAnsi" w:hAnsiTheme="majorHAnsi"/>
        </w:rPr>
        <w:t xml:space="preserve"> sont bénis de joie et d'espoir par la naissance d'un autre fils que Dieu nomme ancêtre du Sauveur promis. Eve appelle son fils Seth [co</w:t>
      </w:r>
      <w:r w:rsidR="00566A44" w:rsidRPr="00766D1F">
        <w:rPr>
          <w:rFonts w:asciiTheme="majorHAnsi" w:hAnsiTheme="majorHAnsi"/>
        </w:rPr>
        <w:t xml:space="preserve">mpensation, </w:t>
      </w:r>
      <w:r w:rsidR="00566A44" w:rsidRPr="00766D1F">
        <w:rPr>
          <w:rFonts w:asciiTheme="majorHAnsi" w:hAnsiTheme="majorHAnsi"/>
        </w:rPr>
        <w:lastRenderedPageBreak/>
        <w:t xml:space="preserve">substitution], car </w:t>
      </w:r>
      <w:r w:rsidR="00566A44" w:rsidRPr="00766D1F">
        <w:rPr>
          <w:rFonts w:asciiTheme="majorHAnsi" w:hAnsiTheme="majorHAnsi"/>
          <w:i/>
        </w:rPr>
        <w:t xml:space="preserve">« </w:t>
      </w:r>
      <w:r w:rsidR="00566A44" w:rsidRPr="00766D1F">
        <w:rPr>
          <w:rFonts w:asciiTheme="majorHAnsi" w:eastAsia="Times New Roman" w:hAnsiTheme="majorHAnsi" w:cs="Times New Roman"/>
          <w:i/>
          <w:color w:val="000000"/>
          <w:shd w:val="clear" w:color="auto" w:fill="FFFFFF"/>
          <w:lang w:val="en-US"/>
        </w:rPr>
        <w:t xml:space="preserve">Dieu </w:t>
      </w:r>
      <w:proofErr w:type="spellStart"/>
      <w:r w:rsidR="00566A44" w:rsidRPr="00766D1F">
        <w:rPr>
          <w:rFonts w:asciiTheme="majorHAnsi" w:eastAsia="Times New Roman" w:hAnsiTheme="majorHAnsi" w:cs="Times New Roman"/>
          <w:i/>
          <w:color w:val="000000"/>
          <w:shd w:val="clear" w:color="auto" w:fill="FFFFFF"/>
          <w:lang w:val="en-US"/>
        </w:rPr>
        <w:t>m'a</w:t>
      </w:r>
      <w:proofErr w:type="spellEnd"/>
      <w:r w:rsidR="00566A44" w:rsidRPr="00766D1F">
        <w:rPr>
          <w:rFonts w:asciiTheme="majorHAnsi" w:eastAsia="Times New Roman" w:hAnsiTheme="majorHAnsi" w:cs="Times New Roman"/>
          <w:i/>
          <w:color w:val="000000"/>
          <w:shd w:val="clear" w:color="auto" w:fill="FFFFFF"/>
          <w:lang w:val="en-US"/>
        </w:rPr>
        <w:t xml:space="preserve"> </w:t>
      </w:r>
      <w:proofErr w:type="spellStart"/>
      <w:r w:rsidR="00566A44" w:rsidRPr="00766D1F">
        <w:rPr>
          <w:rFonts w:asciiTheme="majorHAnsi" w:eastAsia="Times New Roman" w:hAnsiTheme="majorHAnsi" w:cs="Times New Roman"/>
          <w:i/>
          <w:color w:val="000000"/>
          <w:shd w:val="clear" w:color="auto" w:fill="FFFFFF"/>
          <w:lang w:val="en-US"/>
        </w:rPr>
        <w:t>donnée</w:t>
      </w:r>
      <w:proofErr w:type="spellEnd"/>
      <w:r w:rsidR="00566A44" w:rsidRPr="00766D1F">
        <w:rPr>
          <w:rFonts w:asciiTheme="majorHAnsi" w:eastAsia="Times New Roman" w:hAnsiTheme="majorHAnsi" w:cs="Times New Roman"/>
          <w:i/>
          <w:color w:val="000000"/>
          <w:shd w:val="clear" w:color="auto" w:fill="FFFFFF"/>
          <w:lang w:val="en-US"/>
        </w:rPr>
        <w:t xml:space="preserve"> un </w:t>
      </w:r>
      <w:proofErr w:type="spellStart"/>
      <w:r w:rsidR="00566A44" w:rsidRPr="00766D1F">
        <w:rPr>
          <w:rFonts w:asciiTheme="majorHAnsi" w:eastAsia="Times New Roman" w:hAnsiTheme="majorHAnsi" w:cs="Times New Roman"/>
          <w:i/>
          <w:color w:val="000000"/>
          <w:shd w:val="clear" w:color="auto" w:fill="FFFFFF"/>
          <w:lang w:val="en-US"/>
        </w:rPr>
        <w:t>autre</w:t>
      </w:r>
      <w:proofErr w:type="spellEnd"/>
      <w:r w:rsidR="00566A44" w:rsidRPr="00766D1F">
        <w:rPr>
          <w:rFonts w:asciiTheme="majorHAnsi" w:eastAsia="Times New Roman" w:hAnsiTheme="majorHAnsi" w:cs="Times New Roman"/>
          <w:i/>
          <w:color w:val="000000"/>
          <w:shd w:val="clear" w:color="auto" w:fill="FFFFFF"/>
          <w:lang w:val="en-US"/>
        </w:rPr>
        <w:t xml:space="preserve"> </w:t>
      </w:r>
      <w:proofErr w:type="spellStart"/>
      <w:r w:rsidR="00566A44" w:rsidRPr="00766D1F">
        <w:rPr>
          <w:rFonts w:asciiTheme="majorHAnsi" w:eastAsia="Times New Roman" w:hAnsiTheme="majorHAnsi" w:cs="Times New Roman"/>
          <w:i/>
          <w:color w:val="000000"/>
          <w:shd w:val="clear" w:color="auto" w:fill="FFFFFF"/>
          <w:lang w:val="en-US"/>
        </w:rPr>
        <w:t>fils</w:t>
      </w:r>
      <w:proofErr w:type="spellEnd"/>
      <w:r w:rsidR="00566A44" w:rsidRPr="00766D1F">
        <w:rPr>
          <w:rFonts w:asciiTheme="majorHAnsi" w:eastAsia="Times New Roman" w:hAnsiTheme="majorHAnsi" w:cs="Times New Roman"/>
          <w:i/>
          <w:color w:val="000000"/>
          <w:shd w:val="clear" w:color="auto" w:fill="FFFFFF"/>
          <w:lang w:val="en-US"/>
        </w:rPr>
        <w:t xml:space="preserve"> à la place </w:t>
      </w:r>
      <w:proofErr w:type="spellStart"/>
      <w:r w:rsidR="00566A44" w:rsidRPr="00766D1F">
        <w:rPr>
          <w:rFonts w:asciiTheme="majorHAnsi" w:eastAsia="Times New Roman" w:hAnsiTheme="majorHAnsi" w:cs="Times New Roman"/>
          <w:i/>
          <w:color w:val="000000"/>
          <w:shd w:val="clear" w:color="auto" w:fill="FFFFFF"/>
          <w:lang w:val="en-US"/>
        </w:rPr>
        <w:t>d'Abel</w:t>
      </w:r>
      <w:proofErr w:type="spellEnd"/>
      <w:r w:rsidR="00566A44" w:rsidRPr="00766D1F">
        <w:rPr>
          <w:rFonts w:asciiTheme="majorHAnsi" w:eastAsia="Times New Roman" w:hAnsiTheme="majorHAnsi" w:cs="Times New Roman"/>
          <w:i/>
          <w:color w:val="000000"/>
          <w:shd w:val="clear" w:color="auto" w:fill="FFFFFF"/>
          <w:lang w:val="en-US"/>
        </w:rPr>
        <w:t xml:space="preserve">, que </w:t>
      </w:r>
      <w:proofErr w:type="spellStart"/>
      <w:r w:rsidR="00566A44" w:rsidRPr="00766D1F">
        <w:rPr>
          <w:rFonts w:asciiTheme="majorHAnsi" w:eastAsia="Times New Roman" w:hAnsiTheme="majorHAnsi" w:cs="Times New Roman"/>
          <w:i/>
          <w:color w:val="000000"/>
          <w:shd w:val="clear" w:color="auto" w:fill="FFFFFF"/>
          <w:lang w:val="en-US"/>
        </w:rPr>
        <w:t>Caïn</w:t>
      </w:r>
      <w:proofErr w:type="spellEnd"/>
      <w:r w:rsidR="00566A44" w:rsidRPr="00766D1F">
        <w:rPr>
          <w:rFonts w:asciiTheme="majorHAnsi" w:eastAsia="Times New Roman" w:hAnsiTheme="majorHAnsi" w:cs="Times New Roman"/>
          <w:i/>
          <w:color w:val="000000"/>
          <w:shd w:val="clear" w:color="auto" w:fill="FFFFFF"/>
          <w:lang w:val="en-US"/>
        </w:rPr>
        <w:t xml:space="preserve"> a </w:t>
      </w:r>
      <w:proofErr w:type="spellStart"/>
      <w:r w:rsidR="00566A44" w:rsidRPr="00766D1F">
        <w:rPr>
          <w:rFonts w:asciiTheme="majorHAnsi" w:eastAsia="Times New Roman" w:hAnsiTheme="majorHAnsi" w:cs="Times New Roman"/>
          <w:i/>
          <w:color w:val="000000"/>
          <w:shd w:val="clear" w:color="auto" w:fill="FFFFFF"/>
          <w:lang w:val="en-US"/>
        </w:rPr>
        <w:t>tué</w:t>
      </w:r>
      <w:proofErr w:type="spellEnd"/>
      <w:r w:rsidR="00566A44" w:rsidRPr="00766D1F">
        <w:rPr>
          <w:rFonts w:asciiTheme="majorHAnsi" w:eastAsia="Times New Roman" w:hAnsiTheme="majorHAnsi" w:cs="Times New Roman"/>
          <w:i/>
          <w:color w:val="000000"/>
          <w:shd w:val="clear" w:color="auto" w:fill="FFFFFF"/>
          <w:lang w:val="en-US"/>
        </w:rPr>
        <w:t>.</w:t>
      </w:r>
      <w:r w:rsidR="00566A44" w:rsidRPr="00766D1F">
        <w:rPr>
          <w:rFonts w:asciiTheme="majorHAnsi" w:eastAsia="Times New Roman" w:hAnsiTheme="majorHAnsi" w:cs="Times New Roman"/>
          <w:i/>
          <w:lang w:val="en-US"/>
        </w:rPr>
        <w:t xml:space="preserve"> </w:t>
      </w:r>
      <w:r w:rsidR="00566A44" w:rsidRPr="00766D1F">
        <w:rPr>
          <w:rFonts w:asciiTheme="majorHAnsi" w:hAnsiTheme="majorHAnsi"/>
          <w:i/>
        </w:rPr>
        <w:t>»</w:t>
      </w:r>
      <w:r w:rsidRPr="00766D1F">
        <w:rPr>
          <w:rFonts w:asciiTheme="majorHAnsi" w:hAnsiTheme="majorHAnsi"/>
          <w:i/>
        </w:rPr>
        <w:t xml:space="preserve"> </w:t>
      </w:r>
      <w:r w:rsidRPr="00766D1F">
        <w:rPr>
          <w:rFonts w:asciiTheme="majorHAnsi" w:hAnsiTheme="majorHAnsi"/>
        </w:rPr>
        <w:t>(Genèse 4:25).</w:t>
      </w:r>
    </w:p>
    <w:p w14:paraId="2DDAE585" w14:textId="4F89C4BE" w:rsidR="000C6652" w:rsidRPr="00766D1F" w:rsidRDefault="000C6652" w:rsidP="009803A2">
      <w:pPr>
        <w:ind w:firstLine="720"/>
        <w:rPr>
          <w:rFonts w:asciiTheme="majorHAnsi" w:hAnsiTheme="majorHAnsi"/>
        </w:rPr>
      </w:pPr>
      <w:r w:rsidRPr="00766D1F">
        <w:rPr>
          <w:rFonts w:asciiTheme="majorHAnsi" w:hAnsiTheme="majorHAnsi"/>
        </w:rPr>
        <w:t xml:space="preserve">Les conseils et </w:t>
      </w:r>
      <w:r w:rsidRPr="00D6268C">
        <w:rPr>
          <w:rFonts w:asciiTheme="majorHAnsi" w:hAnsiTheme="majorHAnsi"/>
        </w:rPr>
        <w:t>l’encadrement</w:t>
      </w:r>
      <w:r w:rsidRPr="00766D1F">
        <w:rPr>
          <w:rFonts w:asciiTheme="majorHAnsi" w:hAnsiTheme="majorHAnsi"/>
        </w:rPr>
        <w:t xml:space="preserve"> du Seigneur aident Adam et Eve à apprendre à trouver </w:t>
      </w:r>
      <w:r w:rsidR="00D6268C">
        <w:rPr>
          <w:rFonts w:asciiTheme="majorHAnsi" w:hAnsiTheme="majorHAnsi"/>
        </w:rPr>
        <w:t xml:space="preserve">du courage </w:t>
      </w:r>
      <w:r w:rsidRPr="00766D1F">
        <w:rPr>
          <w:rFonts w:asciiTheme="majorHAnsi" w:hAnsiTheme="majorHAnsi"/>
        </w:rPr>
        <w:t>dans le «</w:t>
      </w:r>
      <w:r w:rsidR="00566A44" w:rsidRPr="00766D1F">
        <w:rPr>
          <w:rFonts w:asciiTheme="majorHAnsi" w:hAnsiTheme="majorHAnsi"/>
        </w:rPr>
        <w:t xml:space="preserve"> </w:t>
      </w:r>
      <w:r w:rsidRPr="00766D1F">
        <w:rPr>
          <w:rFonts w:asciiTheme="majorHAnsi" w:hAnsiTheme="majorHAnsi"/>
        </w:rPr>
        <w:t xml:space="preserve">sens et le but de leur </w:t>
      </w:r>
      <w:r w:rsidR="006A7FCF">
        <w:rPr>
          <w:rFonts w:asciiTheme="majorHAnsi" w:hAnsiTheme="majorHAnsi"/>
        </w:rPr>
        <w:t xml:space="preserve">propre </w:t>
      </w:r>
      <w:r w:rsidRPr="00766D1F">
        <w:rPr>
          <w:rFonts w:asciiTheme="majorHAnsi" w:hAnsiTheme="majorHAnsi"/>
        </w:rPr>
        <w:t>vie</w:t>
      </w:r>
      <w:r w:rsidR="00566A44" w:rsidRPr="00766D1F">
        <w:rPr>
          <w:rFonts w:asciiTheme="majorHAnsi" w:hAnsiTheme="majorHAnsi"/>
        </w:rPr>
        <w:t xml:space="preserve"> </w:t>
      </w:r>
      <w:r w:rsidRPr="00766D1F">
        <w:rPr>
          <w:rFonts w:asciiTheme="majorHAnsi" w:hAnsiTheme="majorHAnsi"/>
        </w:rPr>
        <w:t>» et dans la vie de leur fils nouveau-né. Ils apprennent à «</w:t>
      </w:r>
      <w:r w:rsidR="00566A44" w:rsidRPr="00766D1F">
        <w:rPr>
          <w:rFonts w:asciiTheme="majorHAnsi" w:hAnsiTheme="majorHAnsi"/>
        </w:rPr>
        <w:t xml:space="preserve"> </w:t>
      </w:r>
      <w:r w:rsidR="006A7FCF">
        <w:rPr>
          <w:rFonts w:asciiTheme="majorHAnsi" w:hAnsiTheme="majorHAnsi"/>
        </w:rPr>
        <w:t>mettre</w:t>
      </w:r>
      <w:r w:rsidR="00290263">
        <w:rPr>
          <w:rFonts w:asciiTheme="majorHAnsi" w:hAnsiTheme="majorHAnsi"/>
        </w:rPr>
        <w:t xml:space="preserve"> les circonstances</w:t>
      </w:r>
      <w:r w:rsidRPr="00766D1F">
        <w:rPr>
          <w:rFonts w:asciiTheme="majorHAnsi" w:hAnsiTheme="majorHAnsi"/>
        </w:rPr>
        <w:t xml:space="preserve"> en perspective</w:t>
      </w:r>
      <w:r w:rsidR="00566A44" w:rsidRPr="00766D1F">
        <w:rPr>
          <w:rFonts w:asciiTheme="majorHAnsi" w:hAnsiTheme="majorHAnsi"/>
        </w:rPr>
        <w:t xml:space="preserve"> </w:t>
      </w:r>
      <w:r w:rsidRPr="00766D1F">
        <w:rPr>
          <w:rFonts w:asciiTheme="majorHAnsi" w:hAnsiTheme="majorHAnsi"/>
        </w:rPr>
        <w:t>»</w:t>
      </w:r>
      <w:r w:rsidR="00290263">
        <w:rPr>
          <w:rStyle w:val="FootnoteReference"/>
          <w:rFonts w:asciiTheme="majorHAnsi" w:hAnsiTheme="majorHAnsi"/>
        </w:rPr>
        <w:footnoteReference w:id="7"/>
      </w:r>
      <w:r w:rsidRPr="00766D1F">
        <w:rPr>
          <w:rFonts w:asciiTheme="majorHAnsi" w:hAnsiTheme="majorHAnsi"/>
        </w:rPr>
        <w:t xml:space="preserve"> en comprenant que le Sauveur est promis et qu'il existe un temps pour la tristesse et un temps pour la joie.</w:t>
      </w:r>
    </w:p>
    <w:p w14:paraId="41A3EA52" w14:textId="53118803" w:rsidR="000C6652" w:rsidRDefault="00290263" w:rsidP="00BC399E">
      <w:pPr>
        <w:ind w:firstLine="720"/>
        <w:rPr>
          <w:rFonts w:asciiTheme="majorHAnsi" w:hAnsiTheme="majorHAnsi"/>
        </w:rPr>
      </w:pPr>
      <w:r>
        <w:rPr>
          <w:rFonts w:asciiTheme="majorHAnsi" w:hAnsiTheme="majorHAnsi"/>
        </w:rPr>
        <w:t xml:space="preserve">La voie de Dieu vers la résilience pour </w:t>
      </w:r>
      <w:r w:rsidR="000C6652" w:rsidRPr="00766D1F">
        <w:rPr>
          <w:rFonts w:asciiTheme="majorHAnsi" w:hAnsiTheme="majorHAnsi"/>
        </w:rPr>
        <w:t xml:space="preserve">Adam et Eve </w:t>
      </w:r>
      <w:r w:rsidR="002C007D">
        <w:rPr>
          <w:rFonts w:asciiTheme="majorHAnsi" w:hAnsiTheme="majorHAnsi"/>
        </w:rPr>
        <w:t>suppose que ces derniers croissent en prenant conscience de</w:t>
      </w:r>
      <w:r w:rsidR="000C6652" w:rsidRPr="00766D1F">
        <w:rPr>
          <w:rFonts w:asciiTheme="majorHAnsi" w:hAnsiTheme="majorHAnsi"/>
        </w:rPr>
        <w:t xml:space="preserve"> l’énormité de leur péché et de </w:t>
      </w:r>
      <w:r w:rsidR="002C007D">
        <w:rPr>
          <w:rFonts w:asciiTheme="majorHAnsi" w:hAnsiTheme="majorHAnsi"/>
        </w:rPr>
        <w:t>l’envergure</w:t>
      </w:r>
      <w:r w:rsidR="000C6652" w:rsidRPr="00766D1F">
        <w:rPr>
          <w:rFonts w:asciiTheme="majorHAnsi" w:hAnsiTheme="majorHAnsi"/>
        </w:rPr>
        <w:t xml:space="preserve"> de la promesse du Sauveur (Genèse 3:15). Selon Ellen White, Adam </w:t>
      </w:r>
      <w:r w:rsidR="00BC399E" w:rsidRPr="00766D1F">
        <w:rPr>
          <w:rFonts w:asciiTheme="majorHAnsi" w:hAnsiTheme="majorHAnsi"/>
        </w:rPr>
        <w:t xml:space="preserve">« dut vivre longtemps encore pour être témoin de la corruption générale qui devait finalement aboutir à la destruction du monde par le déluge </w:t>
      </w:r>
      <w:r w:rsidR="000C6652" w:rsidRPr="00766D1F">
        <w:rPr>
          <w:rFonts w:asciiTheme="majorHAnsi" w:hAnsiTheme="majorHAnsi"/>
        </w:rPr>
        <w:t>» et il comprend que le déluge sera un acte de miséricorde mettant fin aux souffrances et au chagrin (</w:t>
      </w:r>
      <w:r w:rsidR="000C6652" w:rsidRPr="00766D1F">
        <w:rPr>
          <w:rFonts w:asciiTheme="majorHAnsi" w:hAnsiTheme="majorHAnsi"/>
          <w:i/>
        </w:rPr>
        <w:t>Patriarches et Prophètes</w:t>
      </w:r>
      <w:r w:rsidR="000C6652" w:rsidRPr="00766D1F">
        <w:rPr>
          <w:rFonts w:asciiTheme="majorHAnsi" w:hAnsiTheme="majorHAnsi"/>
        </w:rPr>
        <w:t xml:space="preserve">, </w:t>
      </w:r>
      <w:r w:rsidR="00BC399E" w:rsidRPr="00766D1F">
        <w:rPr>
          <w:rFonts w:asciiTheme="majorHAnsi" w:hAnsiTheme="majorHAnsi"/>
        </w:rPr>
        <w:t xml:space="preserve">p. </w:t>
      </w:r>
      <w:r w:rsidR="000C6652" w:rsidRPr="00766D1F">
        <w:rPr>
          <w:rFonts w:asciiTheme="majorHAnsi" w:hAnsiTheme="majorHAnsi"/>
        </w:rPr>
        <w:t>82).</w:t>
      </w:r>
    </w:p>
    <w:p w14:paraId="78E6E9E3" w14:textId="77777777" w:rsidR="002C007D" w:rsidRPr="00766D1F" w:rsidRDefault="002C007D" w:rsidP="00BC399E">
      <w:pPr>
        <w:ind w:firstLine="720"/>
        <w:rPr>
          <w:rFonts w:asciiTheme="majorHAnsi" w:eastAsia="Times New Roman" w:hAnsiTheme="majorHAnsi" w:cs="Times New Roman"/>
          <w:lang w:val="en-US"/>
        </w:rPr>
      </w:pPr>
    </w:p>
    <w:p w14:paraId="48611ECF" w14:textId="77777777" w:rsidR="000C6652" w:rsidRPr="00766D1F" w:rsidRDefault="000C6652" w:rsidP="000C6652">
      <w:pPr>
        <w:rPr>
          <w:rFonts w:asciiTheme="majorHAnsi" w:hAnsiTheme="majorHAnsi"/>
        </w:rPr>
      </w:pPr>
    </w:p>
    <w:p w14:paraId="67FA513B" w14:textId="6C61A43F" w:rsidR="000C6652" w:rsidRPr="002C007D" w:rsidRDefault="000C6652" w:rsidP="000C6652">
      <w:pPr>
        <w:rPr>
          <w:rFonts w:asciiTheme="majorHAnsi" w:hAnsiTheme="majorHAnsi"/>
          <w:b/>
        </w:rPr>
      </w:pPr>
      <w:r w:rsidRPr="00766D1F">
        <w:rPr>
          <w:rFonts w:asciiTheme="majorHAnsi" w:hAnsiTheme="majorHAnsi"/>
          <w:b/>
        </w:rPr>
        <w:t>JACOB</w:t>
      </w:r>
    </w:p>
    <w:p w14:paraId="442736EA" w14:textId="5A1BE7FC" w:rsidR="000C6652" w:rsidRPr="00766D1F" w:rsidRDefault="00BC399E" w:rsidP="00BC399E">
      <w:pPr>
        <w:pStyle w:val="verse"/>
        <w:spacing w:before="240" w:beforeAutospacing="0" w:after="0" w:afterAutospacing="0"/>
        <w:jc w:val="center"/>
        <w:rPr>
          <w:rFonts w:asciiTheme="majorHAnsi" w:hAnsiTheme="majorHAnsi" w:cs="Times New Roman"/>
          <w:color w:val="000000"/>
          <w:sz w:val="24"/>
          <w:szCs w:val="24"/>
          <w:lang w:val="fr-FR"/>
        </w:rPr>
      </w:pPr>
      <w:r w:rsidRPr="00766D1F">
        <w:rPr>
          <w:rFonts w:asciiTheme="majorHAnsi" w:hAnsiTheme="majorHAnsi"/>
          <w:i/>
          <w:sz w:val="24"/>
          <w:szCs w:val="24"/>
          <w:lang w:val="fr-FR"/>
        </w:rPr>
        <w:t>« </w:t>
      </w:r>
      <w:r w:rsidRPr="00766D1F">
        <w:rPr>
          <w:rStyle w:val="text"/>
          <w:rFonts w:asciiTheme="majorHAnsi" w:hAnsiTheme="majorHAnsi" w:cs="Times New Roman"/>
          <w:i/>
          <w:color w:val="000000"/>
          <w:sz w:val="24"/>
          <w:szCs w:val="24"/>
          <w:lang w:val="fr-FR"/>
        </w:rPr>
        <w:t>Jacob fut très effrayé, et saisi d'angoisse. Il partagea en deux camps les gens qui étaient avec lui, les brebis, les bœufs et les chameaux;</w:t>
      </w:r>
      <w:r w:rsidRPr="00766D1F">
        <w:rPr>
          <w:rFonts w:asciiTheme="majorHAnsi" w:hAnsiTheme="majorHAnsi" w:cs="Times New Roman"/>
          <w:i/>
          <w:color w:val="000000"/>
          <w:sz w:val="24"/>
          <w:szCs w:val="24"/>
          <w:lang w:val="fr-FR"/>
        </w:rPr>
        <w:t xml:space="preserve"> </w:t>
      </w:r>
      <w:r w:rsidRPr="00766D1F">
        <w:rPr>
          <w:rStyle w:val="text"/>
          <w:rFonts w:asciiTheme="majorHAnsi" w:hAnsiTheme="majorHAnsi" w:cs="Times New Roman"/>
          <w:i/>
          <w:color w:val="000000"/>
          <w:sz w:val="24"/>
          <w:szCs w:val="24"/>
          <w:lang w:val="fr-FR"/>
        </w:rPr>
        <w:t>et il dit: “Si Ésaü vient contre l'un des camps et le bat, le camp qui restera pourra se sauver.” »</w:t>
      </w:r>
      <w:r w:rsidRPr="00766D1F">
        <w:rPr>
          <w:rFonts w:asciiTheme="majorHAnsi" w:hAnsiTheme="majorHAnsi"/>
          <w:sz w:val="24"/>
          <w:szCs w:val="24"/>
          <w:lang w:val="fr-FR"/>
        </w:rPr>
        <w:t xml:space="preserve"> (Genèse 32:</w:t>
      </w:r>
      <w:r w:rsidR="000C6652" w:rsidRPr="00766D1F">
        <w:rPr>
          <w:rFonts w:asciiTheme="majorHAnsi" w:hAnsiTheme="majorHAnsi"/>
          <w:sz w:val="24"/>
          <w:szCs w:val="24"/>
          <w:lang w:val="fr-FR"/>
        </w:rPr>
        <w:t>7, 8).</w:t>
      </w:r>
    </w:p>
    <w:p w14:paraId="2F727AC3" w14:textId="77777777" w:rsidR="000C6652" w:rsidRPr="00766D1F" w:rsidRDefault="000C6652" w:rsidP="000C6652">
      <w:pPr>
        <w:rPr>
          <w:rFonts w:asciiTheme="majorHAnsi" w:hAnsiTheme="majorHAnsi"/>
        </w:rPr>
      </w:pPr>
    </w:p>
    <w:p w14:paraId="63119145" w14:textId="73DD3B93" w:rsidR="006D026F" w:rsidRPr="00766D1F" w:rsidRDefault="0092366E" w:rsidP="006D026F">
      <w:pPr>
        <w:ind w:firstLine="720"/>
        <w:rPr>
          <w:rFonts w:asciiTheme="majorHAnsi" w:hAnsiTheme="majorHAnsi"/>
        </w:rPr>
      </w:pPr>
      <w:r>
        <w:rPr>
          <w:rFonts w:asciiTheme="majorHAnsi" w:hAnsiTheme="majorHAnsi"/>
        </w:rPr>
        <w:t>Le</w:t>
      </w:r>
      <w:r w:rsidR="000C6652" w:rsidRPr="00766D1F">
        <w:rPr>
          <w:rFonts w:asciiTheme="majorHAnsi" w:hAnsiTheme="majorHAnsi"/>
        </w:rPr>
        <w:t xml:space="preserve"> moment </w:t>
      </w:r>
      <w:r>
        <w:rPr>
          <w:rFonts w:asciiTheme="majorHAnsi" w:hAnsiTheme="majorHAnsi"/>
        </w:rPr>
        <w:t xml:space="preserve">est </w:t>
      </w:r>
      <w:r w:rsidR="000C6652" w:rsidRPr="00766D1F">
        <w:rPr>
          <w:rFonts w:asciiTheme="majorHAnsi" w:hAnsiTheme="majorHAnsi"/>
        </w:rPr>
        <w:t xml:space="preserve">intense. Jacob est </w:t>
      </w:r>
      <w:r>
        <w:rPr>
          <w:rFonts w:asciiTheme="majorHAnsi" w:hAnsiTheme="majorHAnsi"/>
        </w:rPr>
        <w:t>profondément</w:t>
      </w:r>
      <w:r w:rsidR="000C6652" w:rsidRPr="00766D1F">
        <w:rPr>
          <w:rFonts w:asciiTheme="majorHAnsi" w:hAnsiTheme="majorHAnsi"/>
        </w:rPr>
        <w:t xml:space="preserve"> </w:t>
      </w:r>
      <w:r w:rsidR="009E3544" w:rsidRPr="00766D1F">
        <w:rPr>
          <w:rFonts w:asciiTheme="majorHAnsi" w:hAnsiTheme="majorHAnsi"/>
        </w:rPr>
        <w:t>meurtri</w:t>
      </w:r>
      <w:r w:rsidR="000C6652" w:rsidRPr="00766D1F">
        <w:rPr>
          <w:rFonts w:asciiTheme="majorHAnsi" w:hAnsiTheme="majorHAnsi"/>
        </w:rPr>
        <w:t xml:space="preserve"> </w:t>
      </w:r>
      <w:r>
        <w:rPr>
          <w:rFonts w:asciiTheme="majorHAnsi" w:hAnsiTheme="majorHAnsi"/>
        </w:rPr>
        <w:t>sur le plan émotionnel</w:t>
      </w:r>
      <w:r w:rsidR="000C6652" w:rsidRPr="00766D1F">
        <w:rPr>
          <w:rFonts w:asciiTheme="majorHAnsi" w:hAnsiTheme="majorHAnsi"/>
        </w:rPr>
        <w:t xml:space="preserve">. </w:t>
      </w:r>
      <w:r>
        <w:rPr>
          <w:rFonts w:asciiTheme="majorHAnsi" w:hAnsiTheme="majorHAnsi"/>
        </w:rPr>
        <w:t xml:space="preserve">En plus du </w:t>
      </w:r>
      <w:r w:rsidR="000C6652" w:rsidRPr="00766D1F">
        <w:rPr>
          <w:rFonts w:asciiTheme="majorHAnsi" w:hAnsiTheme="majorHAnsi"/>
        </w:rPr>
        <w:t>poi</w:t>
      </w:r>
      <w:r w:rsidR="009E3544" w:rsidRPr="00766D1F">
        <w:rPr>
          <w:rFonts w:asciiTheme="majorHAnsi" w:hAnsiTheme="majorHAnsi"/>
        </w:rPr>
        <w:t>ds</w:t>
      </w:r>
      <w:r>
        <w:rPr>
          <w:rFonts w:asciiTheme="majorHAnsi" w:hAnsiTheme="majorHAnsi"/>
        </w:rPr>
        <w:t xml:space="preserve"> de l</w:t>
      </w:r>
      <w:r w:rsidR="009E3544" w:rsidRPr="00766D1F">
        <w:rPr>
          <w:rFonts w:asciiTheme="majorHAnsi" w:hAnsiTheme="majorHAnsi"/>
        </w:rPr>
        <w:t xml:space="preserve">a culpabilité </w:t>
      </w:r>
      <w:r>
        <w:rPr>
          <w:rFonts w:asciiTheme="majorHAnsi" w:hAnsiTheme="majorHAnsi"/>
        </w:rPr>
        <w:t xml:space="preserve">qu’il ressent </w:t>
      </w:r>
      <w:r w:rsidR="009E3544" w:rsidRPr="00766D1F">
        <w:rPr>
          <w:rFonts w:asciiTheme="majorHAnsi" w:hAnsiTheme="majorHAnsi"/>
        </w:rPr>
        <w:t xml:space="preserve">parce qu’il a </w:t>
      </w:r>
      <w:r>
        <w:rPr>
          <w:rFonts w:asciiTheme="majorHAnsi" w:hAnsiTheme="majorHAnsi"/>
        </w:rPr>
        <w:t>trompé son frère</w:t>
      </w:r>
      <w:r w:rsidR="009E3544" w:rsidRPr="00766D1F">
        <w:rPr>
          <w:rFonts w:asciiTheme="majorHAnsi" w:hAnsiTheme="majorHAnsi"/>
        </w:rPr>
        <w:t xml:space="preserve">, </w:t>
      </w:r>
      <w:r w:rsidR="000C6652" w:rsidRPr="00766D1F">
        <w:rPr>
          <w:rFonts w:asciiTheme="majorHAnsi" w:hAnsiTheme="majorHAnsi"/>
        </w:rPr>
        <w:t xml:space="preserve">quatre cents hommes menés par Ésaü marchent vers lui. </w:t>
      </w:r>
      <w:r w:rsidR="009E3544" w:rsidRPr="00766D1F">
        <w:rPr>
          <w:rFonts w:asciiTheme="majorHAnsi" w:hAnsiTheme="majorHAnsi"/>
        </w:rPr>
        <w:t xml:space="preserve">Les dernières paroles </w:t>
      </w:r>
      <w:r>
        <w:rPr>
          <w:rFonts w:asciiTheme="majorHAnsi" w:hAnsiTheme="majorHAnsi"/>
        </w:rPr>
        <w:t>d</w:t>
      </w:r>
      <w:r w:rsidR="006A7FCF">
        <w:rPr>
          <w:rFonts w:asciiTheme="majorHAnsi" w:hAnsiTheme="majorHAnsi"/>
        </w:rPr>
        <w:t xml:space="preserve">’Esaü </w:t>
      </w:r>
      <w:r w:rsidR="000C6652" w:rsidRPr="00766D1F">
        <w:rPr>
          <w:rFonts w:asciiTheme="majorHAnsi" w:hAnsiTheme="majorHAnsi"/>
        </w:rPr>
        <w:t>étai</w:t>
      </w:r>
      <w:r w:rsidR="009E3544" w:rsidRPr="00766D1F">
        <w:rPr>
          <w:rFonts w:asciiTheme="majorHAnsi" w:hAnsiTheme="majorHAnsi"/>
        </w:rPr>
        <w:t>en</w:t>
      </w:r>
      <w:r w:rsidR="000C6652" w:rsidRPr="00766D1F">
        <w:rPr>
          <w:rFonts w:asciiTheme="majorHAnsi" w:hAnsiTheme="majorHAnsi"/>
        </w:rPr>
        <w:t>t</w:t>
      </w:r>
      <w:r w:rsidR="009E3544" w:rsidRPr="00766D1F">
        <w:rPr>
          <w:rFonts w:asciiTheme="majorHAnsi" w:hAnsiTheme="majorHAnsi"/>
        </w:rPr>
        <w:t xml:space="preserve"> </w:t>
      </w:r>
      <w:r w:rsidR="000C6652" w:rsidRPr="00766D1F">
        <w:rPr>
          <w:rFonts w:asciiTheme="majorHAnsi" w:hAnsiTheme="majorHAnsi"/>
        </w:rPr>
        <w:t xml:space="preserve">: </w:t>
      </w:r>
      <w:r w:rsidR="000C6652" w:rsidRPr="00766D1F">
        <w:rPr>
          <w:rFonts w:asciiTheme="majorHAnsi" w:hAnsiTheme="majorHAnsi"/>
          <w:i/>
        </w:rPr>
        <w:t>«</w:t>
      </w:r>
      <w:r w:rsidR="009E3544" w:rsidRPr="00766D1F">
        <w:rPr>
          <w:rFonts w:asciiTheme="majorHAnsi" w:hAnsiTheme="majorHAnsi"/>
          <w:i/>
        </w:rPr>
        <w:t xml:space="preserve"> </w:t>
      </w:r>
      <w:r w:rsidR="009E3544" w:rsidRPr="00766D1F">
        <w:rPr>
          <w:rFonts w:asciiTheme="majorHAnsi" w:eastAsia="Times New Roman" w:hAnsiTheme="majorHAnsi" w:cs="Times New Roman"/>
          <w:i/>
          <w:color w:val="000000"/>
          <w:shd w:val="clear" w:color="auto" w:fill="FFFFFF"/>
          <w:lang w:val="en-US"/>
        </w:rPr>
        <w:t xml:space="preserve">Je </w:t>
      </w:r>
      <w:proofErr w:type="spellStart"/>
      <w:r w:rsidR="009E3544" w:rsidRPr="00766D1F">
        <w:rPr>
          <w:rFonts w:asciiTheme="majorHAnsi" w:eastAsia="Times New Roman" w:hAnsiTheme="majorHAnsi" w:cs="Times New Roman"/>
          <w:i/>
          <w:color w:val="000000"/>
          <w:shd w:val="clear" w:color="auto" w:fill="FFFFFF"/>
          <w:lang w:val="en-US"/>
        </w:rPr>
        <w:t>tuerai</w:t>
      </w:r>
      <w:proofErr w:type="spellEnd"/>
      <w:r w:rsidR="009E3544" w:rsidRPr="00766D1F">
        <w:rPr>
          <w:rFonts w:asciiTheme="majorHAnsi" w:eastAsia="Times New Roman" w:hAnsiTheme="majorHAnsi" w:cs="Times New Roman"/>
          <w:i/>
          <w:color w:val="000000"/>
          <w:shd w:val="clear" w:color="auto" w:fill="FFFFFF"/>
          <w:lang w:val="en-US"/>
        </w:rPr>
        <w:t xml:space="preserve"> Jacob, mon frère</w:t>
      </w:r>
      <w:r w:rsidR="009E3544" w:rsidRPr="00766D1F">
        <w:rPr>
          <w:rFonts w:asciiTheme="majorHAnsi" w:eastAsia="Times New Roman" w:hAnsiTheme="majorHAnsi" w:cs="Times New Roman"/>
          <w:i/>
          <w:lang w:val="en-US"/>
        </w:rPr>
        <w:t xml:space="preserve">. </w:t>
      </w:r>
      <w:r w:rsidR="000C6652" w:rsidRPr="00766D1F">
        <w:rPr>
          <w:rFonts w:asciiTheme="majorHAnsi" w:hAnsiTheme="majorHAnsi"/>
          <w:i/>
        </w:rPr>
        <w:t>»</w:t>
      </w:r>
      <w:r w:rsidR="000C6652" w:rsidRPr="00766D1F">
        <w:rPr>
          <w:rFonts w:asciiTheme="majorHAnsi" w:hAnsiTheme="majorHAnsi"/>
        </w:rPr>
        <w:t xml:space="preserve"> (Genèse 27:41). </w:t>
      </w:r>
      <w:r w:rsidR="006D026F" w:rsidRPr="0092366E">
        <w:rPr>
          <w:rFonts w:asciiTheme="majorHAnsi" w:hAnsiTheme="majorHAnsi"/>
        </w:rPr>
        <w:t xml:space="preserve">Jacob a très peur et il est tourmenté. </w:t>
      </w:r>
      <w:r w:rsidR="006D026F" w:rsidRPr="00766D1F">
        <w:rPr>
          <w:rFonts w:asciiTheme="majorHAnsi" w:hAnsiTheme="majorHAnsi"/>
        </w:rPr>
        <w:t xml:space="preserve">Sa famille et ses serviteurs ne sont ni armés ni préparés au combat. Il divise son peuple et ses animaux en deux </w:t>
      </w:r>
      <w:r w:rsidR="00563E5D" w:rsidRPr="00766D1F">
        <w:rPr>
          <w:rFonts w:asciiTheme="majorHAnsi" w:hAnsiTheme="majorHAnsi"/>
        </w:rPr>
        <w:t>groupes, de sorte que si une  moitié meurt, l’autre</w:t>
      </w:r>
      <w:r w:rsidR="006D026F" w:rsidRPr="00766D1F">
        <w:rPr>
          <w:rFonts w:asciiTheme="majorHAnsi" w:hAnsiTheme="majorHAnsi"/>
        </w:rPr>
        <w:t xml:space="preserve"> moitié restante peut s'échapper. C'est une question de survie pour lui-même, sa famille, ses animaux et tous ses biens.</w:t>
      </w:r>
    </w:p>
    <w:p w14:paraId="55DC56D1" w14:textId="33AEA5E7" w:rsidR="000C6652" w:rsidRPr="00766D1F" w:rsidRDefault="0092366E" w:rsidP="00563E5D">
      <w:pPr>
        <w:ind w:firstLine="720"/>
        <w:rPr>
          <w:rFonts w:asciiTheme="majorHAnsi" w:hAnsiTheme="majorHAnsi"/>
        </w:rPr>
      </w:pPr>
      <w:r>
        <w:rPr>
          <w:rFonts w:asciiTheme="majorHAnsi" w:hAnsiTheme="majorHAnsi"/>
        </w:rPr>
        <w:t>Comment Jacob surpass</w:t>
      </w:r>
      <w:r w:rsidR="006D026F" w:rsidRPr="00766D1F">
        <w:rPr>
          <w:rFonts w:asciiTheme="majorHAnsi" w:hAnsiTheme="majorHAnsi"/>
        </w:rPr>
        <w:t xml:space="preserve">e-t-il sa terreur et </w:t>
      </w:r>
      <w:r w:rsidR="00287AFA" w:rsidRPr="00766D1F">
        <w:rPr>
          <w:rFonts w:asciiTheme="majorHAnsi" w:hAnsiTheme="majorHAnsi"/>
        </w:rPr>
        <w:t>se réconcilie</w:t>
      </w:r>
      <w:r w:rsidR="006D026F" w:rsidRPr="00766D1F">
        <w:rPr>
          <w:rFonts w:asciiTheme="majorHAnsi" w:hAnsiTheme="majorHAnsi"/>
        </w:rPr>
        <w:t xml:space="preserve"> avec son frère</w:t>
      </w:r>
      <w:r w:rsidR="00287AFA" w:rsidRPr="00766D1F">
        <w:rPr>
          <w:rFonts w:asciiTheme="majorHAnsi" w:hAnsiTheme="majorHAnsi"/>
        </w:rPr>
        <w:t xml:space="preserve"> </w:t>
      </w:r>
      <w:r w:rsidR="006D026F" w:rsidRPr="00766D1F">
        <w:rPr>
          <w:rFonts w:asciiTheme="majorHAnsi" w:hAnsiTheme="majorHAnsi"/>
        </w:rPr>
        <w:t xml:space="preserve">? </w:t>
      </w:r>
      <w:r w:rsidR="006D026F" w:rsidRPr="00766D1F">
        <w:rPr>
          <w:rFonts w:asciiTheme="majorHAnsi" w:hAnsiTheme="majorHAnsi"/>
          <w:b/>
          <w:u w:val="single"/>
        </w:rPr>
        <w:t xml:space="preserve">Dieu </w:t>
      </w:r>
      <w:r w:rsidR="00E63338" w:rsidRPr="00766D1F">
        <w:rPr>
          <w:rFonts w:asciiTheme="majorHAnsi" w:hAnsiTheme="majorHAnsi"/>
          <w:b/>
          <w:u w:val="single"/>
        </w:rPr>
        <w:t>montre à Jacob</w:t>
      </w:r>
      <w:r w:rsidR="00287AFA" w:rsidRPr="00766D1F">
        <w:rPr>
          <w:rFonts w:asciiTheme="majorHAnsi" w:hAnsiTheme="majorHAnsi"/>
          <w:b/>
          <w:u w:val="single"/>
        </w:rPr>
        <w:t xml:space="preserve"> </w:t>
      </w:r>
      <w:r>
        <w:rPr>
          <w:rFonts w:asciiTheme="majorHAnsi" w:hAnsiTheme="majorHAnsi"/>
          <w:b/>
          <w:u w:val="single"/>
        </w:rPr>
        <w:t>la voie vers</w:t>
      </w:r>
      <w:r w:rsidR="006D026F" w:rsidRPr="00766D1F">
        <w:rPr>
          <w:rFonts w:asciiTheme="majorHAnsi" w:hAnsiTheme="majorHAnsi"/>
          <w:b/>
          <w:u w:val="single"/>
        </w:rPr>
        <w:t xml:space="preserve"> la résilience.</w:t>
      </w:r>
      <w:r w:rsidR="006D026F" w:rsidRPr="00766D1F">
        <w:rPr>
          <w:rFonts w:asciiTheme="majorHAnsi" w:hAnsiTheme="majorHAnsi"/>
        </w:rPr>
        <w:t xml:space="preserve"> Le Seigneur </w:t>
      </w:r>
      <w:r w:rsidR="00287AFA" w:rsidRPr="00766D1F">
        <w:rPr>
          <w:rFonts w:asciiTheme="majorHAnsi" w:hAnsiTheme="majorHAnsi"/>
        </w:rPr>
        <w:t xml:space="preserve">engage un corps à corps avec </w:t>
      </w:r>
      <w:r w:rsidR="006D026F" w:rsidRPr="00766D1F">
        <w:rPr>
          <w:rFonts w:asciiTheme="majorHAnsi" w:hAnsiTheme="majorHAnsi"/>
        </w:rPr>
        <w:t xml:space="preserve">Jacob </w:t>
      </w:r>
      <w:r>
        <w:rPr>
          <w:rFonts w:asciiTheme="majorHAnsi" w:hAnsiTheme="majorHAnsi"/>
        </w:rPr>
        <w:t>et ce dernier</w:t>
      </w:r>
      <w:r w:rsidR="00287AFA" w:rsidRPr="00766D1F">
        <w:rPr>
          <w:rFonts w:asciiTheme="majorHAnsi" w:hAnsiTheme="majorHAnsi"/>
        </w:rPr>
        <w:t xml:space="preserve"> se débat</w:t>
      </w:r>
      <w:r w:rsidR="00297643" w:rsidRPr="00766D1F">
        <w:rPr>
          <w:rFonts w:asciiTheme="majorHAnsi" w:hAnsiTheme="majorHAnsi"/>
        </w:rPr>
        <w:t>. Au début du</w:t>
      </w:r>
      <w:r w:rsidR="006D026F" w:rsidRPr="00766D1F">
        <w:rPr>
          <w:rFonts w:asciiTheme="majorHAnsi" w:hAnsiTheme="majorHAnsi"/>
        </w:rPr>
        <w:t xml:space="preserve"> combat</w:t>
      </w:r>
      <w:r w:rsidR="00297643" w:rsidRPr="00766D1F">
        <w:rPr>
          <w:rFonts w:asciiTheme="majorHAnsi" w:hAnsiTheme="majorHAnsi"/>
        </w:rPr>
        <w:t>,</w:t>
      </w:r>
      <w:r w:rsidR="006D026F" w:rsidRPr="00766D1F">
        <w:rPr>
          <w:rFonts w:asciiTheme="majorHAnsi" w:hAnsiTheme="majorHAnsi"/>
        </w:rPr>
        <w:t xml:space="preserve"> </w:t>
      </w:r>
      <w:r>
        <w:rPr>
          <w:rFonts w:asciiTheme="majorHAnsi" w:hAnsiTheme="majorHAnsi"/>
        </w:rPr>
        <w:t>il</w:t>
      </w:r>
      <w:r w:rsidR="00297643" w:rsidRPr="00766D1F">
        <w:rPr>
          <w:rFonts w:asciiTheme="majorHAnsi" w:hAnsiTheme="majorHAnsi"/>
        </w:rPr>
        <w:t xml:space="preserve"> craint de perdre sa vie parce</w:t>
      </w:r>
      <w:r w:rsidR="006D026F" w:rsidRPr="00766D1F">
        <w:rPr>
          <w:rFonts w:asciiTheme="majorHAnsi" w:hAnsiTheme="majorHAnsi"/>
        </w:rPr>
        <w:t xml:space="preserve"> que</w:t>
      </w:r>
      <w:r w:rsidR="00297643" w:rsidRPr="00766D1F">
        <w:rPr>
          <w:rFonts w:asciiTheme="majorHAnsi" w:hAnsiTheme="majorHAnsi"/>
        </w:rPr>
        <w:t>, selon lui,</w:t>
      </w:r>
      <w:r w:rsidR="006D026F" w:rsidRPr="00766D1F">
        <w:rPr>
          <w:rFonts w:asciiTheme="majorHAnsi" w:hAnsiTheme="majorHAnsi"/>
        </w:rPr>
        <w:t xml:space="preserve"> l’étranger a été envoyé par Ésaü pour le tuer. Il essaie probablemen</w:t>
      </w:r>
      <w:r w:rsidR="00297643" w:rsidRPr="00766D1F">
        <w:rPr>
          <w:rFonts w:asciiTheme="majorHAnsi" w:hAnsiTheme="majorHAnsi"/>
        </w:rPr>
        <w:t>t de maîtriser son opposant pour tenter</w:t>
      </w:r>
      <w:r w:rsidR="006D026F" w:rsidRPr="00766D1F">
        <w:rPr>
          <w:rFonts w:asciiTheme="majorHAnsi" w:hAnsiTheme="majorHAnsi"/>
        </w:rPr>
        <w:t xml:space="preserve"> de s'échapper. P</w:t>
      </w:r>
      <w:r w:rsidR="00297643" w:rsidRPr="00766D1F">
        <w:rPr>
          <w:rFonts w:asciiTheme="majorHAnsi" w:hAnsiTheme="majorHAnsi"/>
        </w:rPr>
        <w:t>ourtant, pl</w:t>
      </w:r>
      <w:r w:rsidR="006D026F" w:rsidRPr="00766D1F">
        <w:rPr>
          <w:rFonts w:asciiTheme="majorHAnsi" w:hAnsiTheme="majorHAnsi"/>
        </w:rPr>
        <w:t xml:space="preserve">us </w:t>
      </w:r>
      <w:r w:rsidR="00297643" w:rsidRPr="00766D1F">
        <w:rPr>
          <w:rFonts w:asciiTheme="majorHAnsi" w:hAnsiTheme="majorHAnsi"/>
        </w:rPr>
        <w:t>il</w:t>
      </w:r>
      <w:r w:rsidR="006D026F" w:rsidRPr="00766D1F">
        <w:rPr>
          <w:rFonts w:asciiTheme="majorHAnsi" w:hAnsiTheme="majorHAnsi"/>
        </w:rPr>
        <w:t xml:space="preserve"> lutte, plus il </w:t>
      </w:r>
      <w:r w:rsidR="00297643" w:rsidRPr="00766D1F">
        <w:rPr>
          <w:rFonts w:asciiTheme="majorHAnsi" w:hAnsiTheme="majorHAnsi"/>
        </w:rPr>
        <w:t>désespère</w:t>
      </w:r>
      <w:r w:rsidR="006D026F" w:rsidRPr="00766D1F">
        <w:rPr>
          <w:rFonts w:asciiTheme="majorHAnsi" w:hAnsiTheme="majorHAnsi"/>
        </w:rPr>
        <w:t>. Peut-être qu</w:t>
      </w:r>
      <w:r w:rsidR="00297643" w:rsidRPr="00766D1F">
        <w:rPr>
          <w:rFonts w:asciiTheme="majorHAnsi" w:hAnsiTheme="majorHAnsi"/>
        </w:rPr>
        <w:t xml:space="preserve">e dans son esprit, il lutte </w:t>
      </w:r>
      <w:r w:rsidR="006D026F" w:rsidRPr="00766D1F">
        <w:rPr>
          <w:rFonts w:asciiTheme="majorHAnsi" w:hAnsiTheme="majorHAnsi"/>
        </w:rPr>
        <w:t xml:space="preserve">avec </w:t>
      </w:r>
      <w:r w:rsidR="000C6652" w:rsidRPr="00766D1F">
        <w:rPr>
          <w:rFonts w:asciiTheme="majorHAnsi" w:hAnsiTheme="majorHAnsi"/>
        </w:rPr>
        <w:t xml:space="preserve">Dieu, </w:t>
      </w:r>
      <w:r w:rsidR="00297643" w:rsidRPr="00766D1F">
        <w:rPr>
          <w:rFonts w:asciiTheme="majorHAnsi" w:hAnsiTheme="majorHAnsi"/>
        </w:rPr>
        <w:t>lui</w:t>
      </w:r>
      <w:r w:rsidR="000C6652" w:rsidRPr="00766D1F">
        <w:rPr>
          <w:rFonts w:asciiTheme="majorHAnsi" w:hAnsiTheme="majorHAnsi"/>
        </w:rPr>
        <w:t xml:space="preserve"> demandant pourqu</w:t>
      </w:r>
      <w:r w:rsidR="004A63A1" w:rsidRPr="00766D1F">
        <w:rPr>
          <w:rFonts w:asciiTheme="majorHAnsi" w:hAnsiTheme="majorHAnsi"/>
        </w:rPr>
        <w:t>oi il a été appelé à retourner en</w:t>
      </w:r>
      <w:r w:rsidR="000C6652" w:rsidRPr="00766D1F">
        <w:rPr>
          <w:rFonts w:asciiTheme="majorHAnsi" w:hAnsiTheme="majorHAnsi"/>
        </w:rPr>
        <w:t xml:space="preserve"> Canaan pour </w:t>
      </w:r>
      <w:r w:rsidR="00297643" w:rsidRPr="00766D1F">
        <w:rPr>
          <w:rFonts w:asciiTheme="majorHAnsi" w:hAnsiTheme="majorHAnsi"/>
        </w:rPr>
        <w:t>se retrouver maintenant</w:t>
      </w:r>
      <w:r w:rsidR="004A63A1" w:rsidRPr="00766D1F">
        <w:rPr>
          <w:rFonts w:asciiTheme="majorHAnsi" w:hAnsiTheme="majorHAnsi"/>
        </w:rPr>
        <w:t xml:space="preserve"> piégé</w:t>
      </w:r>
      <w:r w:rsidR="000C6652" w:rsidRPr="00766D1F">
        <w:rPr>
          <w:rFonts w:asciiTheme="majorHAnsi" w:hAnsiTheme="majorHAnsi"/>
        </w:rPr>
        <w:t xml:space="preserve"> entre deux </w:t>
      </w:r>
      <w:r w:rsidR="00297643" w:rsidRPr="00766D1F">
        <w:rPr>
          <w:rFonts w:asciiTheme="majorHAnsi" w:hAnsiTheme="majorHAnsi"/>
        </w:rPr>
        <w:t xml:space="preserve">situations qui </w:t>
      </w:r>
      <w:r>
        <w:rPr>
          <w:rFonts w:asciiTheme="majorHAnsi" w:hAnsiTheme="majorHAnsi"/>
        </w:rPr>
        <w:t>menacent</w:t>
      </w:r>
      <w:r w:rsidR="00297643" w:rsidRPr="00766D1F">
        <w:rPr>
          <w:rFonts w:asciiTheme="majorHAnsi" w:hAnsiTheme="majorHAnsi"/>
        </w:rPr>
        <w:t xml:space="preserve"> sa</w:t>
      </w:r>
      <w:r w:rsidR="004A63A1" w:rsidRPr="00766D1F">
        <w:rPr>
          <w:rFonts w:asciiTheme="majorHAnsi" w:hAnsiTheme="majorHAnsi"/>
        </w:rPr>
        <w:t xml:space="preserve"> vi</w:t>
      </w:r>
      <w:r>
        <w:rPr>
          <w:rFonts w:asciiTheme="majorHAnsi" w:hAnsiTheme="majorHAnsi"/>
        </w:rPr>
        <w:t>e :</w:t>
      </w:r>
      <w:r w:rsidR="004A63A1" w:rsidRPr="00766D1F">
        <w:rPr>
          <w:rFonts w:asciiTheme="majorHAnsi" w:hAnsiTheme="majorHAnsi"/>
        </w:rPr>
        <w:t xml:space="preserve"> </w:t>
      </w:r>
      <w:r w:rsidR="000C6652" w:rsidRPr="00766D1F">
        <w:rPr>
          <w:rFonts w:asciiTheme="majorHAnsi" w:hAnsiTheme="majorHAnsi"/>
        </w:rPr>
        <w:t xml:space="preserve">Laban </w:t>
      </w:r>
      <w:r w:rsidR="004A63A1" w:rsidRPr="00766D1F">
        <w:rPr>
          <w:rFonts w:asciiTheme="majorHAnsi" w:hAnsiTheme="majorHAnsi"/>
        </w:rPr>
        <w:t>qui le poursuit</w:t>
      </w:r>
      <w:r w:rsidR="000C6652" w:rsidRPr="00766D1F">
        <w:rPr>
          <w:rFonts w:asciiTheme="majorHAnsi" w:hAnsiTheme="majorHAnsi"/>
        </w:rPr>
        <w:t xml:space="preserve"> pour le capturer ou le punir, et Esaü </w:t>
      </w:r>
      <w:r w:rsidR="004A63A1" w:rsidRPr="00766D1F">
        <w:rPr>
          <w:rFonts w:asciiTheme="majorHAnsi" w:hAnsiTheme="majorHAnsi"/>
        </w:rPr>
        <w:t xml:space="preserve">qui </w:t>
      </w:r>
      <w:r w:rsidR="000C6652" w:rsidRPr="00766D1F">
        <w:rPr>
          <w:rFonts w:asciiTheme="majorHAnsi" w:hAnsiTheme="majorHAnsi"/>
        </w:rPr>
        <w:t xml:space="preserve">se dirige vers </w:t>
      </w:r>
      <w:r w:rsidR="004A63A1" w:rsidRPr="00766D1F">
        <w:rPr>
          <w:rFonts w:asciiTheme="majorHAnsi" w:hAnsiTheme="majorHAnsi"/>
        </w:rPr>
        <w:t xml:space="preserve">lui </w:t>
      </w:r>
      <w:r w:rsidR="000C6652" w:rsidRPr="00766D1F">
        <w:rPr>
          <w:rFonts w:asciiTheme="majorHAnsi" w:hAnsiTheme="majorHAnsi"/>
        </w:rPr>
        <w:t>pour le tuer.</w:t>
      </w:r>
    </w:p>
    <w:p w14:paraId="00FB70D0" w14:textId="2295F398" w:rsidR="000C6652" w:rsidRPr="00766D1F" w:rsidRDefault="000C6652" w:rsidP="004A63A1">
      <w:pPr>
        <w:ind w:firstLine="720"/>
        <w:rPr>
          <w:rFonts w:asciiTheme="majorHAnsi" w:hAnsiTheme="majorHAnsi"/>
        </w:rPr>
      </w:pPr>
      <w:r w:rsidRPr="00766D1F">
        <w:rPr>
          <w:rFonts w:asciiTheme="majorHAnsi" w:hAnsiTheme="majorHAnsi"/>
        </w:rPr>
        <w:t>Finalement, Jac</w:t>
      </w:r>
      <w:r w:rsidR="004A63A1" w:rsidRPr="00766D1F">
        <w:rPr>
          <w:rFonts w:asciiTheme="majorHAnsi" w:hAnsiTheme="majorHAnsi"/>
        </w:rPr>
        <w:t>ob réalise qu'il saisit</w:t>
      </w:r>
      <w:r w:rsidRPr="00766D1F">
        <w:rPr>
          <w:rFonts w:asciiTheme="majorHAnsi" w:hAnsiTheme="majorHAnsi"/>
        </w:rPr>
        <w:t xml:space="preserve"> les bras d'un être céleste. Il </w:t>
      </w:r>
      <w:r w:rsidR="0092366E">
        <w:rPr>
          <w:rFonts w:asciiTheme="majorHAnsi" w:hAnsiTheme="majorHAnsi"/>
        </w:rPr>
        <w:t>poursuit</w:t>
      </w:r>
      <w:r w:rsidR="004A63A1" w:rsidRPr="00766D1F">
        <w:rPr>
          <w:rFonts w:asciiTheme="majorHAnsi" w:hAnsiTheme="majorHAnsi"/>
        </w:rPr>
        <w:t xml:space="preserve"> la lutte parce qu’</w:t>
      </w:r>
      <w:r w:rsidRPr="00766D1F">
        <w:rPr>
          <w:rFonts w:asciiTheme="majorHAnsi" w:hAnsiTheme="majorHAnsi"/>
        </w:rPr>
        <w:t>il a besoin du pardon et de la bénédiction légitime de Dieu. La lutte avec Dieu permet à Jacob de recevoir le pardon de son frère, car ce n'est que lorsque nous avons été pardonnés que nous pouvons pardonne</w:t>
      </w:r>
      <w:r w:rsidR="004A63A1" w:rsidRPr="00766D1F">
        <w:rPr>
          <w:rFonts w:asciiTheme="majorHAnsi" w:hAnsiTheme="majorHAnsi"/>
        </w:rPr>
        <w:t>r ou demander pardon aux autres.</w:t>
      </w:r>
    </w:p>
    <w:p w14:paraId="492389B8" w14:textId="6CD20A2B" w:rsidR="000C6652" w:rsidRPr="00766D1F" w:rsidRDefault="000C6652" w:rsidP="00907E72">
      <w:pPr>
        <w:ind w:firstLine="720"/>
        <w:rPr>
          <w:rFonts w:asciiTheme="majorHAnsi" w:hAnsiTheme="majorHAnsi"/>
        </w:rPr>
      </w:pPr>
      <w:r w:rsidRPr="00766D1F">
        <w:rPr>
          <w:rFonts w:asciiTheme="majorHAnsi" w:hAnsiTheme="majorHAnsi"/>
        </w:rPr>
        <w:lastRenderedPageBreak/>
        <w:t xml:space="preserve">À l'aube, Jacob </w:t>
      </w:r>
      <w:r w:rsidR="006A7FCF">
        <w:rPr>
          <w:rFonts w:asciiTheme="majorHAnsi" w:hAnsiTheme="majorHAnsi"/>
        </w:rPr>
        <w:t>développe</w:t>
      </w:r>
      <w:r w:rsidRPr="00766D1F">
        <w:rPr>
          <w:rFonts w:asciiTheme="majorHAnsi" w:hAnsiTheme="majorHAnsi"/>
        </w:rPr>
        <w:t xml:space="preserve"> des stratégies </w:t>
      </w:r>
      <w:r w:rsidR="0092366E">
        <w:rPr>
          <w:rFonts w:asciiTheme="majorHAnsi" w:hAnsiTheme="majorHAnsi"/>
        </w:rPr>
        <w:t>vues</w:t>
      </w:r>
      <w:r w:rsidRPr="00766D1F">
        <w:rPr>
          <w:rFonts w:asciiTheme="majorHAnsi" w:hAnsiTheme="majorHAnsi"/>
        </w:rPr>
        <w:t xml:space="preserve"> </w:t>
      </w:r>
      <w:r w:rsidR="000908A1">
        <w:rPr>
          <w:rFonts w:asciiTheme="majorHAnsi" w:hAnsiTheme="majorHAnsi"/>
        </w:rPr>
        <w:t>aujourd’hui</w:t>
      </w:r>
      <w:r w:rsidRPr="00766D1F">
        <w:rPr>
          <w:rFonts w:asciiTheme="majorHAnsi" w:hAnsiTheme="majorHAnsi"/>
        </w:rPr>
        <w:t xml:space="preserve"> comme des éléments essentiels à la résilience</w:t>
      </w:r>
      <w:r w:rsidR="00907E72" w:rsidRPr="00766D1F">
        <w:rPr>
          <w:rFonts w:asciiTheme="majorHAnsi" w:hAnsiTheme="majorHAnsi"/>
        </w:rPr>
        <w:t xml:space="preserve"> </w:t>
      </w:r>
      <w:r w:rsidRPr="00766D1F">
        <w:rPr>
          <w:rFonts w:asciiTheme="majorHAnsi" w:hAnsiTheme="majorHAnsi"/>
        </w:rPr>
        <w:t>:</w:t>
      </w:r>
    </w:p>
    <w:p w14:paraId="73672D7C" w14:textId="77777777" w:rsidR="000C6652" w:rsidRPr="00766D1F" w:rsidRDefault="000C6652" w:rsidP="000C6652">
      <w:pPr>
        <w:rPr>
          <w:rFonts w:asciiTheme="majorHAnsi" w:hAnsiTheme="majorHAnsi"/>
        </w:rPr>
      </w:pPr>
      <w:r w:rsidRPr="00766D1F">
        <w:rPr>
          <w:rFonts w:asciiTheme="majorHAnsi" w:hAnsiTheme="majorHAnsi"/>
        </w:rPr>
        <w:t>• Il accepte que le changement fasse partie de la vie.</w:t>
      </w:r>
    </w:p>
    <w:p w14:paraId="5848EAF4" w14:textId="77777777" w:rsidR="000C6652" w:rsidRPr="00766D1F" w:rsidRDefault="000C6652" w:rsidP="000C6652">
      <w:pPr>
        <w:rPr>
          <w:rFonts w:asciiTheme="majorHAnsi" w:hAnsiTheme="majorHAnsi"/>
        </w:rPr>
      </w:pPr>
      <w:r w:rsidRPr="00766D1F">
        <w:rPr>
          <w:rFonts w:asciiTheme="majorHAnsi" w:hAnsiTheme="majorHAnsi"/>
        </w:rPr>
        <w:t>• Il avance vers ses objectifs.</w:t>
      </w:r>
    </w:p>
    <w:p w14:paraId="006A64B1" w14:textId="77777777" w:rsidR="000C6652" w:rsidRPr="00766D1F" w:rsidRDefault="000C6652" w:rsidP="000C6652">
      <w:pPr>
        <w:rPr>
          <w:rFonts w:asciiTheme="majorHAnsi" w:hAnsiTheme="majorHAnsi"/>
        </w:rPr>
      </w:pPr>
      <w:r w:rsidRPr="00766D1F">
        <w:rPr>
          <w:rFonts w:asciiTheme="majorHAnsi" w:hAnsiTheme="majorHAnsi"/>
        </w:rPr>
        <w:t>• Il prend des mesures décisives.</w:t>
      </w:r>
    </w:p>
    <w:p w14:paraId="0CA589CF" w14:textId="0098998D" w:rsidR="000C6652" w:rsidRPr="00766D1F" w:rsidRDefault="000C6652" w:rsidP="000C6652">
      <w:pPr>
        <w:rPr>
          <w:rFonts w:asciiTheme="majorHAnsi" w:hAnsiTheme="majorHAnsi"/>
        </w:rPr>
      </w:pPr>
      <w:r w:rsidRPr="00766D1F">
        <w:rPr>
          <w:rFonts w:asciiTheme="majorHAnsi" w:hAnsiTheme="majorHAnsi"/>
        </w:rPr>
        <w:t xml:space="preserve">• Il </w:t>
      </w:r>
      <w:r w:rsidR="0092366E">
        <w:rPr>
          <w:rFonts w:asciiTheme="majorHAnsi" w:hAnsiTheme="majorHAnsi"/>
        </w:rPr>
        <w:t>voit</w:t>
      </w:r>
      <w:r w:rsidRPr="00766D1F">
        <w:rPr>
          <w:rFonts w:asciiTheme="majorHAnsi" w:hAnsiTheme="majorHAnsi"/>
        </w:rPr>
        <w:t xml:space="preserve"> les choses en perspective.</w:t>
      </w:r>
    </w:p>
    <w:p w14:paraId="45A483D2" w14:textId="3E346CE1" w:rsidR="000C6652" w:rsidRPr="00766D1F" w:rsidRDefault="0092366E" w:rsidP="000C6652">
      <w:pPr>
        <w:rPr>
          <w:rFonts w:asciiTheme="majorHAnsi" w:hAnsiTheme="majorHAnsi"/>
          <w:vertAlign w:val="superscript"/>
        </w:rPr>
      </w:pPr>
      <w:r>
        <w:rPr>
          <w:rFonts w:asciiTheme="majorHAnsi" w:hAnsiTheme="majorHAnsi"/>
        </w:rPr>
        <w:t>• Il garde</w:t>
      </w:r>
      <w:r w:rsidR="000C6652" w:rsidRPr="00766D1F">
        <w:rPr>
          <w:rFonts w:asciiTheme="majorHAnsi" w:hAnsiTheme="majorHAnsi"/>
        </w:rPr>
        <w:t xml:space="preserve"> une vision optimiste.</w:t>
      </w:r>
      <w:r>
        <w:rPr>
          <w:rStyle w:val="FootnoteReference"/>
          <w:rFonts w:asciiTheme="majorHAnsi" w:hAnsiTheme="majorHAnsi"/>
        </w:rPr>
        <w:footnoteReference w:id="8"/>
      </w:r>
    </w:p>
    <w:p w14:paraId="5361E86A" w14:textId="6895690A" w:rsidR="000C6652" w:rsidRPr="00766D1F" w:rsidRDefault="000C6652" w:rsidP="00907E72">
      <w:pPr>
        <w:ind w:firstLine="720"/>
        <w:rPr>
          <w:rFonts w:asciiTheme="majorHAnsi" w:hAnsiTheme="majorHAnsi"/>
        </w:rPr>
      </w:pPr>
      <w:r w:rsidRPr="00766D1F">
        <w:rPr>
          <w:rFonts w:asciiTheme="majorHAnsi" w:hAnsiTheme="majorHAnsi"/>
        </w:rPr>
        <w:t>Jacob réagit</w:t>
      </w:r>
      <w:r w:rsidR="0092366E">
        <w:rPr>
          <w:rFonts w:asciiTheme="majorHAnsi" w:hAnsiTheme="majorHAnsi"/>
        </w:rPr>
        <w:t xml:space="preserve"> avec crainte et évite d’analyser </w:t>
      </w:r>
      <w:r w:rsidRPr="00766D1F">
        <w:rPr>
          <w:rFonts w:asciiTheme="majorHAnsi" w:hAnsiTheme="majorHAnsi"/>
        </w:rPr>
        <w:t xml:space="preserve">la situation comme une crise qui dégénère en un problème insurmontable. Lorsqu'il prépare des </w:t>
      </w:r>
      <w:r w:rsidR="00907E72" w:rsidRPr="00766D1F">
        <w:rPr>
          <w:rFonts w:asciiTheme="majorHAnsi" w:hAnsiTheme="majorHAnsi"/>
        </w:rPr>
        <w:t>présents</w:t>
      </w:r>
      <w:r w:rsidRPr="00766D1F">
        <w:rPr>
          <w:rFonts w:asciiTheme="majorHAnsi" w:hAnsiTheme="majorHAnsi"/>
        </w:rPr>
        <w:t xml:space="preserve"> pour Esaü, il </w:t>
      </w:r>
      <w:r w:rsidR="0092366E">
        <w:rPr>
          <w:rFonts w:asciiTheme="majorHAnsi" w:hAnsiTheme="majorHAnsi"/>
        </w:rPr>
        <w:t>a en tête</w:t>
      </w:r>
      <w:r w:rsidRPr="00766D1F">
        <w:rPr>
          <w:rFonts w:asciiTheme="majorHAnsi" w:hAnsiTheme="majorHAnsi"/>
        </w:rPr>
        <w:t xml:space="preserve"> </w:t>
      </w:r>
      <w:r w:rsidR="0092366E">
        <w:rPr>
          <w:rFonts w:asciiTheme="majorHAnsi" w:hAnsiTheme="majorHAnsi"/>
        </w:rPr>
        <w:t xml:space="preserve">la </w:t>
      </w:r>
      <w:r w:rsidRPr="00766D1F">
        <w:rPr>
          <w:rFonts w:asciiTheme="majorHAnsi" w:hAnsiTheme="majorHAnsi"/>
        </w:rPr>
        <w:t xml:space="preserve">reconnaissance, un autre aspect de la résilience. Jacob, jadis </w:t>
      </w:r>
      <w:r w:rsidR="0092366E">
        <w:rPr>
          <w:rFonts w:asciiTheme="majorHAnsi" w:hAnsiTheme="majorHAnsi"/>
        </w:rPr>
        <w:t>prétentieux</w:t>
      </w:r>
      <w:r w:rsidRPr="00766D1F">
        <w:rPr>
          <w:rFonts w:asciiTheme="majorHAnsi" w:hAnsiTheme="majorHAnsi"/>
        </w:rPr>
        <w:t xml:space="preserve">, fait preuve d'humilité et de grâce à travers ses comportements verbaux et non-verbaux envers son frère Esaü, comme </w:t>
      </w:r>
      <w:r w:rsidR="00907E72" w:rsidRPr="00766D1F">
        <w:rPr>
          <w:rFonts w:asciiTheme="majorHAnsi" w:hAnsiTheme="majorHAnsi"/>
        </w:rPr>
        <w:t>cela est présenté</w:t>
      </w:r>
      <w:r w:rsidRPr="00766D1F">
        <w:rPr>
          <w:rFonts w:asciiTheme="majorHAnsi" w:hAnsiTheme="majorHAnsi"/>
        </w:rPr>
        <w:t xml:space="preserve"> </w:t>
      </w:r>
      <w:r w:rsidR="00907E72" w:rsidRPr="00766D1F">
        <w:rPr>
          <w:rFonts w:asciiTheme="majorHAnsi" w:hAnsiTheme="majorHAnsi"/>
        </w:rPr>
        <w:t>en</w:t>
      </w:r>
      <w:r w:rsidRPr="00766D1F">
        <w:rPr>
          <w:rFonts w:asciiTheme="majorHAnsi" w:hAnsiTheme="majorHAnsi"/>
        </w:rPr>
        <w:t xml:space="preserve"> Genèse 33.</w:t>
      </w:r>
    </w:p>
    <w:p w14:paraId="6E1E19D9" w14:textId="3F17501E" w:rsidR="000C6652" w:rsidRPr="00766D1F" w:rsidRDefault="000C6652" w:rsidP="0052387D">
      <w:pPr>
        <w:ind w:firstLine="720"/>
        <w:rPr>
          <w:rFonts w:asciiTheme="majorHAnsi" w:eastAsia="Times New Roman" w:hAnsiTheme="majorHAnsi" w:cs="Times New Roman"/>
          <w:lang w:val="en-US"/>
        </w:rPr>
      </w:pPr>
      <w:r w:rsidRPr="00766D1F">
        <w:rPr>
          <w:rFonts w:asciiTheme="majorHAnsi" w:hAnsiTheme="majorHAnsi"/>
        </w:rPr>
        <w:t>Ce que Jacob ne sait pas, c’e</w:t>
      </w:r>
      <w:r w:rsidR="0092366E">
        <w:rPr>
          <w:rFonts w:asciiTheme="majorHAnsi" w:hAnsiTheme="majorHAnsi"/>
        </w:rPr>
        <w:t>st que Dieu le précède</w:t>
      </w:r>
      <w:r w:rsidRPr="00766D1F">
        <w:rPr>
          <w:rFonts w:asciiTheme="majorHAnsi" w:hAnsiTheme="majorHAnsi"/>
        </w:rPr>
        <w:t>. Ellen White nous dit</w:t>
      </w:r>
      <w:r w:rsidR="00907E72" w:rsidRPr="00766D1F">
        <w:rPr>
          <w:rFonts w:asciiTheme="majorHAnsi" w:hAnsiTheme="majorHAnsi"/>
        </w:rPr>
        <w:t xml:space="preserve"> </w:t>
      </w:r>
      <w:r w:rsidRPr="00766D1F">
        <w:rPr>
          <w:rFonts w:asciiTheme="majorHAnsi" w:hAnsiTheme="majorHAnsi"/>
        </w:rPr>
        <w:t>: «</w:t>
      </w:r>
      <w:r w:rsidR="0052387D" w:rsidRPr="00766D1F">
        <w:rPr>
          <w:rFonts w:asciiTheme="majorHAnsi" w:hAnsiTheme="majorHAnsi"/>
        </w:rPr>
        <w:t xml:space="preserve"> Tandis que Jacob luttait avec l’ange, un autre messager céleste était envoyé à Esaü. En songe, ce dernier avait vu son frère rentrant, après vingt années d’exil, au foyer paternel et se courbant dans un indicible chagrin devant la tombe de sa mère. Dans ce même songe, Ésaü avait vu le camp de Jacob entouré d’une armée céleste. Il raconta cette vision à ses guerriers et donna l’ordre formel de ne faire aucun mal à son frère, celui-ci étant sous la protection divine. » (</w:t>
      </w:r>
      <w:r w:rsidR="0052387D" w:rsidRPr="00766D1F">
        <w:rPr>
          <w:rFonts w:asciiTheme="majorHAnsi" w:hAnsiTheme="majorHAnsi"/>
          <w:i/>
        </w:rPr>
        <w:t>Patriarches et Prophètes</w:t>
      </w:r>
      <w:r w:rsidR="0052387D" w:rsidRPr="00766D1F">
        <w:rPr>
          <w:rFonts w:asciiTheme="majorHAnsi" w:hAnsiTheme="majorHAnsi"/>
        </w:rPr>
        <w:t>, p. 176).</w:t>
      </w:r>
    </w:p>
    <w:p w14:paraId="4920DA95" w14:textId="30BFB414" w:rsidR="009C26AC" w:rsidRPr="00766D1F" w:rsidRDefault="000C6652" w:rsidP="000C7B94">
      <w:pPr>
        <w:ind w:firstLine="720"/>
        <w:rPr>
          <w:rFonts w:asciiTheme="majorHAnsi" w:eastAsia="Times New Roman" w:hAnsiTheme="majorHAnsi" w:cs="Times New Roman"/>
        </w:rPr>
      </w:pPr>
      <w:r w:rsidRPr="00766D1F">
        <w:rPr>
          <w:rFonts w:asciiTheme="majorHAnsi" w:hAnsiTheme="majorHAnsi"/>
        </w:rPr>
        <w:t>C'est une leçon pour nous aujourd'hui également. Nous devons faire davantage co</w:t>
      </w:r>
      <w:r w:rsidR="00E404C0" w:rsidRPr="00766D1F">
        <w:rPr>
          <w:rFonts w:asciiTheme="majorHAnsi" w:hAnsiTheme="majorHAnsi"/>
        </w:rPr>
        <w:t xml:space="preserve">nfiance à la protection et aux instructions </w:t>
      </w:r>
      <w:r w:rsidRPr="00766D1F">
        <w:rPr>
          <w:rFonts w:asciiTheme="majorHAnsi" w:hAnsiTheme="majorHAnsi"/>
        </w:rPr>
        <w:t xml:space="preserve">du Seigneur. Il nous précède et prépare le chemin pour que nous </w:t>
      </w:r>
      <w:r w:rsidR="00E404C0" w:rsidRPr="00766D1F">
        <w:rPr>
          <w:rFonts w:asciiTheme="majorHAnsi" w:hAnsiTheme="majorHAnsi"/>
        </w:rPr>
        <w:t>évitions</w:t>
      </w:r>
      <w:r w:rsidRPr="00766D1F">
        <w:rPr>
          <w:rFonts w:asciiTheme="majorHAnsi" w:hAnsiTheme="majorHAnsi"/>
        </w:rPr>
        <w:t xml:space="preserve"> la </w:t>
      </w:r>
      <w:r w:rsidRPr="0068722D">
        <w:rPr>
          <w:rFonts w:asciiTheme="majorHAnsi" w:hAnsiTheme="majorHAnsi"/>
        </w:rPr>
        <w:t xml:space="preserve">peine que nous </w:t>
      </w:r>
      <w:r w:rsidR="0068722D">
        <w:rPr>
          <w:rFonts w:asciiTheme="majorHAnsi" w:hAnsiTheme="majorHAnsi"/>
        </w:rPr>
        <w:t>anticipons</w:t>
      </w:r>
      <w:r w:rsidRPr="0068722D">
        <w:rPr>
          <w:rFonts w:asciiTheme="majorHAnsi" w:hAnsiTheme="majorHAnsi"/>
        </w:rPr>
        <w:t>.</w:t>
      </w:r>
      <w:r w:rsidRPr="00766D1F">
        <w:rPr>
          <w:rFonts w:asciiTheme="majorHAnsi" w:hAnsiTheme="majorHAnsi"/>
        </w:rPr>
        <w:t xml:space="preserve"> Réclamez la promesse d'Ésaïe 52:12</w:t>
      </w:r>
      <w:r w:rsidR="00E404C0" w:rsidRPr="00766D1F">
        <w:rPr>
          <w:rFonts w:asciiTheme="majorHAnsi" w:hAnsiTheme="majorHAnsi"/>
        </w:rPr>
        <w:t xml:space="preserve"> </w:t>
      </w:r>
      <w:r w:rsidRPr="00766D1F">
        <w:rPr>
          <w:rFonts w:asciiTheme="majorHAnsi" w:hAnsiTheme="majorHAnsi"/>
        </w:rPr>
        <w:t>: «</w:t>
      </w:r>
      <w:r w:rsidR="000C7B94" w:rsidRPr="00766D1F">
        <w:rPr>
          <w:rFonts w:asciiTheme="majorHAnsi" w:hAnsiTheme="majorHAnsi"/>
        </w:rPr>
        <w:t xml:space="preserve"> </w:t>
      </w:r>
      <w:r w:rsidR="009C26AC" w:rsidRPr="00766D1F">
        <w:rPr>
          <w:rFonts w:asciiTheme="majorHAnsi" w:eastAsia="Times New Roman" w:hAnsiTheme="majorHAnsi" w:cs="Times New Roman"/>
          <w:i/>
          <w:color w:val="000000"/>
          <w:shd w:val="clear" w:color="auto" w:fill="FFFFFF"/>
        </w:rPr>
        <w:t>Ne sortez pas avec précipitation, Ne partez pas en fuyant; Car l'Éternel ira devant vous.</w:t>
      </w:r>
      <w:r w:rsidR="009C26AC" w:rsidRPr="00766D1F">
        <w:rPr>
          <w:rFonts w:asciiTheme="majorHAnsi" w:eastAsia="Times New Roman" w:hAnsiTheme="majorHAnsi" w:cs="Times New Roman"/>
        </w:rPr>
        <w:t> »</w:t>
      </w:r>
    </w:p>
    <w:p w14:paraId="10F36274" w14:textId="0B285119" w:rsidR="000C6652" w:rsidRPr="00766D1F" w:rsidRDefault="000C6652" w:rsidP="000C7B94">
      <w:pPr>
        <w:ind w:firstLine="720"/>
        <w:rPr>
          <w:rFonts w:asciiTheme="majorHAnsi" w:eastAsia="Times New Roman" w:hAnsiTheme="majorHAnsi" w:cs="Times New Roman"/>
        </w:rPr>
      </w:pPr>
      <w:r w:rsidRPr="00766D1F">
        <w:rPr>
          <w:rFonts w:asciiTheme="majorHAnsi" w:hAnsiTheme="majorHAnsi"/>
          <w:b/>
          <w:u w:val="single"/>
        </w:rPr>
        <w:t xml:space="preserve">Dieu </w:t>
      </w:r>
      <w:r w:rsidR="00E63338" w:rsidRPr="00766D1F">
        <w:rPr>
          <w:rFonts w:asciiTheme="majorHAnsi" w:hAnsiTheme="majorHAnsi"/>
          <w:b/>
          <w:u w:val="single"/>
        </w:rPr>
        <w:t>montre à Jacob</w:t>
      </w:r>
      <w:r w:rsidR="009C26AC" w:rsidRPr="00766D1F">
        <w:rPr>
          <w:rFonts w:asciiTheme="majorHAnsi" w:hAnsiTheme="majorHAnsi"/>
          <w:b/>
          <w:u w:val="single"/>
        </w:rPr>
        <w:t xml:space="preserve"> également </w:t>
      </w:r>
      <w:r w:rsidR="0068722D">
        <w:rPr>
          <w:rFonts w:asciiTheme="majorHAnsi" w:hAnsiTheme="majorHAnsi"/>
          <w:b/>
          <w:u w:val="single"/>
        </w:rPr>
        <w:t>la voie vers</w:t>
      </w:r>
      <w:r w:rsidRPr="00766D1F">
        <w:rPr>
          <w:rFonts w:asciiTheme="majorHAnsi" w:hAnsiTheme="majorHAnsi"/>
          <w:b/>
          <w:u w:val="single"/>
        </w:rPr>
        <w:t xml:space="preserve"> la résilience </w:t>
      </w:r>
      <w:r w:rsidR="0068722D">
        <w:rPr>
          <w:rFonts w:asciiTheme="majorHAnsi" w:hAnsiTheme="majorHAnsi"/>
          <w:b/>
          <w:u w:val="single"/>
        </w:rPr>
        <w:t xml:space="preserve">en s’appuyant sur </w:t>
      </w:r>
      <w:r w:rsidR="00E63338" w:rsidRPr="00766D1F">
        <w:rPr>
          <w:rFonts w:asciiTheme="majorHAnsi" w:hAnsiTheme="majorHAnsi"/>
          <w:b/>
          <w:u w:val="single"/>
        </w:rPr>
        <w:t>de</w:t>
      </w:r>
      <w:r w:rsidR="0068722D">
        <w:rPr>
          <w:rFonts w:asciiTheme="majorHAnsi" w:hAnsiTheme="majorHAnsi"/>
          <w:b/>
          <w:u w:val="single"/>
        </w:rPr>
        <w:t>s</w:t>
      </w:r>
      <w:r w:rsidR="00E63338" w:rsidRPr="00766D1F">
        <w:rPr>
          <w:rFonts w:asciiTheme="majorHAnsi" w:hAnsiTheme="majorHAnsi"/>
          <w:b/>
          <w:u w:val="single"/>
        </w:rPr>
        <w:t xml:space="preserve"> </w:t>
      </w:r>
      <w:r w:rsidRPr="00766D1F">
        <w:rPr>
          <w:rFonts w:asciiTheme="majorHAnsi" w:hAnsiTheme="majorHAnsi"/>
          <w:b/>
          <w:u w:val="single"/>
        </w:rPr>
        <w:t>stratégies spirituelles.</w:t>
      </w:r>
      <w:r w:rsidR="009C26AC" w:rsidRPr="00766D1F">
        <w:rPr>
          <w:rFonts w:asciiTheme="majorHAnsi" w:hAnsiTheme="majorHAnsi"/>
        </w:rPr>
        <w:t xml:space="preserve"> Un Sauveur est présenté à Jacob</w:t>
      </w:r>
      <w:r w:rsidRPr="00766D1F">
        <w:rPr>
          <w:rFonts w:asciiTheme="majorHAnsi" w:hAnsiTheme="majorHAnsi"/>
        </w:rPr>
        <w:t>. Ellen White écrit</w:t>
      </w:r>
      <w:r w:rsidR="00C67DD8">
        <w:rPr>
          <w:rFonts w:asciiTheme="majorHAnsi" w:hAnsiTheme="majorHAnsi"/>
        </w:rPr>
        <w:t xml:space="preserve"> </w:t>
      </w:r>
      <w:r w:rsidRPr="00766D1F">
        <w:rPr>
          <w:rFonts w:asciiTheme="majorHAnsi" w:hAnsiTheme="majorHAnsi"/>
        </w:rPr>
        <w:t>: «</w:t>
      </w:r>
      <w:r w:rsidR="000C7B94" w:rsidRPr="00766D1F">
        <w:rPr>
          <w:rFonts w:asciiTheme="majorHAnsi" w:hAnsiTheme="majorHAnsi"/>
        </w:rPr>
        <w:t xml:space="preserve"> </w:t>
      </w:r>
      <w:r w:rsidR="000C7B94" w:rsidRPr="00766D1F">
        <w:rPr>
          <w:rStyle w:val="egwcontent"/>
          <w:rFonts w:asciiTheme="majorHAnsi" w:eastAsia="Times New Roman" w:hAnsiTheme="majorHAnsi" w:cs="Arial"/>
          <w:bdr w:val="none" w:sz="0" w:space="0" w:color="auto" w:frame="1"/>
        </w:rPr>
        <w:t>Et maintenant, un Dieu compatissant va faire connaître à son serviteur solitaire et désespéré qu’il ne l’a pas abandonné, que sa miséricorde lui est assurée. Il va révéler à ce pécheur repentant ce qui lui manque pour faire bondir son cœur de joie: un Sauveur par lequel le chemin de la réconciliation avec Dieu lui est largement ouvert. </w:t>
      </w:r>
      <w:r w:rsidRPr="00766D1F">
        <w:rPr>
          <w:rFonts w:asciiTheme="majorHAnsi" w:hAnsiTheme="majorHAnsi"/>
        </w:rPr>
        <w:t>»</w:t>
      </w:r>
      <w:r w:rsidR="000C7B94" w:rsidRPr="00766D1F">
        <w:rPr>
          <w:rFonts w:asciiTheme="majorHAnsi" w:hAnsiTheme="majorHAnsi"/>
        </w:rPr>
        <w:t xml:space="preserve"> </w:t>
      </w:r>
      <w:r w:rsidRPr="00766D1F">
        <w:rPr>
          <w:rFonts w:asciiTheme="majorHAnsi" w:hAnsiTheme="majorHAnsi"/>
        </w:rPr>
        <w:t>(</w:t>
      </w:r>
      <w:r w:rsidRPr="00C67DD8">
        <w:rPr>
          <w:rFonts w:asciiTheme="majorHAnsi" w:hAnsiTheme="majorHAnsi"/>
          <w:i/>
        </w:rPr>
        <w:t>Patriarch</w:t>
      </w:r>
      <w:r w:rsidR="000C7B94" w:rsidRPr="00C67DD8">
        <w:rPr>
          <w:rFonts w:asciiTheme="majorHAnsi" w:hAnsiTheme="majorHAnsi"/>
          <w:i/>
        </w:rPr>
        <w:t>es and Prophè</w:t>
      </w:r>
      <w:r w:rsidRPr="00C67DD8">
        <w:rPr>
          <w:rFonts w:asciiTheme="majorHAnsi" w:hAnsiTheme="majorHAnsi"/>
          <w:i/>
        </w:rPr>
        <w:t>t</w:t>
      </w:r>
      <w:r w:rsidR="000C7B94" w:rsidRPr="00C67DD8">
        <w:rPr>
          <w:rFonts w:asciiTheme="majorHAnsi" w:hAnsiTheme="majorHAnsi"/>
          <w:i/>
        </w:rPr>
        <w:t>es</w:t>
      </w:r>
      <w:r w:rsidR="000C7B94" w:rsidRPr="00766D1F">
        <w:rPr>
          <w:rFonts w:asciiTheme="majorHAnsi" w:hAnsiTheme="majorHAnsi"/>
        </w:rPr>
        <w:t>, p. 16</w:t>
      </w:r>
      <w:r w:rsidRPr="00766D1F">
        <w:rPr>
          <w:rFonts w:asciiTheme="majorHAnsi" w:hAnsiTheme="majorHAnsi"/>
        </w:rPr>
        <w:t>3).</w:t>
      </w:r>
    </w:p>
    <w:p w14:paraId="6414A367" w14:textId="201898A8" w:rsidR="000C6652" w:rsidRPr="00766D1F" w:rsidRDefault="000C6652" w:rsidP="000C7B94">
      <w:pPr>
        <w:ind w:firstLine="720"/>
        <w:rPr>
          <w:rFonts w:asciiTheme="majorHAnsi" w:hAnsiTheme="majorHAnsi"/>
        </w:rPr>
      </w:pPr>
      <w:r w:rsidRPr="00766D1F">
        <w:rPr>
          <w:rFonts w:asciiTheme="majorHAnsi" w:hAnsiTheme="majorHAnsi"/>
        </w:rPr>
        <w:t>La restauration de Jacob commence lorsque</w:t>
      </w:r>
      <w:r w:rsidR="000C7B94" w:rsidRPr="00766D1F">
        <w:rPr>
          <w:rFonts w:asciiTheme="majorHAnsi" w:hAnsiTheme="majorHAnsi"/>
        </w:rPr>
        <w:t xml:space="preserve"> </w:t>
      </w:r>
      <w:r w:rsidRPr="00766D1F">
        <w:rPr>
          <w:rFonts w:asciiTheme="majorHAnsi" w:hAnsiTheme="majorHAnsi"/>
        </w:rPr>
        <w:t>:</w:t>
      </w:r>
    </w:p>
    <w:p w14:paraId="06CD8727" w14:textId="40F76827" w:rsidR="000C6652" w:rsidRPr="00766D1F" w:rsidRDefault="000C6652" w:rsidP="000C7B94">
      <w:pPr>
        <w:rPr>
          <w:rFonts w:asciiTheme="majorHAnsi" w:eastAsia="Times New Roman" w:hAnsiTheme="majorHAnsi" w:cs="Times New Roman"/>
        </w:rPr>
      </w:pPr>
      <w:r w:rsidRPr="00766D1F">
        <w:rPr>
          <w:rFonts w:asciiTheme="majorHAnsi" w:hAnsiTheme="majorHAnsi"/>
        </w:rPr>
        <w:t xml:space="preserve">• Dieu donne à Jacob une preuve de </w:t>
      </w:r>
      <w:r w:rsidRPr="00766D1F">
        <w:rPr>
          <w:rFonts w:asciiTheme="majorHAnsi" w:hAnsiTheme="majorHAnsi"/>
          <w:b/>
        </w:rPr>
        <w:t>pardon</w:t>
      </w:r>
      <w:r w:rsidRPr="00766D1F">
        <w:rPr>
          <w:rFonts w:asciiTheme="majorHAnsi" w:hAnsiTheme="majorHAnsi"/>
        </w:rPr>
        <w:t xml:space="preserve"> </w:t>
      </w:r>
      <w:r w:rsidR="00C67DD8">
        <w:rPr>
          <w:rFonts w:asciiTheme="majorHAnsi" w:hAnsiTheme="majorHAnsi"/>
        </w:rPr>
        <w:t>en changeant son</w:t>
      </w:r>
      <w:r w:rsidRPr="00766D1F">
        <w:rPr>
          <w:rFonts w:asciiTheme="majorHAnsi" w:hAnsiTheme="majorHAnsi"/>
        </w:rPr>
        <w:t xml:space="preserve"> nom. </w:t>
      </w:r>
      <w:r w:rsidR="000C7B94" w:rsidRPr="00766D1F">
        <w:rPr>
          <w:rFonts w:asciiTheme="majorHAnsi" w:hAnsiTheme="majorHAnsi"/>
          <w:i/>
        </w:rPr>
        <w:t>« T</w:t>
      </w:r>
      <w:r w:rsidR="000C7B94" w:rsidRPr="00766D1F">
        <w:rPr>
          <w:rFonts w:asciiTheme="majorHAnsi" w:eastAsia="Times New Roman" w:hAnsiTheme="majorHAnsi" w:cs="Times New Roman"/>
          <w:i/>
          <w:color w:val="000000"/>
          <w:shd w:val="clear" w:color="auto" w:fill="FFFFFF"/>
        </w:rPr>
        <w:t xml:space="preserve">on nom ne sera plus </w:t>
      </w:r>
      <w:r w:rsidR="000C7B94" w:rsidRPr="00C67DD8">
        <w:rPr>
          <w:rFonts w:asciiTheme="majorHAnsi" w:eastAsia="Times New Roman" w:hAnsiTheme="majorHAnsi" w:cs="Times New Roman"/>
          <w:i/>
          <w:color w:val="000000"/>
          <w:shd w:val="clear" w:color="auto" w:fill="FFFFFF"/>
        </w:rPr>
        <w:t>Jacob [</w:t>
      </w:r>
      <w:r w:rsidR="00C67DD8">
        <w:rPr>
          <w:rFonts w:asciiTheme="majorHAnsi" w:eastAsia="Times New Roman" w:hAnsiTheme="majorHAnsi" w:cs="Times New Roman"/>
          <w:i/>
          <w:color w:val="000000"/>
          <w:shd w:val="clear" w:color="auto" w:fill="FFFFFF"/>
        </w:rPr>
        <w:t>le</w:t>
      </w:r>
      <w:r w:rsidR="000C7B94" w:rsidRPr="00C67DD8">
        <w:rPr>
          <w:rFonts w:asciiTheme="majorHAnsi" w:eastAsia="Times New Roman" w:hAnsiTheme="majorHAnsi" w:cs="Times New Roman"/>
          <w:i/>
          <w:color w:val="000000"/>
          <w:shd w:val="clear" w:color="auto" w:fill="FFFFFF"/>
        </w:rPr>
        <w:t xml:space="preserve"> </w:t>
      </w:r>
      <w:proofErr w:type="spellStart"/>
      <w:r w:rsidR="000C7B94" w:rsidRPr="00C67DD8">
        <w:rPr>
          <w:rFonts w:asciiTheme="majorHAnsi" w:eastAsia="Times New Roman" w:hAnsiTheme="majorHAnsi" w:cs="Times New Roman"/>
          <w:i/>
          <w:color w:val="000000"/>
          <w:shd w:val="clear" w:color="auto" w:fill="FFFFFF"/>
        </w:rPr>
        <w:t>supplante</w:t>
      </w:r>
      <w:r w:rsidR="00C67DD8">
        <w:rPr>
          <w:rFonts w:asciiTheme="majorHAnsi" w:eastAsia="Times New Roman" w:hAnsiTheme="majorHAnsi" w:cs="Times New Roman"/>
          <w:i/>
          <w:color w:val="000000"/>
          <w:shd w:val="clear" w:color="auto" w:fill="FFFFFF"/>
        </w:rPr>
        <w:t>u</w:t>
      </w:r>
      <w:r w:rsidR="000C7B94" w:rsidRPr="00C67DD8">
        <w:rPr>
          <w:rFonts w:asciiTheme="majorHAnsi" w:eastAsia="Times New Roman" w:hAnsiTheme="majorHAnsi" w:cs="Times New Roman"/>
          <w:i/>
          <w:color w:val="000000"/>
          <w:shd w:val="clear" w:color="auto" w:fill="FFFFFF"/>
        </w:rPr>
        <w:t>r</w:t>
      </w:r>
      <w:proofErr w:type="spellEnd"/>
      <w:r w:rsidR="000C7B94" w:rsidRPr="00C67DD8">
        <w:rPr>
          <w:rFonts w:asciiTheme="majorHAnsi" w:eastAsia="Times New Roman" w:hAnsiTheme="majorHAnsi" w:cs="Times New Roman"/>
          <w:i/>
          <w:color w:val="000000"/>
          <w:shd w:val="clear" w:color="auto" w:fill="FFFFFF"/>
        </w:rPr>
        <w:t>],</w:t>
      </w:r>
      <w:r w:rsidR="000C7B94" w:rsidRPr="00766D1F">
        <w:rPr>
          <w:rFonts w:asciiTheme="majorHAnsi" w:eastAsia="Times New Roman" w:hAnsiTheme="majorHAnsi" w:cs="Times New Roman"/>
          <w:i/>
          <w:color w:val="000000"/>
          <w:shd w:val="clear" w:color="auto" w:fill="FFFFFF"/>
        </w:rPr>
        <w:t xml:space="preserve"> mais tu seras appelé Israël; car tu as lutté avec Dieu et avec des hommes, et tu as été vainqueur.</w:t>
      </w:r>
      <w:r w:rsidR="000C7B94" w:rsidRPr="00766D1F">
        <w:rPr>
          <w:rFonts w:asciiTheme="majorHAnsi" w:eastAsia="Times New Roman" w:hAnsiTheme="majorHAnsi" w:cs="Times New Roman"/>
          <w:i/>
        </w:rPr>
        <w:t> »</w:t>
      </w:r>
      <w:r w:rsidR="000C7B94" w:rsidRPr="00766D1F">
        <w:rPr>
          <w:rFonts w:asciiTheme="majorHAnsi" w:eastAsia="Times New Roman" w:hAnsiTheme="majorHAnsi" w:cs="Times New Roman"/>
        </w:rPr>
        <w:t xml:space="preserve"> </w:t>
      </w:r>
      <w:r w:rsidRPr="00766D1F">
        <w:rPr>
          <w:rFonts w:asciiTheme="majorHAnsi" w:hAnsiTheme="majorHAnsi"/>
        </w:rPr>
        <w:t>(Genèse 32:28).</w:t>
      </w:r>
    </w:p>
    <w:p w14:paraId="15C6A9C1" w14:textId="55ECE734" w:rsidR="000C6652" w:rsidRPr="00766D1F" w:rsidRDefault="000C6652" w:rsidP="009C569B">
      <w:pPr>
        <w:rPr>
          <w:rFonts w:asciiTheme="majorHAnsi" w:hAnsiTheme="majorHAnsi"/>
        </w:rPr>
      </w:pPr>
      <w:r w:rsidRPr="00766D1F">
        <w:rPr>
          <w:rFonts w:asciiTheme="majorHAnsi" w:hAnsiTheme="majorHAnsi"/>
        </w:rPr>
        <w:t xml:space="preserve">• Dieu </w:t>
      </w:r>
      <w:r w:rsidRPr="00766D1F">
        <w:rPr>
          <w:rFonts w:asciiTheme="majorHAnsi" w:hAnsiTheme="majorHAnsi"/>
          <w:b/>
        </w:rPr>
        <w:t>sauve</w:t>
      </w:r>
      <w:r w:rsidRPr="00766D1F">
        <w:rPr>
          <w:rFonts w:asciiTheme="majorHAnsi" w:hAnsiTheme="majorHAnsi"/>
        </w:rPr>
        <w:t xml:space="preserve"> Jacob et sa famille d'une mort certaine. «</w:t>
      </w:r>
      <w:r w:rsidR="009C569B" w:rsidRPr="00766D1F">
        <w:rPr>
          <w:rStyle w:val="egwcontent"/>
          <w:rFonts w:asciiTheme="majorHAnsi" w:eastAsia="Times New Roman" w:hAnsiTheme="majorHAnsi" w:cs="Arial"/>
          <w:bdr w:val="none" w:sz="0" w:space="0" w:color="auto" w:frame="1"/>
        </w:rPr>
        <w:t xml:space="preserve"> [Esaü] raconta cette vision à ses guerriers et donna l’ordre formel de ne faire aucun mal à son frère, celui-ci étant sous la protection divine. » </w:t>
      </w:r>
      <w:r w:rsidR="009C569B" w:rsidRPr="00766D1F">
        <w:rPr>
          <w:rFonts w:asciiTheme="majorHAnsi" w:hAnsiTheme="majorHAnsi"/>
        </w:rPr>
        <w:t>(</w:t>
      </w:r>
      <w:r w:rsidR="009C569B" w:rsidRPr="00766D1F">
        <w:rPr>
          <w:rFonts w:asciiTheme="majorHAnsi" w:hAnsiTheme="majorHAnsi"/>
          <w:i/>
        </w:rPr>
        <w:t>Patriarches et Prophètes</w:t>
      </w:r>
      <w:r w:rsidR="009C569B" w:rsidRPr="00766D1F">
        <w:rPr>
          <w:rFonts w:asciiTheme="majorHAnsi" w:hAnsiTheme="majorHAnsi"/>
        </w:rPr>
        <w:t>, 176</w:t>
      </w:r>
      <w:r w:rsidRPr="00766D1F">
        <w:rPr>
          <w:rFonts w:asciiTheme="majorHAnsi" w:hAnsiTheme="majorHAnsi"/>
        </w:rPr>
        <w:t>).</w:t>
      </w:r>
    </w:p>
    <w:p w14:paraId="016B08A4" w14:textId="6A96C2E6" w:rsidR="000C6652" w:rsidRPr="00766D1F" w:rsidRDefault="000C6652" w:rsidP="009C569B">
      <w:pPr>
        <w:ind w:firstLine="720"/>
        <w:rPr>
          <w:rFonts w:asciiTheme="majorHAnsi" w:hAnsiTheme="majorHAnsi"/>
        </w:rPr>
      </w:pPr>
      <w:r w:rsidRPr="00766D1F">
        <w:rPr>
          <w:rFonts w:asciiTheme="majorHAnsi" w:hAnsiTheme="majorHAnsi"/>
        </w:rPr>
        <w:t xml:space="preserve">Une partie </w:t>
      </w:r>
      <w:r w:rsidR="009C569B" w:rsidRPr="00766D1F">
        <w:rPr>
          <w:rFonts w:asciiTheme="majorHAnsi" w:hAnsiTheme="majorHAnsi"/>
        </w:rPr>
        <w:t xml:space="preserve">du conflit entre Jacob et Esaü </w:t>
      </w:r>
      <w:r w:rsidR="00C67DD8">
        <w:rPr>
          <w:rFonts w:asciiTheme="majorHAnsi" w:hAnsiTheme="majorHAnsi"/>
        </w:rPr>
        <w:t>tire ses origines de</w:t>
      </w:r>
      <w:r w:rsidRPr="00766D1F">
        <w:rPr>
          <w:rFonts w:asciiTheme="majorHAnsi" w:hAnsiTheme="majorHAnsi"/>
        </w:rPr>
        <w:t xml:space="preserve"> l’héritage matériel. Parfois, le stress nous vient à cause de contraintes financières et génère des conflits. </w:t>
      </w:r>
      <w:r w:rsidR="00C67DD8">
        <w:rPr>
          <w:rFonts w:asciiTheme="majorHAnsi" w:hAnsiTheme="majorHAnsi"/>
        </w:rPr>
        <w:t>En revanche</w:t>
      </w:r>
      <w:r w:rsidRPr="00766D1F">
        <w:rPr>
          <w:rFonts w:asciiTheme="majorHAnsi" w:hAnsiTheme="majorHAnsi"/>
        </w:rPr>
        <w:t xml:space="preserve"> lorsque nous faisons confiance à Dieu et sommes </w:t>
      </w:r>
      <w:r w:rsidR="009C569B" w:rsidRPr="00766D1F">
        <w:rPr>
          <w:rFonts w:asciiTheme="majorHAnsi" w:hAnsiTheme="majorHAnsi"/>
        </w:rPr>
        <w:t>disposés à nous laisser</w:t>
      </w:r>
      <w:r w:rsidRPr="00766D1F">
        <w:rPr>
          <w:rFonts w:asciiTheme="majorHAnsi" w:hAnsiTheme="majorHAnsi"/>
        </w:rPr>
        <w:t xml:space="preserve"> </w:t>
      </w:r>
      <w:r w:rsidR="009C569B" w:rsidRPr="00766D1F">
        <w:rPr>
          <w:rFonts w:asciiTheme="majorHAnsi" w:hAnsiTheme="majorHAnsi"/>
        </w:rPr>
        <w:t>conduir</w:t>
      </w:r>
      <w:r w:rsidR="00C67DD8">
        <w:rPr>
          <w:rFonts w:asciiTheme="majorHAnsi" w:hAnsiTheme="majorHAnsi"/>
        </w:rPr>
        <w:t>e, la voie vers</w:t>
      </w:r>
      <w:r w:rsidRPr="00766D1F">
        <w:rPr>
          <w:rFonts w:asciiTheme="majorHAnsi" w:hAnsiTheme="majorHAnsi"/>
        </w:rPr>
        <w:t xml:space="preserve"> la résilience nous aide à </w:t>
      </w:r>
      <w:r w:rsidR="009C569B" w:rsidRPr="00766D1F">
        <w:rPr>
          <w:rFonts w:asciiTheme="majorHAnsi" w:hAnsiTheme="majorHAnsi"/>
        </w:rPr>
        <w:t>grandir dans la fidélité et la force pour remporter la victoire</w:t>
      </w:r>
      <w:r w:rsidRPr="00766D1F">
        <w:rPr>
          <w:rFonts w:asciiTheme="majorHAnsi" w:hAnsiTheme="majorHAnsi"/>
        </w:rPr>
        <w:t>.</w:t>
      </w:r>
    </w:p>
    <w:p w14:paraId="02371F8C" w14:textId="39A8D2D2" w:rsidR="000C6652" w:rsidRPr="00766D1F" w:rsidRDefault="000C6652" w:rsidP="009C569B">
      <w:pPr>
        <w:ind w:firstLine="720"/>
        <w:rPr>
          <w:rFonts w:asciiTheme="majorHAnsi" w:hAnsiTheme="majorHAnsi"/>
        </w:rPr>
      </w:pPr>
      <w:r w:rsidRPr="00766D1F">
        <w:rPr>
          <w:rFonts w:asciiTheme="majorHAnsi" w:hAnsiTheme="majorHAnsi"/>
        </w:rPr>
        <w:lastRenderedPageBreak/>
        <w:t>Mariette Jacobs a su</w:t>
      </w:r>
      <w:r w:rsidR="009C569B" w:rsidRPr="00766D1F">
        <w:rPr>
          <w:rFonts w:asciiTheme="majorHAnsi" w:hAnsiTheme="majorHAnsi"/>
        </w:rPr>
        <w:t>,</w:t>
      </w:r>
      <w:r w:rsidRPr="00766D1F">
        <w:rPr>
          <w:rFonts w:asciiTheme="majorHAnsi" w:hAnsiTheme="majorHAnsi"/>
        </w:rPr>
        <w:t xml:space="preserve"> au moment même où elle apprenait que ses deux parents avaient perdu leur emplo</w:t>
      </w:r>
      <w:r w:rsidR="009C569B" w:rsidRPr="00766D1F">
        <w:rPr>
          <w:rFonts w:asciiTheme="majorHAnsi" w:hAnsiTheme="majorHAnsi"/>
        </w:rPr>
        <w:t xml:space="preserve">i, qu’elle allait les aider du mieux qu’elle pouvait. </w:t>
      </w:r>
      <w:r w:rsidR="00C67DD8">
        <w:rPr>
          <w:rFonts w:asciiTheme="majorHAnsi" w:hAnsiTheme="majorHAnsi"/>
        </w:rPr>
        <w:t>Cependant</w:t>
      </w:r>
      <w:r w:rsidR="009C569B" w:rsidRPr="00766D1F">
        <w:rPr>
          <w:rFonts w:asciiTheme="majorHAnsi" w:hAnsiTheme="majorHAnsi"/>
        </w:rPr>
        <w:t xml:space="preserve">, </w:t>
      </w:r>
      <w:r w:rsidRPr="00766D1F">
        <w:rPr>
          <w:rFonts w:asciiTheme="majorHAnsi" w:hAnsiTheme="majorHAnsi"/>
        </w:rPr>
        <w:t xml:space="preserve">elle ne </w:t>
      </w:r>
      <w:r w:rsidR="009C569B" w:rsidRPr="00766D1F">
        <w:rPr>
          <w:rFonts w:asciiTheme="majorHAnsi" w:hAnsiTheme="majorHAnsi"/>
        </w:rPr>
        <w:t xml:space="preserve">soupçonnait </w:t>
      </w:r>
      <w:r w:rsidR="00C67DD8">
        <w:rPr>
          <w:rFonts w:asciiTheme="majorHAnsi" w:hAnsiTheme="majorHAnsi"/>
        </w:rPr>
        <w:t>guère</w:t>
      </w:r>
      <w:r w:rsidRPr="00766D1F">
        <w:rPr>
          <w:rFonts w:asciiTheme="majorHAnsi" w:hAnsiTheme="majorHAnsi"/>
        </w:rPr>
        <w:t xml:space="preserve"> le stress financier que cela entraînerait. Bientôt, Mariette a également perdu son travail. Toute la famille s'est retrouvée avec le revenu de sa sœur cadette. Pendant des mois, ils ont été confrontés à de grav</w:t>
      </w:r>
      <w:r w:rsidR="009C569B" w:rsidRPr="00766D1F">
        <w:rPr>
          <w:rFonts w:asciiTheme="majorHAnsi" w:hAnsiTheme="majorHAnsi"/>
        </w:rPr>
        <w:t>es pénuries. Un jour, Mariette s’est exclamé</w:t>
      </w:r>
      <w:r w:rsidR="008F3303">
        <w:rPr>
          <w:rFonts w:asciiTheme="majorHAnsi" w:hAnsiTheme="majorHAnsi"/>
        </w:rPr>
        <w:t>e</w:t>
      </w:r>
      <w:r w:rsidR="009C569B" w:rsidRPr="00766D1F">
        <w:rPr>
          <w:rFonts w:asciiTheme="majorHAnsi" w:hAnsiTheme="majorHAnsi"/>
        </w:rPr>
        <w:t xml:space="preserve"> </w:t>
      </w:r>
      <w:r w:rsidRPr="00766D1F">
        <w:rPr>
          <w:rFonts w:asciiTheme="majorHAnsi" w:hAnsiTheme="majorHAnsi"/>
        </w:rPr>
        <w:t>: «</w:t>
      </w:r>
      <w:r w:rsidR="009C569B" w:rsidRPr="00766D1F">
        <w:rPr>
          <w:rFonts w:asciiTheme="majorHAnsi" w:hAnsiTheme="majorHAnsi"/>
        </w:rPr>
        <w:t xml:space="preserve"> </w:t>
      </w:r>
      <w:r w:rsidRPr="00766D1F">
        <w:rPr>
          <w:rFonts w:asciiTheme="majorHAnsi" w:hAnsiTheme="majorHAnsi"/>
        </w:rPr>
        <w:t xml:space="preserve">Oh, </w:t>
      </w:r>
      <w:r w:rsidR="009C569B" w:rsidRPr="00766D1F">
        <w:rPr>
          <w:rFonts w:asciiTheme="majorHAnsi" w:hAnsiTheme="majorHAnsi"/>
        </w:rPr>
        <w:t xml:space="preserve">comme j'aimerais manger une glace ! </w:t>
      </w:r>
      <w:r w:rsidRPr="00766D1F">
        <w:rPr>
          <w:rFonts w:asciiTheme="majorHAnsi" w:hAnsiTheme="majorHAnsi"/>
        </w:rPr>
        <w:t>» Sa jeune sœur a répondu</w:t>
      </w:r>
      <w:r w:rsidR="009C569B" w:rsidRPr="00766D1F">
        <w:rPr>
          <w:rFonts w:asciiTheme="majorHAnsi" w:hAnsiTheme="majorHAnsi"/>
        </w:rPr>
        <w:t xml:space="preserve"> </w:t>
      </w:r>
      <w:r w:rsidRPr="00766D1F">
        <w:rPr>
          <w:rFonts w:asciiTheme="majorHAnsi" w:hAnsiTheme="majorHAnsi"/>
        </w:rPr>
        <w:t>: «</w:t>
      </w:r>
      <w:r w:rsidR="009C569B" w:rsidRPr="00766D1F">
        <w:rPr>
          <w:rFonts w:asciiTheme="majorHAnsi" w:hAnsiTheme="majorHAnsi"/>
        </w:rPr>
        <w:t xml:space="preserve"> Sais-tu combien coûte </w:t>
      </w:r>
      <w:r w:rsidRPr="00766D1F">
        <w:rPr>
          <w:rFonts w:asciiTheme="majorHAnsi" w:hAnsiTheme="majorHAnsi"/>
        </w:rPr>
        <w:t>une glace</w:t>
      </w:r>
      <w:r w:rsidR="009C569B" w:rsidRPr="00766D1F">
        <w:rPr>
          <w:rFonts w:asciiTheme="majorHAnsi" w:hAnsiTheme="majorHAnsi"/>
        </w:rPr>
        <w:t xml:space="preserve"> </w:t>
      </w:r>
      <w:r w:rsidRPr="00766D1F">
        <w:rPr>
          <w:rFonts w:asciiTheme="majorHAnsi" w:hAnsiTheme="majorHAnsi"/>
        </w:rPr>
        <w:t>?</w:t>
      </w:r>
      <w:r w:rsidR="009C569B" w:rsidRPr="00766D1F">
        <w:rPr>
          <w:rFonts w:asciiTheme="majorHAnsi" w:hAnsiTheme="majorHAnsi"/>
        </w:rPr>
        <w:t xml:space="preserve"> » Ensemble, el</w:t>
      </w:r>
      <w:r w:rsidRPr="00766D1F">
        <w:rPr>
          <w:rFonts w:asciiTheme="majorHAnsi" w:hAnsiTheme="majorHAnsi"/>
        </w:rPr>
        <w:t>l</w:t>
      </w:r>
      <w:r w:rsidR="009C569B" w:rsidRPr="00766D1F">
        <w:rPr>
          <w:rFonts w:asciiTheme="majorHAnsi" w:hAnsiTheme="majorHAnsi"/>
        </w:rPr>
        <w:t>e</w:t>
      </w:r>
      <w:r w:rsidR="008A5D36" w:rsidRPr="00766D1F">
        <w:rPr>
          <w:rFonts w:asciiTheme="majorHAnsi" w:hAnsiTheme="majorHAnsi"/>
        </w:rPr>
        <w:t>s ont comparé le prix d’un article indispensable au</w:t>
      </w:r>
      <w:r w:rsidRPr="00766D1F">
        <w:rPr>
          <w:rFonts w:asciiTheme="majorHAnsi" w:hAnsiTheme="majorHAnsi"/>
        </w:rPr>
        <w:t xml:space="preserve"> prix de la crème glacée</w:t>
      </w:r>
      <w:r w:rsidR="008A5D36" w:rsidRPr="00766D1F">
        <w:rPr>
          <w:rFonts w:asciiTheme="majorHAnsi" w:hAnsiTheme="majorHAnsi"/>
        </w:rPr>
        <w:t>, et celle-ci valait autant qu’un</w:t>
      </w:r>
      <w:r w:rsidRPr="00766D1F">
        <w:rPr>
          <w:rFonts w:asciiTheme="majorHAnsi" w:hAnsiTheme="majorHAnsi"/>
        </w:rPr>
        <w:t xml:space="preserve"> rouleau de papier hygiénique. </w:t>
      </w:r>
      <w:r w:rsidR="008A5D36" w:rsidRPr="00766D1F">
        <w:rPr>
          <w:rFonts w:asciiTheme="majorHAnsi" w:hAnsiTheme="majorHAnsi"/>
        </w:rPr>
        <w:t>Dans un fou</w:t>
      </w:r>
      <w:r w:rsidRPr="00766D1F">
        <w:rPr>
          <w:rFonts w:asciiTheme="majorHAnsi" w:hAnsiTheme="majorHAnsi"/>
        </w:rPr>
        <w:t xml:space="preserve"> rire, </w:t>
      </w:r>
      <w:r w:rsidR="008A5D36" w:rsidRPr="00766D1F">
        <w:rPr>
          <w:rFonts w:asciiTheme="majorHAnsi" w:hAnsiTheme="majorHAnsi"/>
        </w:rPr>
        <w:t>elles ont décidé qu'elles</w:t>
      </w:r>
      <w:r w:rsidRPr="00766D1F">
        <w:rPr>
          <w:rFonts w:asciiTheme="majorHAnsi" w:hAnsiTheme="majorHAnsi"/>
        </w:rPr>
        <w:t xml:space="preserve"> avaient davantage besoin de papi</w:t>
      </w:r>
      <w:r w:rsidR="008A5D36" w:rsidRPr="00766D1F">
        <w:rPr>
          <w:rFonts w:asciiTheme="majorHAnsi" w:hAnsiTheme="majorHAnsi"/>
        </w:rPr>
        <w:t>er toilette que de crème glacée !</w:t>
      </w:r>
    </w:p>
    <w:p w14:paraId="17C1F888" w14:textId="703B5EB6" w:rsidR="000C6652" w:rsidRPr="00766D1F" w:rsidRDefault="000C6652" w:rsidP="008A5D36">
      <w:pPr>
        <w:ind w:firstLine="720"/>
        <w:rPr>
          <w:rFonts w:asciiTheme="majorHAnsi" w:hAnsiTheme="majorHAnsi"/>
        </w:rPr>
      </w:pPr>
      <w:r w:rsidRPr="00766D1F">
        <w:rPr>
          <w:rFonts w:asciiTheme="majorHAnsi" w:hAnsiTheme="majorHAnsi"/>
        </w:rPr>
        <w:t xml:space="preserve">À partir de cette anecdote, des années plus tard, Mariette Jacobs a écrit un livre de dévotion intitulé </w:t>
      </w:r>
      <w:r w:rsidR="008A5D36" w:rsidRPr="00766D1F">
        <w:rPr>
          <w:rFonts w:asciiTheme="majorHAnsi" w:hAnsiTheme="majorHAnsi" w:cstheme="minorHAnsi"/>
          <w:i/>
        </w:rPr>
        <w:t xml:space="preserve">The Day I </w:t>
      </w:r>
      <w:proofErr w:type="spellStart"/>
      <w:r w:rsidR="008A5D36" w:rsidRPr="00766D1F">
        <w:rPr>
          <w:rFonts w:asciiTheme="majorHAnsi" w:hAnsiTheme="majorHAnsi" w:cstheme="minorHAnsi"/>
          <w:i/>
        </w:rPr>
        <w:t>Ate</w:t>
      </w:r>
      <w:proofErr w:type="spellEnd"/>
      <w:r w:rsidR="008A5D36" w:rsidRPr="00766D1F">
        <w:rPr>
          <w:rFonts w:asciiTheme="majorHAnsi" w:hAnsiTheme="majorHAnsi" w:cstheme="minorHAnsi"/>
          <w:i/>
        </w:rPr>
        <w:t xml:space="preserve"> a </w:t>
      </w:r>
      <w:proofErr w:type="spellStart"/>
      <w:r w:rsidR="008A5D36" w:rsidRPr="00766D1F">
        <w:rPr>
          <w:rFonts w:asciiTheme="majorHAnsi" w:hAnsiTheme="majorHAnsi" w:cstheme="minorHAnsi"/>
          <w:i/>
        </w:rPr>
        <w:t>Toilet</w:t>
      </w:r>
      <w:proofErr w:type="spellEnd"/>
      <w:r w:rsidR="008A5D36" w:rsidRPr="00766D1F">
        <w:rPr>
          <w:rFonts w:asciiTheme="majorHAnsi" w:hAnsiTheme="majorHAnsi" w:cstheme="minorHAnsi"/>
          <w:i/>
        </w:rPr>
        <w:t xml:space="preserve"> Roll: </w:t>
      </w:r>
      <w:proofErr w:type="spellStart"/>
      <w:r w:rsidR="008A5D36" w:rsidRPr="00766D1F">
        <w:rPr>
          <w:rFonts w:asciiTheme="majorHAnsi" w:hAnsiTheme="majorHAnsi" w:cstheme="minorHAnsi"/>
          <w:i/>
        </w:rPr>
        <w:t>Lessons</w:t>
      </w:r>
      <w:proofErr w:type="spellEnd"/>
      <w:r w:rsidR="008A5D36" w:rsidRPr="00766D1F">
        <w:rPr>
          <w:rFonts w:asciiTheme="majorHAnsi" w:hAnsiTheme="majorHAnsi" w:cstheme="minorHAnsi"/>
          <w:i/>
        </w:rPr>
        <w:t xml:space="preserve"> in </w:t>
      </w:r>
      <w:proofErr w:type="spellStart"/>
      <w:r w:rsidR="008A5D36" w:rsidRPr="00766D1F">
        <w:rPr>
          <w:rFonts w:asciiTheme="majorHAnsi" w:hAnsiTheme="majorHAnsi" w:cstheme="minorHAnsi"/>
          <w:i/>
        </w:rPr>
        <w:t>enduring</w:t>
      </w:r>
      <w:proofErr w:type="spellEnd"/>
      <w:r w:rsidR="008A5D36" w:rsidRPr="00766D1F">
        <w:rPr>
          <w:rFonts w:asciiTheme="majorHAnsi" w:hAnsiTheme="majorHAnsi" w:cstheme="minorHAnsi"/>
          <w:i/>
        </w:rPr>
        <w:t xml:space="preserve"> </w:t>
      </w:r>
      <w:proofErr w:type="spellStart"/>
      <w:r w:rsidR="008A5D36" w:rsidRPr="00766D1F">
        <w:rPr>
          <w:rFonts w:asciiTheme="majorHAnsi" w:hAnsiTheme="majorHAnsi" w:cstheme="minorHAnsi"/>
          <w:i/>
        </w:rPr>
        <w:t>through</w:t>
      </w:r>
      <w:proofErr w:type="spellEnd"/>
      <w:r w:rsidR="008A5D36" w:rsidRPr="00766D1F">
        <w:rPr>
          <w:rFonts w:asciiTheme="majorHAnsi" w:hAnsiTheme="majorHAnsi" w:cstheme="minorHAnsi"/>
          <w:i/>
        </w:rPr>
        <w:t xml:space="preserve"> </w:t>
      </w:r>
      <w:proofErr w:type="spellStart"/>
      <w:r w:rsidR="008A5D36" w:rsidRPr="00766D1F">
        <w:rPr>
          <w:rFonts w:asciiTheme="majorHAnsi" w:hAnsiTheme="majorHAnsi" w:cstheme="minorHAnsi"/>
          <w:i/>
        </w:rPr>
        <w:t>financial</w:t>
      </w:r>
      <w:proofErr w:type="spellEnd"/>
      <w:r w:rsidR="008A5D36" w:rsidRPr="00766D1F">
        <w:rPr>
          <w:rFonts w:asciiTheme="majorHAnsi" w:hAnsiTheme="majorHAnsi" w:cstheme="minorHAnsi"/>
          <w:i/>
        </w:rPr>
        <w:t xml:space="preserve"> </w:t>
      </w:r>
      <w:proofErr w:type="spellStart"/>
      <w:r w:rsidR="008A5D36" w:rsidRPr="00766D1F">
        <w:rPr>
          <w:rFonts w:asciiTheme="majorHAnsi" w:hAnsiTheme="majorHAnsi" w:cstheme="minorHAnsi"/>
          <w:i/>
        </w:rPr>
        <w:t>hardship</w:t>
      </w:r>
      <w:proofErr w:type="spellEnd"/>
      <w:r w:rsidR="008A5D36" w:rsidRPr="00766D1F">
        <w:rPr>
          <w:rFonts w:asciiTheme="majorHAnsi" w:hAnsiTheme="majorHAnsi" w:cstheme="minorHAnsi"/>
        </w:rPr>
        <w:t xml:space="preserve"> [</w:t>
      </w:r>
      <w:r w:rsidR="008A5D36" w:rsidRPr="00766D1F">
        <w:rPr>
          <w:rFonts w:asciiTheme="majorHAnsi" w:hAnsiTheme="majorHAnsi"/>
        </w:rPr>
        <w:t>Le jour où j’ai</w:t>
      </w:r>
      <w:r w:rsidRPr="00766D1F">
        <w:rPr>
          <w:rFonts w:asciiTheme="majorHAnsi" w:hAnsiTheme="majorHAnsi"/>
        </w:rPr>
        <w:t xml:space="preserve"> mang</w:t>
      </w:r>
      <w:r w:rsidR="008A5D36" w:rsidRPr="00766D1F">
        <w:rPr>
          <w:rFonts w:asciiTheme="majorHAnsi" w:hAnsiTheme="majorHAnsi"/>
        </w:rPr>
        <w:t>é</w:t>
      </w:r>
      <w:r w:rsidRPr="00766D1F">
        <w:rPr>
          <w:rFonts w:asciiTheme="majorHAnsi" w:hAnsiTheme="majorHAnsi"/>
        </w:rPr>
        <w:t xml:space="preserve"> un rouleau de papier hygiénique</w:t>
      </w:r>
      <w:r w:rsidR="008A5D36" w:rsidRPr="00766D1F">
        <w:rPr>
          <w:rFonts w:asciiTheme="majorHAnsi" w:hAnsiTheme="majorHAnsi"/>
        </w:rPr>
        <w:t xml:space="preserve"> </w:t>
      </w:r>
      <w:r w:rsidRPr="00766D1F">
        <w:rPr>
          <w:rFonts w:asciiTheme="majorHAnsi" w:hAnsiTheme="majorHAnsi"/>
        </w:rPr>
        <w:t xml:space="preserve">: Leçons </w:t>
      </w:r>
      <w:r w:rsidRPr="00C67DD8">
        <w:rPr>
          <w:rFonts w:asciiTheme="majorHAnsi" w:hAnsiTheme="majorHAnsi"/>
        </w:rPr>
        <w:t xml:space="preserve">à </w:t>
      </w:r>
      <w:r w:rsidR="00C67DD8">
        <w:rPr>
          <w:rFonts w:asciiTheme="majorHAnsi" w:hAnsiTheme="majorHAnsi"/>
        </w:rPr>
        <w:t>tirer des</w:t>
      </w:r>
      <w:r w:rsidRPr="00766D1F">
        <w:rPr>
          <w:rFonts w:asciiTheme="majorHAnsi" w:hAnsiTheme="majorHAnsi"/>
        </w:rPr>
        <w:t xml:space="preserve"> difficultés financières</w:t>
      </w:r>
      <w:r w:rsidR="008A5D36" w:rsidRPr="00766D1F">
        <w:rPr>
          <w:rFonts w:asciiTheme="majorHAnsi" w:hAnsiTheme="majorHAnsi"/>
        </w:rPr>
        <w:t>]</w:t>
      </w:r>
      <w:r w:rsidRPr="00766D1F">
        <w:rPr>
          <w:rFonts w:asciiTheme="majorHAnsi" w:hAnsiTheme="majorHAnsi"/>
        </w:rPr>
        <w:t>. Ce livre est devenu un best-seller du genre. L'auteur témoigne</w:t>
      </w:r>
      <w:r w:rsidR="00C67DD8">
        <w:rPr>
          <w:rFonts w:asciiTheme="majorHAnsi" w:hAnsiTheme="majorHAnsi"/>
        </w:rPr>
        <w:t xml:space="preserve"> que son expérience de crise financière lui </w:t>
      </w:r>
      <w:r w:rsidRPr="00766D1F">
        <w:rPr>
          <w:rFonts w:asciiTheme="majorHAnsi" w:hAnsiTheme="majorHAnsi"/>
        </w:rPr>
        <w:t xml:space="preserve">a </w:t>
      </w:r>
      <w:r w:rsidR="00C67DD8">
        <w:rPr>
          <w:rFonts w:asciiTheme="majorHAnsi" w:hAnsiTheme="majorHAnsi"/>
        </w:rPr>
        <w:t>enseigné</w:t>
      </w:r>
      <w:r w:rsidR="008A5D36" w:rsidRPr="00766D1F">
        <w:rPr>
          <w:rFonts w:asciiTheme="majorHAnsi" w:hAnsiTheme="majorHAnsi"/>
        </w:rPr>
        <w:t xml:space="preserve"> de grandes leçons, telles l’</w:t>
      </w:r>
      <w:r w:rsidRPr="00766D1F">
        <w:rPr>
          <w:rFonts w:asciiTheme="majorHAnsi" w:hAnsiTheme="majorHAnsi"/>
        </w:rPr>
        <w:t xml:space="preserve">humilité, </w:t>
      </w:r>
      <w:r w:rsidR="00C67DD8">
        <w:rPr>
          <w:rFonts w:asciiTheme="majorHAnsi" w:hAnsiTheme="majorHAnsi"/>
        </w:rPr>
        <w:t>l’ass</w:t>
      </w:r>
      <w:r w:rsidR="008A5D36" w:rsidRPr="00766D1F">
        <w:rPr>
          <w:rFonts w:asciiTheme="majorHAnsi" w:hAnsiTheme="majorHAnsi"/>
        </w:rPr>
        <w:t>id</w:t>
      </w:r>
      <w:r w:rsidR="00C67DD8">
        <w:rPr>
          <w:rFonts w:asciiTheme="majorHAnsi" w:hAnsiTheme="majorHAnsi"/>
        </w:rPr>
        <w:t>u</w:t>
      </w:r>
      <w:r w:rsidR="008A5D36" w:rsidRPr="00766D1F">
        <w:rPr>
          <w:rFonts w:asciiTheme="majorHAnsi" w:hAnsiTheme="majorHAnsi"/>
        </w:rPr>
        <w:t>ité</w:t>
      </w:r>
      <w:r w:rsidRPr="00766D1F">
        <w:rPr>
          <w:rFonts w:asciiTheme="majorHAnsi" w:hAnsiTheme="majorHAnsi"/>
        </w:rPr>
        <w:t xml:space="preserve">, </w:t>
      </w:r>
      <w:r w:rsidR="008A5D36" w:rsidRPr="00766D1F">
        <w:rPr>
          <w:rFonts w:asciiTheme="majorHAnsi" w:hAnsiTheme="majorHAnsi"/>
        </w:rPr>
        <w:t>l’</w:t>
      </w:r>
      <w:r w:rsidRPr="00766D1F">
        <w:rPr>
          <w:rFonts w:asciiTheme="majorHAnsi" w:hAnsiTheme="majorHAnsi"/>
        </w:rPr>
        <w:t xml:space="preserve">obéissance, </w:t>
      </w:r>
      <w:r w:rsidR="008A5D36" w:rsidRPr="00766D1F">
        <w:rPr>
          <w:rFonts w:asciiTheme="majorHAnsi" w:hAnsiTheme="majorHAnsi"/>
        </w:rPr>
        <w:t xml:space="preserve">la </w:t>
      </w:r>
      <w:r w:rsidRPr="00766D1F">
        <w:rPr>
          <w:rFonts w:asciiTheme="majorHAnsi" w:hAnsiTheme="majorHAnsi"/>
        </w:rPr>
        <w:t xml:space="preserve">générosité, </w:t>
      </w:r>
      <w:r w:rsidR="008A5D36" w:rsidRPr="00766D1F">
        <w:rPr>
          <w:rFonts w:asciiTheme="majorHAnsi" w:hAnsiTheme="majorHAnsi"/>
        </w:rPr>
        <w:t>l’</w:t>
      </w:r>
      <w:r w:rsidRPr="00766D1F">
        <w:rPr>
          <w:rFonts w:asciiTheme="majorHAnsi" w:hAnsiTheme="majorHAnsi"/>
        </w:rPr>
        <w:t xml:space="preserve">intégrité, </w:t>
      </w:r>
      <w:r w:rsidR="008A5D36" w:rsidRPr="00766D1F">
        <w:rPr>
          <w:rFonts w:asciiTheme="majorHAnsi" w:hAnsiTheme="majorHAnsi"/>
        </w:rPr>
        <w:t xml:space="preserve">la </w:t>
      </w:r>
      <w:r w:rsidRPr="00766D1F">
        <w:rPr>
          <w:rFonts w:asciiTheme="majorHAnsi" w:hAnsiTheme="majorHAnsi"/>
        </w:rPr>
        <w:t xml:space="preserve">discipline, </w:t>
      </w:r>
      <w:r w:rsidR="008A5D36" w:rsidRPr="00766D1F">
        <w:rPr>
          <w:rFonts w:asciiTheme="majorHAnsi" w:hAnsiTheme="majorHAnsi"/>
        </w:rPr>
        <w:t xml:space="preserve">la </w:t>
      </w:r>
      <w:r w:rsidRPr="00766D1F">
        <w:rPr>
          <w:rFonts w:asciiTheme="majorHAnsi" w:hAnsiTheme="majorHAnsi"/>
        </w:rPr>
        <w:t xml:space="preserve">satisfaction, </w:t>
      </w:r>
      <w:r w:rsidR="008A5D36" w:rsidRPr="00766D1F">
        <w:rPr>
          <w:rFonts w:asciiTheme="majorHAnsi" w:hAnsiTheme="majorHAnsi"/>
        </w:rPr>
        <w:t xml:space="preserve">la </w:t>
      </w:r>
      <w:r w:rsidRPr="00766D1F">
        <w:rPr>
          <w:rFonts w:asciiTheme="majorHAnsi" w:hAnsiTheme="majorHAnsi"/>
        </w:rPr>
        <w:t xml:space="preserve">patience et </w:t>
      </w:r>
      <w:r w:rsidR="008A5D36" w:rsidRPr="00766D1F">
        <w:rPr>
          <w:rFonts w:asciiTheme="majorHAnsi" w:hAnsiTheme="majorHAnsi"/>
        </w:rPr>
        <w:t xml:space="preserve">la </w:t>
      </w:r>
      <w:r w:rsidRPr="00766D1F">
        <w:rPr>
          <w:rFonts w:asciiTheme="majorHAnsi" w:hAnsiTheme="majorHAnsi"/>
        </w:rPr>
        <w:t>fidélité à Dieu.</w:t>
      </w:r>
    </w:p>
    <w:p w14:paraId="07684100" w14:textId="0F14FDD6" w:rsidR="000C6652" w:rsidRPr="00766D1F" w:rsidRDefault="000C6652" w:rsidP="008A5D36">
      <w:pPr>
        <w:ind w:firstLine="720"/>
        <w:rPr>
          <w:rFonts w:asciiTheme="majorHAnsi" w:eastAsia="Times New Roman" w:hAnsiTheme="majorHAnsi" w:cs="Times New Roman"/>
          <w:lang w:val="en-US"/>
        </w:rPr>
      </w:pPr>
      <w:r w:rsidRPr="00766D1F">
        <w:rPr>
          <w:rFonts w:asciiTheme="majorHAnsi" w:hAnsiTheme="majorHAnsi"/>
        </w:rPr>
        <w:t>Vivre selon la promesse</w:t>
      </w:r>
      <w:r w:rsidR="008A5D36" w:rsidRPr="00766D1F">
        <w:rPr>
          <w:rFonts w:asciiTheme="majorHAnsi" w:hAnsiTheme="majorHAnsi"/>
        </w:rPr>
        <w:t xml:space="preserve"> </w:t>
      </w:r>
      <w:r w:rsidRPr="00766D1F">
        <w:rPr>
          <w:rFonts w:asciiTheme="majorHAnsi" w:hAnsiTheme="majorHAnsi"/>
        </w:rPr>
        <w:t xml:space="preserve">: </w:t>
      </w:r>
      <w:r w:rsidRPr="00766D1F">
        <w:rPr>
          <w:rFonts w:asciiTheme="majorHAnsi" w:hAnsiTheme="majorHAnsi"/>
          <w:i/>
        </w:rPr>
        <w:t>«</w:t>
      </w:r>
      <w:r w:rsidR="008A5D36" w:rsidRPr="00766D1F">
        <w:rPr>
          <w:rFonts w:asciiTheme="majorHAnsi" w:hAnsiTheme="majorHAnsi"/>
          <w:i/>
        </w:rPr>
        <w:t xml:space="preserve"> </w:t>
      </w:r>
      <w:r w:rsidR="008A5D36" w:rsidRPr="00766D1F">
        <w:rPr>
          <w:rFonts w:asciiTheme="majorHAnsi" w:eastAsia="Times New Roman" w:hAnsiTheme="majorHAnsi" w:cs="Times New Roman"/>
          <w:i/>
          <w:color w:val="000000"/>
          <w:shd w:val="clear" w:color="auto" w:fill="FFFFFF"/>
          <w:lang w:val="en-US"/>
        </w:rPr>
        <w:t xml:space="preserve">Et mon Dieu </w:t>
      </w:r>
      <w:proofErr w:type="spellStart"/>
      <w:r w:rsidR="008A5D36" w:rsidRPr="00766D1F">
        <w:rPr>
          <w:rFonts w:asciiTheme="majorHAnsi" w:eastAsia="Times New Roman" w:hAnsiTheme="majorHAnsi" w:cs="Times New Roman"/>
          <w:i/>
          <w:color w:val="000000"/>
          <w:shd w:val="clear" w:color="auto" w:fill="FFFFFF"/>
          <w:lang w:val="en-US"/>
        </w:rPr>
        <w:t>pourvoira</w:t>
      </w:r>
      <w:proofErr w:type="spellEnd"/>
      <w:r w:rsidR="008A5D36" w:rsidRPr="00766D1F">
        <w:rPr>
          <w:rFonts w:asciiTheme="majorHAnsi" w:eastAsia="Times New Roman" w:hAnsiTheme="majorHAnsi" w:cs="Times New Roman"/>
          <w:i/>
          <w:color w:val="000000"/>
          <w:shd w:val="clear" w:color="auto" w:fill="FFFFFF"/>
          <w:lang w:val="en-US"/>
        </w:rPr>
        <w:t xml:space="preserve"> à </w:t>
      </w:r>
      <w:proofErr w:type="spellStart"/>
      <w:r w:rsidR="008A5D36" w:rsidRPr="00766D1F">
        <w:rPr>
          <w:rFonts w:asciiTheme="majorHAnsi" w:eastAsia="Times New Roman" w:hAnsiTheme="majorHAnsi" w:cs="Times New Roman"/>
          <w:i/>
          <w:color w:val="000000"/>
          <w:shd w:val="clear" w:color="auto" w:fill="FFFFFF"/>
          <w:lang w:val="en-US"/>
        </w:rPr>
        <w:t>tous</w:t>
      </w:r>
      <w:proofErr w:type="spellEnd"/>
      <w:r w:rsidR="008A5D36" w:rsidRPr="00766D1F">
        <w:rPr>
          <w:rFonts w:asciiTheme="majorHAnsi" w:eastAsia="Times New Roman" w:hAnsiTheme="majorHAnsi" w:cs="Times New Roman"/>
          <w:i/>
          <w:color w:val="000000"/>
          <w:shd w:val="clear" w:color="auto" w:fill="FFFFFF"/>
          <w:lang w:val="en-US"/>
        </w:rPr>
        <w:t xml:space="preserve"> </w:t>
      </w:r>
      <w:proofErr w:type="spellStart"/>
      <w:r w:rsidR="008A5D36" w:rsidRPr="00766D1F">
        <w:rPr>
          <w:rFonts w:asciiTheme="majorHAnsi" w:eastAsia="Times New Roman" w:hAnsiTheme="majorHAnsi" w:cs="Times New Roman"/>
          <w:i/>
          <w:color w:val="000000"/>
          <w:shd w:val="clear" w:color="auto" w:fill="FFFFFF"/>
          <w:lang w:val="en-US"/>
        </w:rPr>
        <w:t>vos</w:t>
      </w:r>
      <w:proofErr w:type="spellEnd"/>
      <w:r w:rsidR="008A5D36" w:rsidRPr="00766D1F">
        <w:rPr>
          <w:rFonts w:asciiTheme="majorHAnsi" w:eastAsia="Times New Roman" w:hAnsiTheme="majorHAnsi" w:cs="Times New Roman"/>
          <w:i/>
          <w:color w:val="000000"/>
          <w:shd w:val="clear" w:color="auto" w:fill="FFFFFF"/>
          <w:lang w:val="en-US"/>
        </w:rPr>
        <w:t xml:space="preserve"> </w:t>
      </w:r>
      <w:proofErr w:type="spellStart"/>
      <w:r w:rsidR="008A5D36" w:rsidRPr="00766D1F">
        <w:rPr>
          <w:rFonts w:asciiTheme="majorHAnsi" w:eastAsia="Times New Roman" w:hAnsiTheme="majorHAnsi" w:cs="Times New Roman"/>
          <w:i/>
          <w:color w:val="000000"/>
          <w:shd w:val="clear" w:color="auto" w:fill="FFFFFF"/>
          <w:lang w:val="en-US"/>
        </w:rPr>
        <w:t>besoins</w:t>
      </w:r>
      <w:proofErr w:type="spellEnd"/>
      <w:r w:rsidR="008A5D36" w:rsidRPr="00766D1F">
        <w:rPr>
          <w:rFonts w:asciiTheme="majorHAnsi" w:eastAsia="Times New Roman" w:hAnsiTheme="majorHAnsi" w:cs="Times New Roman"/>
          <w:i/>
          <w:color w:val="000000"/>
          <w:shd w:val="clear" w:color="auto" w:fill="FFFFFF"/>
          <w:lang w:val="en-US"/>
        </w:rPr>
        <w:t xml:space="preserve"> </w:t>
      </w:r>
      <w:proofErr w:type="spellStart"/>
      <w:r w:rsidR="008A5D36" w:rsidRPr="00766D1F">
        <w:rPr>
          <w:rFonts w:asciiTheme="majorHAnsi" w:eastAsia="Times New Roman" w:hAnsiTheme="majorHAnsi" w:cs="Times New Roman"/>
          <w:i/>
          <w:color w:val="000000"/>
          <w:shd w:val="clear" w:color="auto" w:fill="FFFFFF"/>
          <w:lang w:val="en-US"/>
        </w:rPr>
        <w:t>selon</w:t>
      </w:r>
      <w:proofErr w:type="spellEnd"/>
      <w:r w:rsidR="008A5D36" w:rsidRPr="00766D1F">
        <w:rPr>
          <w:rFonts w:asciiTheme="majorHAnsi" w:eastAsia="Times New Roman" w:hAnsiTheme="majorHAnsi" w:cs="Times New Roman"/>
          <w:i/>
          <w:color w:val="000000"/>
          <w:shd w:val="clear" w:color="auto" w:fill="FFFFFF"/>
          <w:lang w:val="en-US"/>
        </w:rPr>
        <w:t xml:space="preserve"> </w:t>
      </w:r>
      <w:proofErr w:type="spellStart"/>
      <w:r w:rsidR="008A5D36" w:rsidRPr="00766D1F">
        <w:rPr>
          <w:rFonts w:asciiTheme="majorHAnsi" w:eastAsia="Times New Roman" w:hAnsiTheme="majorHAnsi" w:cs="Times New Roman"/>
          <w:i/>
          <w:color w:val="000000"/>
          <w:shd w:val="clear" w:color="auto" w:fill="FFFFFF"/>
          <w:lang w:val="en-US"/>
        </w:rPr>
        <w:t>sa</w:t>
      </w:r>
      <w:proofErr w:type="spellEnd"/>
      <w:r w:rsidR="008A5D36" w:rsidRPr="00766D1F">
        <w:rPr>
          <w:rFonts w:asciiTheme="majorHAnsi" w:eastAsia="Times New Roman" w:hAnsiTheme="majorHAnsi" w:cs="Times New Roman"/>
          <w:i/>
          <w:color w:val="000000"/>
          <w:shd w:val="clear" w:color="auto" w:fill="FFFFFF"/>
          <w:lang w:val="en-US"/>
        </w:rPr>
        <w:t xml:space="preserve"> richesse, avec </w:t>
      </w:r>
      <w:proofErr w:type="spellStart"/>
      <w:r w:rsidR="008A5D36" w:rsidRPr="00766D1F">
        <w:rPr>
          <w:rFonts w:asciiTheme="majorHAnsi" w:eastAsia="Times New Roman" w:hAnsiTheme="majorHAnsi" w:cs="Times New Roman"/>
          <w:i/>
          <w:color w:val="000000"/>
          <w:shd w:val="clear" w:color="auto" w:fill="FFFFFF"/>
          <w:lang w:val="en-US"/>
        </w:rPr>
        <w:t>gloire</w:t>
      </w:r>
      <w:proofErr w:type="spellEnd"/>
      <w:r w:rsidR="008A5D36" w:rsidRPr="00766D1F">
        <w:rPr>
          <w:rFonts w:asciiTheme="majorHAnsi" w:eastAsia="Times New Roman" w:hAnsiTheme="majorHAnsi" w:cs="Times New Roman"/>
          <w:i/>
          <w:color w:val="000000"/>
          <w:shd w:val="clear" w:color="auto" w:fill="FFFFFF"/>
          <w:lang w:val="en-US"/>
        </w:rPr>
        <w:t xml:space="preserve">, en </w:t>
      </w:r>
      <w:proofErr w:type="spellStart"/>
      <w:r w:rsidR="008A5D36" w:rsidRPr="00766D1F">
        <w:rPr>
          <w:rFonts w:asciiTheme="majorHAnsi" w:eastAsia="Times New Roman" w:hAnsiTheme="majorHAnsi" w:cs="Times New Roman"/>
          <w:i/>
          <w:color w:val="000000"/>
          <w:shd w:val="clear" w:color="auto" w:fill="FFFFFF"/>
          <w:lang w:val="en-US"/>
        </w:rPr>
        <w:t>Jésus</w:t>
      </w:r>
      <w:proofErr w:type="spellEnd"/>
      <w:r w:rsidR="008A5D36" w:rsidRPr="00766D1F">
        <w:rPr>
          <w:rFonts w:asciiTheme="majorHAnsi" w:eastAsia="Times New Roman" w:hAnsiTheme="majorHAnsi" w:cs="Times New Roman"/>
          <w:i/>
          <w:color w:val="000000"/>
          <w:shd w:val="clear" w:color="auto" w:fill="FFFFFF"/>
          <w:lang w:val="en-US"/>
        </w:rPr>
        <w:t xml:space="preserve"> Christ.</w:t>
      </w:r>
      <w:r w:rsidR="008A5D36" w:rsidRPr="00766D1F">
        <w:rPr>
          <w:rFonts w:asciiTheme="majorHAnsi" w:eastAsia="Times New Roman" w:hAnsiTheme="majorHAnsi" w:cs="Times New Roman"/>
          <w:i/>
          <w:lang w:val="en-US"/>
        </w:rPr>
        <w:t xml:space="preserve"> </w:t>
      </w:r>
      <w:r w:rsidRPr="00766D1F">
        <w:rPr>
          <w:rFonts w:asciiTheme="majorHAnsi" w:hAnsiTheme="majorHAnsi"/>
          <w:i/>
        </w:rPr>
        <w:t>»</w:t>
      </w:r>
      <w:r w:rsidRPr="00766D1F">
        <w:rPr>
          <w:rFonts w:asciiTheme="majorHAnsi" w:hAnsiTheme="majorHAnsi"/>
        </w:rPr>
        <w:t xml:space="preserve"> (</w:t>
      </w:r>
      <w:proofErr w:type="spellStart"/>
      <w:r w:rsidRPr="00766D1F">
        <w:rPr>
          <w:rFonts w:asciiTheme="majorHAnsi" w:hAnsiTheme="majorHAnsi"/>
        </w:rPr>
        <w:t>Philippiens</w:t>
      </w:r>
      <w:proofErr w:type="spellEnd"/>
      <w:r w:rsidRPr="00766D1F">
        <w:rPr>
          <w:rFonts w:asciiTheme="majorHAnsi" w:hAnsiTheme="majorHAnsi"/>
        </w:rPr>
        <w:t xml:space="preserve"> 4:19), nourrira notre fidélité et n</w:t>
      </w:r>
      <w:r w:rsidR="00C67DD8">
        <w:rPr>
          <w:rFonts w:asciiTheme="majorHAnsi" w:hAnsiTheme="majorHAnsi"/>
        </w:rPr>
        <w:t>ous permettra de marcher sur la voie vers</w:t>
      </w:r>
      <w:r w:rsidRPr="00766D1F">
        <w:rPr>
          <w:rFonts w:asciiTheme="majorHAnsi" w:hAnsiTheme="majorHAnsi"/>
        </w:rPr>
        <w:t xml:space="preserve"> la résilience.</w:t>
      </w:r>
    </w:p>
    <w:p w14:paraId="4592620C" w14:textId="77777777" w:rsidR="000C6652" w:rsidRPr="00766D1F" w:rsidRDefault="000C6652" w:rsidP="000C6652">
      <w:pPr>
        <w:rPr>
          <w:rFonts w:asciiTheme="majorHAnsi" w:hAnsiTheme="majorHAnsi"/>
        </w:rPr>
      </w:pPr>
    </w:p>
    <w:p w14:paraId="4B882019" w14:textId="77777777" w:rsidR="00C67DD8" w:rsidRDefault="00C67DD8" w:rsidP="000C6652">
      <w:pPr>
        <w:rPr>
          <w:rFonts w:asciiTheme="majorHAnsi" w:hAnsiTheme="majorHAnsi"/>
          <w:b/>
        </w:rPr>
      </w:pPr>
    </w:p>
    <w:p w14:paraId="1BC83BAB" w14:textId="77777777" w:rsidR="000C6652" w:rsidRPr="00766D1F" w:rsidRDefault="000C6652" w:rsidP="000C6652">
      <w:pPr>
        <w:rPr>
          <w:rFonts w:asciiTheme="majorHAnsi" w:hAnsiTheme="majorHAnsi"/>
          <w:b/>
        </w:rPr>
      </w:pPr>
      <w:r w:rsidRPr="00766D1F">
        <w:rPr>
          <w:rFonts w:asciiTheme="majorHAnsi" w:hAnsiTheme="majorHAnsi"/>
          <w:b/>
        </w:rPr>
        <w:t>DAVID</w:t>
      </w:r>
    </w:p>
    <w:p w14:paraId="6BA5CE0F" w14:textId="77777777" w:rsidR="000C6652" w:rsidRPr="00766D1F" w:rsidRDefault="000C6652" w:rsidP="000C6652">
      <w:pPr>
        <w:rPr>
          <w:rFonts w:asciiTheme="majorHAnsi" w:hAnsiTheme="majorHAnsi"/>
        </w:rPr>
      </w:pPr>
    </w:p>
    <w:p w14:paraId="792B5F7B" w14:textId="665285C8" w:rsidR="000C6652" w:rsidRPr="00766D1F" w:rsidRDefault="000C6652" w:rsidP="001629E5">
      <w:pPr>
        <w:jc w:val="center"/>
        <w:rPr>
          <w:rFonts w:asciiTheme="majorHAnsi" w:eastAsia="Times New Roman" w:hAnsiTheme="majorHAnsi" w:cs="Times New Roman"/>
          <w:i/>
          <w:lang w:val="en-US"/>
        </w:rPr>
      </w:pPr>
      <w:r w:rsidRPr="00766D1F">
        <w:rPr>
          <w:rFonts w:asciiTheme="majorHAnsi" w:hAnsiTheme="majorHAnsi"/>
          <w:i/>
        </w:rPr>
        <w:t>«</w:t>
      </w:r>
      <w:r w:rsidR="001629E5" w:rsidRPr="00766D1F">
        <w:rPr>
          <w:rFonts w:asciiTheme="majorHAnsi" w:hAnsiTheme="majorHAnsi"/>
          <w:i/>
        </w:rPr>
        <w:t xml:space="preserve"> </w:t>
      </w:r>
      <w:proofErr w:type="spellStart"/>
      <w:r w:rsidR="001629E5" w:rsidRPr="00766D1F">
        <w:rPr>
          <w:rFonts w:asciiTheme="majorHAnsi" w:eastAsia="Times New Roman" w:hAnsiTheme="majorHAnsi" w:cs="Times New Roman"/>
          <w:i/>
          <w:color w:val="000000"/>
          <w:shd w:val="clear" w:color="auto" w:fill="FFFFFF"/>
          <w:lang w:val="en-US"/>
        </w:rPr>
        <w:t>Alors</w:t>
      </w:r>
      <w:proofErr w:type="spellEnd"/>
      <w:r w:rsidR="001629E5" w:rsidRPr="00766D1F">
        <w:rPr>
          <w:rFonts w:asciiTheme="majorHAnsi" w:eastAsia="Times New Roman" w:hAnsiTheme="majorHAnsi" w:cs="Times New Roman"/>
          <w:i/>
          <w:color w:val="000000"/>
          <w:shd w:val="clear" w:color="auto" w:fill="FFFFFF"/>
          <w:lang w:val="en-US"/>
        </w:rPr>
        <w:t xml:space="preserve"> le </w:t>
      </w:r>
      <w:proofErr w:type="spellStart"/>
      <w:r w:rsidR="001629E5" w:rsidRPr="00766D1F">
        <w:rPr>
          <w:rFonts w:asciiTheme="majorHAnsi" w:eastAsia="Times New Roman" w:hAnsiTheme="majorHAnsi" w:cs="Times New Roman"/>
          <w:i/>
          <w:color w:val="000000"/>
          <w:shd w:val="clear" w:color="auto" w:fill="FFFFFF"/>
          <w:lang w:val="en-US"/>
        </w:rPr>
        <w:t>roi</w:t>
      </w:r>
      <w:proofErr w:type="spellEnd"/>
      <w:r w:rsidR="001629E5" w:rsidRPr="00766D1F">
        <w:rPr>
          <w:rFonts w:asciiTheme="majorHAnsi" w:eastAsia="Times New Roman" w:hAnsiTheme="majorHAnsi" w:cs="Times New Roman"/>
          <w:i/>
          <w:color w:val="000000"/>
          <w:shd w:val="clear" w:color="auto" w:fill="FFFFFF"/>
          <w:lang w:val="en-US"/>
        </w:rPr>
        <w:t xml:space="preserve">, </w:t>
      </w:r>
      <w:proofErr w:type="spellStart"/>
      <w:r w:rsidR="001629E5" w:rsidRPr="00766D1F">
        <w:rPr>
          <w:rFonts w:asciiTheme="majorHAnsi" w:eastAsia="Times New Roman" w:hAnsiTheme="majorHAnsi" w:cs="Times New Roman"/>
          <w:i/>
          <w:color w:val="000000"/>
          <w:shd w:val="clear" w:color="auto" w:fill="FFFFFF"/>
          <w:lang w:val="en-US"/>
        </w:rPr>
        <w:t>saisi</w:t>
      </w:r>
      <w:proofErr w:type="spellEnd"/>
      <w:r w:rsidR="001629E5" w:rsidRPr="00766D1F">
        <w:rPr>
          <w:rFonts w:asciiTheme="majorHAnsi" w:eastAsia="Times New Roman" w:hAnsiTheme="majorHAnsi" w:cs="Times New Roman"/>
          <w:i/>
          <w:color w:val="000000"/>
          <w:shd w:val="clear" w:color="auto" w:fill="FFFFFF"/>
          <w:lang w:val="en-US"/>
        </w:rPr>
        <w:t xml:space="preserve"> </w:t>
      </w:r>
      <w:proofErr w:type="spellStart"/>
      <w:r w:rsidR="001629E5" w:rsidRPr="00766D1F">
        <w:rPr>
          <w:rFonts w:asciiTheme="majorHAnsi" w:eastAsia="Times New Roman" w:hAnsiTheme="majorHAnsi" w:cs="Times New Roman"/>
          <w:i/>
          <w:color w:val="000000"/>
          <w:shd w:val="clear" w:color="auto" w:fill="FFFFFF"/>
          <w:lang w:val="en-US"/>
        </w:rPr>
        <w:t>d'émotion</w:t>
      </w:r>
      <w:proofErr w:type="spellEnd"/>
      <w:r w:rsidR="001629E5" w:rsidRPr="00766D1F">
        <w:rPr>
          <w:rFonts w:asciiTheme="majorHAnsi" w:eastAsia="Times New Roman" w:hAnsiTheme="majorHAnsi" w:cs="Times New Roman"/>
          <w:i/>
          <w:color w:val="000000"/>
          <w:shd w:val="clear" w:color="auto" w:fill="FFFFFF"/>
          <w:lang w:val="en-US"/>
        </w:rPr>
        <w:t xml:space="preserve">, </w:t>
      </w:r>
      <w:proofErr w:type="spellStart"/>
      <w:r w:rsidR="001629E5" w:rsidRPr="00766D1F">
        <w:rPr>
          <w:rFonts w:asciiTheme="majorHAnsi" w:eastAsia="Times New Roman" w:hAnsiTheme="majorHAnsi" w:cs="Times New Roman"/>
          <w:i/>
          <w:color w:val="000000"/>
          <w:shd w:val="clear" w:color="auto" w:fill="FFFFFF"/>
          <w:lang w:val="en-US"/>
        </w:rPr>
        <w:t>monta</w:t>
      </w:r>
      <w:proofErr w:type="spellEnd"/>
      <w:r w:rsidR="001629E5" w:rsidRPr="00766D1F">
        <w:rPr>
          <w:rFonts w:asciiTheme="majorHAnsi" w:eastAsia="Times New Roman" w:hAnsiTheme="majorHAnsi" w:cs="Times New Roman"/>
          <w:i/>
          <w:color w:val="000000"/>
          <w:shd w:val="clear" w:color="auto" w:fill="FFFFFF"/>
          <w:lang w:val="en-US"/>
        </w:rPr>
        <w:t xml:space="preserve"> </w:t>
      </w:r>
      <w:proofErr w:type="spellStart"/>
      <w:r w:rsidR="001629E5" w:rsidRPr="00766D1F">
        <w:rPr>
          <w:rFonts w:asciiTheme="majorHAnsi" w:eastAsia="Times New Roman" w:hAnsiTheme="majorHAnsi" w:cs="Times New Roman"/>
          <w:i/>
          <w:color w:val="000000"/>
          <w:shd w:val="clear" w:color="auto" w:fill="FFFFFF"/>
          <w:lang w:val="en-US"/>
        </w:rPr>
        <w:t>dans</w:t>
      </w:r>
      <w:proofErr w:type="spellEnd"/>
      <w:r w:rsidR="001629E5" w:rsidRPr="00766D1F">
        <w:rPr>
          <w:rFonts w:asciiTheme="majorHAnsi" w:eastAsia="Times New Roman" w:hAnsiTheme="majorHAnsi" w:cs="Times New Roman"/>
          <w:i/>
          <w:color w:val="000000"/>
          <w:shd w:val="clear" w:color="auto" w:fill="FFFFFF"/>
          <w:lang w:val="en-US"/>
        </w:rPr>
        <w:t xml:space="preserve"> la </w:t>
      </w:r>
      <w:proofErr w:type="spellStart"/>
      <w:r w:rsidR="001629E5" w:rsidRPr="00766D1F">
        <w:rPr>
          <w:rFonts w:asciiTheme="majorHAnsi" w:eastAsia="Times New Roman" w:hAnsiTheme="majorHAnsi" w:cs="Times New Roman"/>
          <w:i/>
          <w:color w:val="000000"/>
          <w:shd w:val="clear" w:color="auto" w:fill="FFFFFF"/>
          <w:lang w:val="en-US"/>
        </w:rPr>
        <w:t>chambre</w:t>
      </w:r>
      <w:proofErr w:type="spellEnd"/>
      <w:r w:rsidR="001629E5" w:rsidRPr="00766D1F">
        <w:rPr>
          <w:rFonts w:asciiTheme="majorHAnsi" w:eastAsia="Times New Roman" w:hAnsiTheme="majorHAnsi" w:cs="Times New Roman"/>
          <w:i/>
          <w:color w:val="000000"/>
          <w:shd w:val="clear" w:color="auto" w:fill="FFFFFF"/>
          <w:lang w:val="en-US"/>
        </w:rPr>
        <w:t xml:space="preserve"> au-dessus de la </w:t>
      </w:r>
      <w:proofErr w:type="spellStart"/>
      <w:r w:rsidR="001629E5" w:rsidRPr="00766D1F">
        <w:rPr>
          <w:rFonts w:asciiTheme="majorHAnsi" w:eastAsia="Times New Roman" w:hAnsiTheme="majorHAnsi" w:cs="Times New Roman"/>
          <w:i/>
          <w:color w:val="000000"/>
          <w:shd w:val="clear" w:color="auto" w:fill="FFFFFF"/>
          <w:lang w:val="en-US"/>
        </w:rPr>
        <w:t>porte</w:t>
      </w:r>
      <w:proofErr w:type="spellEnd"/>
      <w:r w:rsidR="001629E5" w:rsidRPr="00766D1F">
        <w:rPr>
          <w:rFonts w:asciiTheme="majorHAnsi" w:eastAsia="Times New Roman" w:hAnsiTheme="majorHAnsi" w:cs="Times New Roman"/>
          <w:i/>
          <w:color w:val="000000"/>
          <w:shd w:val="clear" w:color="auto" w:fill="FFFFFF"/>
          <w:lang w:val="en-US"/>
        </w:rPr>
        <w:t xml:space="preserve"> et pleura. Il </w:t>
      </w:r>
      <w:proofErr w:type="spellStart"/>
      <w:r w:rsidR="001629E5" w:rsidRPr="00766D1F">
        <w:rPr>
          <w:rFonts w:asciiTheme="majorHAnsi" w:eastAsia="Times New Roman" w:hAnsiTheme="majorHAnsi" w:cs="Times New Roman"/>
          <w:i/>
          <w:color w:val="000000"/>
          <w:shd w:val="clear" w:color="auto" w:fill="FFFFFF"/>
          <w:lang w:val="en-US"/>
        </w:rPr>
        <w:t>disait</w:t>
      </w:r>
      <w:proofErr w:type="spellEnd"/>
      <w:r w:rsidR="001629E5" w:rsidRPr="00766D1F">
        <w:rPr>
          <w:rFonts w:asciiTheme="majorHAnsi" w:eastAsia="Times New Roman" w:hAnsiTheme="majorHAnsi" w:cs="Times New Roman"/>
          <w:i/>
          <w:color w:val="000000"/>
          <w:shd w:val="clear" w:color="auto" w:fill="FFFFFF"/>
          <w:lang w:val="en-US"/>
        </w:rPr>
        <w:t xml:space="preserve"> en </w:t>
      </w:r>
      <w:proofErr w:type="spellStart"/>
      <w:r w:rsidR="001629E5" w:rsidRPr="00766D1F">
        <w:rPr>
          <w:rFonts w:asciiTheme="majorHAnsi" w:eastAsia="Times New Roman" w:hAnsiTheme="majorHAnsi" w:cs="Times New Roman"/>
          <w:i/>
          <w:color w:val="000000"/>
          <w:shd w:val="clear" w:color="auto" w:fill="FFFFFF"/>
          <w:lang w:val="en-US"/>
        </w:rPr>
        <w:t>marchant</w:t>
      </w:r>
      <w:proofErr w:type="spellEnd"/>
      <w:r w:rsidR="001629E5" w:rsidRPr="00766D1F">
        <w:rPr>
          <w:rFonts w:asciiTheme="majorHAnsi" w:eastAsia="Times New Roman" w:hAnsiTheme="majorHAnsi" w:cs="Times New Roman"/>
          <w:i/>
          <w:color w:val="000000"/>
          <w:shd w:val="clear" w:color="auto" w:fill="FFFFFF"/>
          <w:lang w:val="en-US"/>
        </w:rPr>
        <w:t xml:space="preserve">: Mon </w:t>
      </w:r>
      <w:proofErr w:type="spellStart"/>
      <w:r w:rsidR="001629E5" w:rsidRPr="00766D1F">
        <w:rPr>
          <w:rFonts w:asciiTheme="majorHAnsi" w:eastAsia="Times New Roman" w:hAnsiTheme="majorHAnsi" w:cs="Times New Roman"/>
          <w:i/>
          <w:color w:val="000000"/>
          <w:shd w:val="clear" w:color="auto" w:fill="FFFFFF"/>
          <w:lang w:val="en-US"/>
        </w:rPr>
        <w:t>fils</w:t>
      </w:r>
      <w:proofErr w:type="spellEnd"/>
      <w:r w:rsidR="001629E5" w:rsidRPr="00766D1F">
        <w:rPr>
          <w:rFonts w:asciiTheme="majorHAnsi" w:eastAsia="Times New Roman" w:hAnsiTheme="majorHAnsi" w:cs="Times New Roman"/>
          <w:i/>
          <w:color w:val="000000"/>
          <w:shd w:val="clear" w:color="auto" w:fill="FFFFFF"/>
          <w:lang w:val="en-US"/>
        </w:rPr>
        <w:t xml:space="preserve"> Absalom! mon </w:t>
      </w:r>
      <w:proofErr w:type="spellStart"/>
      <w:r w:rsidR="001629E5" w:rsidRPr="00766D1F">
        <w:rPr>
          <w:rFonts w:asciiTheme="majorHAnsi" w:eastAsia="Times New Roman" w:hAnsiTheme="majorHAnsi" w:cs="Times New Roman"/>
          <w:i/>
          <w:color w:val="000000"/>
          <w:shd w:val="clear" w:color="auto" w:fill="FFFFFF"/>
          <w:lang w:val="en-US"/>
        </w:rPr>
        <w:t>fils</w:t>
      </w:r>
      <w:proofErr w:type="spellEnd"/>
      <w:r w:rsidR="001629E5" w:rsidRPr="00766D1F">
        <w:rPr>
          <w:rFonts w:asciiTheme="majorHAnsi" w:eastAsia="Times New Roman" w:hAnsiTheme="majorHAnsi" w:cs="Times New Roman"/>
          <w:i/>
          <w:color w:val="000000"/>
          <w:shd w:val="clear" w:color="auto" w:fill="FFFFFF"/>
          <w:lang w:val="en-US"/>
        </w:rPr>
        <w:t xml:space="preserve">, mon </w:t>
      </w:r>
      <w:proofErr w:type="spellStart"/>
      <w:r w:rsidR="001629E5" w:rsidRPr="00766D1F">
        <w:rPr>
          <w:rFonts w:asciiTheme="majorHAnsi" w:eastAsia="Times New Roman" w:hAnsiTheme="majorHAnsi" w:cs="Times New Roman"/>
          <w:i/>
          <w:color w:val="000000"/>
          <w:shd w:val="clear" w:color="auto" w:fill="FFFFFF"/>
          <w:lang w:val="en-US"/>
        </w:rPr>
        <w:t>fils</w:t>
      </w:r>
      <w:proofErr w:type="spellEnd"/>
      <w:r w:rsidR="001629E5" w:rsidRPr="00766D1F">
        <w:rPr>
          <w:rFonts w:asciiTheme="majorHAnsi" w:eastAsia="Times New Roman" w:hAnsiTheme="majorHAnsi" w:cs="Times New Roman"/>
          <w:i/>
          <w:color w:val="000000"/>
          <w:shd w:val="clear" w:color="auto" w:fill="FFFFFF"/>
          <w:lang w:val="en-US"/>
        </w:rPr>
        <w:t xml:space="preserve"> Absalom! Que ne </w:t>
      </w:r>
      <w:proofErr w:type="spellStart"/>
      <w:r w:rsidR="001629E5" w:rsidRPr="00766D1F">
        <w:rPr>
          <w:rFonts w:asciiTheme="majorHAnsi" w:eastAsia="Times New Roman" w:hAnsiTheme="majorHAnsi" w:cs="Times New Roman"/>
          <w:i/>
          <w:color w:val="000000"/>
          <w:shd w:val="clear" w:color="auto" w:fill="FFFFFF"/>
          <w:lang w:val="en-US"/>
        </w:rPr>
        <w:t>suis</w:t>
      </w:r>
      <w:proofErr w:type="spellEnd"/>
      <w:r w:rsidR="001629E5" w:rsidRPr="00766D1F">
        <w:rPr>
          <w:rFonts w:asciiTheme="majorHAnsi" w:eastAsia="Times New Roman" w:hAnsiTheme="majorHAnsi" w:cs="Times New Roman"/>
          <w:i/>
          <w:color w:val="000000"/>
          <w:shd w:val="clear" w:color="auto" w:fill="FFFFFF"/>
          <w:lang w:val="en-US"/>
        </w:rPr>
        <w:t xml:space="preserve">-je mort à ta place! Absalom, mon </w:t>
      </w:r>
      <w:proofErr w:type="spellStart"/>
      <w:r w:rsidR="001629E5" w:rsidRPr="00766D1F">
        <w:rPr>
          <w:rFonts w:asciiTheme="majorHAnsi" w:eastAsia="Times New Roman" w:hAnsiTheme="majorHAnsi" w:cs="Times New Roman"/>
          <w:i/>
          <w:color w:val="000000"/>
          <w:shd w:val="clear" w:color="auto" w:fill="FFFFFF"/>
          <w:lang w:val="en-US"/>
        </w:rPr>
        <w:t>fils</w:t>
      </w:r>
      <w:proofErr w:type="spellEnd"/>
      <w:r w:rsidR="001629E5" w:rsidRPr="00766D1F">
        <w:rPr>
          <w:rFonts w:asciiTheme="majorHAnsi" w:eastAsia="Times New Roman" w:hAnsiTheme="majorHAnsi" w:cs="Times New Roman"/>
          <w:i/>
          <w:color w:val="000000"/>
          <w:shd w:val="clear" w:color="auto" w:fill="FFFFFF"/>
          <w:lang w:val="en-US"/>
        </w:rPr>
        <w:t xml:space="preserve">, mon </w:t>
      </w:r>
      <w:proofErr w:type="spellStart"/>
      <w:r w:rsidR="001629E5" w:rsidRPr="00766D1F">
        <w:rPr>
          <w:rFonts w:asciiTheme="majorHAnsi" w:eastAsia="Times New Roman" w:hAnsiTheme="majorHAnsi" w:cs="Times New Roman"/>
          <w:i/>
          <w:color w:val="000000"/>
          <w:shd w:val="clear" w:color="auto" w:fill="FFFFFF"/>
          <w:lang w:val="en-US"/>
        </w:rPr>
        <w:t>fils</w:t>
      </w:r>
      <w:proofErr w:type="spellEnd"/>
      <w:r w:rsidR="001629E5" w:rsidRPr="00766D1F">
        <w:rPr>
          <w:rFonts w:asciiTheme="majorHAnsi" w:eastAsia="Times New Roman" w:hAnsiTheme="majorHAnsi" w:cs="Times New Roman"/>
          <w:i/>
          <w:color w:val="000000"/>
          <w:shd w:val="clear" w:color="auto" w:fill="FFFFFF"/>
          <w:lang w:val="en-US"/>
        </w:rPr>
        <w:t>!</w:t>
      </w:r>
      <w:r w:rsidR="001629E5" w:rsidRPr="00766D1F">
        <w:rPr>
          <w:rFonts w:asciiTheme="majorHAnsi" w:eastAsia="Times New Roman" w:hAnsiTheme="majorHAnsi" w:cs="Times New Roman"/>
          <w:i/>
          <w:lang w:val="en-US"/>
        </w:rPr>
        <w:t xml:space="preserve"> </w:t>
      </w:r>
      <w:r w:rsidRPr="00766D1F">
        <w:rPr>
          <w:rFonts w:asciiTheme="majorHAnsi" w:hAnsiTheme="majorHAnsi"/>
          <w:i/>
        </w:rPr>
        <w:t>»</w:t>
      </w:r>
      <w:r w:rsidR="001629E5" w:rsidRPr="00766D1F">
        <w:rPr>
          <w:rFonts w:asciiTheme="majorHAnsi" w:hAnsiTheme="majorHAnsi"/>
          <w:i/>
        </w:rPr>
        <w:t xml:space="preserve"> </w:t>
      </w:r>
      <w:r w:rsidRPr="00766D1F">
        <w:rPr>
          <w:rFonts w:asciiTheme="majorHAnsi" w:hAnsiTheme="majorHAnsi"/>
          <w:i/>
        </w:rPr>
        <w:t>(2 Samuel 18:33).</w:t>
      </w:r>
    </w:p>
    <w:p w14:paraId="0FFADDF5" w14:textId="77777777" w:rsidR="000C6652" w:rsidRPr="00766D1F" w:rsidRDefault="000C6652" w:rsidP="000C6652">
      <w:pPr>
        <w:rPr>
          <w:rFonts w:asciiTheme="majorHAnsi" w:hAnsiTheme="majorHAnsi"/>
        </w:rPr>
      </w:pPr>
    </w:p>
    <w:p w14:paraId="2621C59D" w14:textId="53776901" w:rsidR="000C6652" w:rsidRPr="00766D1F" w:rsidRDefault="000C6652" w:rsidP="00035143">
      <w:pPr>
        <w:ind w:firstLine="720"/>
        <w:rPr>
          <w:rFonts w:asciiTheme="majorHAnsi" w:hAnsiTheme="majorHAnsi"/>
        </w:rPr>
      </w:pPr>
      <w:r w:rsidRPr="00766D1F">
        <w:rPr>
          <w:rFonts w:asciiTheme="majorHAnsi" w:hAnsiTheme="majorHAnsi"/>
        </w:rPr>
        <w:t>La Bible</w:t>
      </w:r>
      <w:r w:rsidR="001629E5" w:rsidRPr="00766D1F">
        <w:rPr>
          <w:rFonts w:asciiTheme="majorHAnsi" w:hAnsiTheme="majorHAnsi"/>
        </w:rPr>
        <w:t xml:space="preserve"> décrit très clairement l’état émotionnel de David à la fin du chapitre 18 de 2 Samuel</w:t>
      </w:r>
      <w:r w:rsidRPr="00766D1F">
        <w:rPr>
          <w:rFonts w:asciiTheme="majorHAnsi" w:hAnsiTheme="majorHAnsi"/>
        </w:rPr>
        <w:t xml:space="preserve"> et au début du chapitre 19</w:t>
      </w:r>
      <w:r w:rsidR="001629E5" w:rsidRPr="00766D1F">
        <w:rPr>
          <w:rFonts w:asciiTheme="majorHAnsi" w:hAnsiTheme="majorHAnsi"/>
        </w:rPr>
        <w:t xml:space="preserve"> : David tremblait, pleurait</w:t>
      </w:r>
      <w:r w:rsidRPr="00766D1F">
        <w:rPr>
          <w:rFonts w:asciiTheme="majorHAnsi" w:hAnsiTheme="majorHAnsi"/>
        </w:rPr>
        <w:t xml:space="preserve">, </w:t>
      </w:r>
      <w:r w:rsidR="001629E5" w:rsidRPr="00766D1F">
        <w:rPr>
          <w:rFonts w:asciiTheme="majorHAnsi" w:hAnsiTheme="majorHAnsi"/>
        </w:rPr>
        <w:t>se lamentait et hurlait le</w:t>
      </w:r>
      <w:r w:rsidRPr="00766D1F">
        <w:rPr>
          <w:rFonts w:asciiTheme="majorHAnsi" w:hAnsiTheme="majorHAnsi"/>
        </w:rPr>
        <w:t xml:space="preserve"> nom de son fils </w:t>
      </w:r>
      <w:r w:rsidR="001629E5" w:rsidRPr="00766D1F">
        <w:rPr>
          <w:rFonts w:asciiTheme="majorHAnsi" w:hAnsiTheme="majorHAnsi"/>
        </w:rPr>
        <w:t>perdu</w:t>
      </w:r>
      <w:r w:rsidRPr="00766D1F">
        <w:rPr>
          <w:rFonts w:asciiTheme="majorHAnsi" w:hAnsiTheme="majorHAnsi"/>
        </w:rPr>
        <w:t xml:space="preserve">, </w:t>
      </w:r>
      <w:proofErr w:type="spellStart"/>
      <w:r w:rsidRPr="00766D1F">
        <w:rPr>
          <w:rFonts w:asciiTheme="majorHAnsi" w:hAnsiTheme="majorHAnsi"/>
        </w:rPr>
        <w:t>Absalom</w:t>
      </w:r>
      <w:proofErr w:type="spellEnd"/>
      <w:r w:rsidRPr="00766D1F">
        <w:rPr>
          <w:rFonts w:asciiTheme="majorHAnsi" w:hAnsiTheme="majorHAnsi"/>
        </w:rPr>
        <w:t>. Même si Dieu préserve la vie de David après son péché avec Bath-</w:t>
      </w:r>
      <w:proofErr w:type="spellStart"/>
      <w:r w:rsidRPr="00766D1F">
        <w:rPr>
          <w:rFonts w:asciiTheme="majorHAnsi" w:hAnsiTheme="majorHAnsi"/>
        </w:rPr>
        <w:t>Schéba</w:t>
      </w:r>
      <w:proofErr w:type="spellEnd"/>
      <w:r w:rsidRPr="00766D1F">
        <w:rPr>
          <w:rFonts w:asciiTheme="majorHAnsi" w:hAnsiTheme="majorHAnsi"/>
        </w:rPr>
        <w:t xml:space="preserve">, </w:t>
      </w:r>
      <w:r w:rsidR="004E1EC2">
        <w:rPr>
          <w:rFonts w:asciiTheme="majorHAnsi" w:hAnsiTheme="majorHAnsi"/>
        </w:rPr>
        <w:t>il</w:t>
      </w:r>
      <w:r w:rsidRPr="00766D1F">
        <w:rPr>
          <w:rFonts w:asciiTheme="majorHAnsi" w:hAnsiTheme="majorHAnsi"/>
        </w:rPr>
        <w:t xml:space="preserve"> doit suppor</w:t>
      </w:r>
      <w:r w:rsidR="004E1EC2">
        <w:rPr>
          <w:rFonts w:asciiTheme="majorHAnsi" w:hAnsiTheme="majorHAnsi"/>
        </w:rPr>
        <w:t xml:space="preserve">ter la perte de quatre fils morts </w:t>
      </w:r>
      <w:r w:rsidR="00232053" w:rsidRPr="00766D1F">
        <w:rPr>
          <w:rFonts w:asciiTheme="majorHAnsi" w:hAnsiTheme="majorHAnsi"/>
        </w:rPr>
        <w:t>naturelle</w:t>
      </w:r>
      <w:r w:rsidR="004E1EC2">
        <w:rPr>
          <w:rFonts w:asciiTheme="majorHAnsi" w:hAnsiTheme="majorHAnsi"/>
        </w:rPr>
        <w:t>ment</w:t>
      </w:r>
      <w:r w:rsidR="00232053" w:rsidRPr="00766D1F">
        <w:rPr>
          <w:rFonts w:asciiTheme="majorHAnsi" w:hAnsiTheme="majorHAnsi"/>
        </w:rPr>
        <w:t xml:space="preserve"> ou assassinés</w:t>
      </w:r>
      <w:r w:rsidRPr="00766D1F">
        <w:rPr>
          <w:rFonts w:asciiTheme="majorHAnsi" w:hAnsiTheme="majorHAnsi"/>
        </w:rPr>
        <w:t>, ainsi que la perte de sa fille qui se retire de la société a</w:t>
      </w:r>
      <w:r w:rsidR="00035143" w:rsidRPr="00766D1F">
        <w:rPr>
          <w:rFonts w:asciiTheme="majorHAnsi" w:hAnsiTheme="majorHAnsi"/>
        </w:rPr>
        <w:t xml:space="preserve">près avoir été violée, </w:t>
      </w:r>
      <w:r w:rsidR="00BA4A3E">
        <w:rPr>
          <w:rFonts w:asciiTheme="majorHAnsi" w:hAnsiTheme="majorHAnsi"/>
        </w:rPr>
        <w:t>brisée par la</w:t>
      </w:r>
      <w:r w:rsidR="00035143" w:rsidRPr="00766D1F">
        <w:rPr>
          <w:rFonts w:asciiTheme="majorHAnsi" w:hAnsiTheme="majorHAnsi"/>
        </w:rPr>
        <w:t xml:space="preserve"> douleur</w:t>
      </w:r>
      <w:r w:rsidRPr="00766D1F">
        <w:rPr>
          <w:rFonts w:asciiTheme="majorHAnsi" w:hAnsiTheme="majorHAnsi"/>
        </w:rPr>
        <w:t>.</w:t>
      </w:r>
    </w:p>
    <w:p w14:paraId="78A6E80E" w14:textId="686CA705" w:rsidR="000C6652" w:rsidRPr="00766D1F" w:rsidRDefault="00035143" w:rsidP="00035143">
      <w:pPr>
        <w:ind w:firstLine="720"/>
        <w:rPr>
          <w:rFonts w:asciiTheme="majorHAnsi" w:hAnsiTheme="majorHAnsi"/>
        </w:rPr>
      </w:pPr>
      <w:r w:rsidRPr="00766D1F">
        <w:rPr>
          <w:rFonts w:asciiTheme="majorHAnsi" w:hAnsiTheme="majorHAnsi"/>
        </w:rPr>
        <w:t xml:space="preserve">Il est reconnu </w:t>
      </w:r>
      <w:r w:rsidR="000C6652" w:rsidRPr="00766D1F">
        <w:rPr>
          <w:rFonts w:asciiTheme="majorHAnsi" w:hAnsiTheme="majorHAnsi"/>
        </w:rPr>
        <w:t>q</w:t>
      </w:r>
      <w:r w:rsidR="00BA4A3E">
        <w:rPr>
          <w:rFonts w:asciiTheme="majorHAnsi" w:hAnsiTheme="majorHAnsi"/>
        </w:rPr>
        <w:t>ue la perte d’un enfant expose</w:t>
      </w:r>
      <w:r w:rsidR="000C6652" w:rsidRPr="00766D1F">
        <w:rPr>
          <w:rFonts w:asciiTheme="majorHAnsi" w:hAnsiTheme="majorHAnsi"/>
        </w:rPr>
        <w:t xml:space="preserve"> les parents à un risque de dépression, de troubles conjugaux et de dépendance.</w:t>
      </w:r>
    </w:p>
    <w:p w14:paraId="362160FD" w14:textId="6A1FB63F" w:rsidR="000C6652" w:rsidRPr="00766D1F" w:rsidRDefault="000C6652" w:rsidP="000C6652">
      <w:pPr>
        <w:rPr>
          <w:rFonts w:asciiTheme="majorHAnsi" w:hAnsiTheme="majorHAnsi"/>
        </w:rPr>
      </w:pPr>
      <w:r w:rsidRPr="00766D1F">
        <w:rPr>
          <w:rFonts w:asciiTheme="majorHAnsi" w:hAnsiTheme="majorHAnsi"/>
        </w:rPr>
        <w:t xml:space="preserve">En vérité, la vie de David est </w:t>
      </w:r>
      <w:r w:rsidR="00035143" w:rsidRPr="00766D1F">
        <w:rPr>
          <w:rFonts w:asciiTheme="majorHAnsi" w:hAnsiTheme="majorHAnsi"/>
        </w:rPr>
        <w:t>lourde en</w:t>
      </w:r>
      <w:r w:rsidRPr="00766D1F">
        <w:rPr>
          <w:rFonts w:asciiTheme="majorHAnsi" w:hAnsiTheme="majorHAnsi"/>
        </w:rPr>
        <w:t xml:space="preserve"> traumatismes. Voici quelques faits saillants</w:t>
      </w:r>
      <w:r w:rsidR="00035143" w:rsidRPr="00766D1F">
        <w:rPr>
          <w:rFonts w:asciiTheme="majorHAnsi" w:hAnsiTheme="majorHAnsi"/>
        </w:rPr>
        <w:t xml:space="preserve"> </w:t>
      </w:r>
      <w:r w:rsidRPr="00766D1F">
        <w:rPr>
          <w:rFonts w:asciiTheme="majorHAnsi" w:hAnsiTheme="majorHAnsi"/>
        </w:rPr>
        <w:t>:</w:t>
      </w:r>
    </w:p>
    <w:p w14:paraId="3992A626" w14:textId="77777777" w:rsidR="000C6652" w:rsidRPr="00766D1F" w:rsidRDefault="000C6652" w:rsidP="000C6652">
      <w:pPr>
        <w:rPr>
          <w:rFonts w:asciiTheme="majorHAnsi" w:hAnsiTheme="majorHAnsi"/>
        </w:rPr>
      </w:pPr>
      <w:r w:rsidRPr="00766D1F">
        <w:rPr>
          <w:rFonts w:asciiTheme="majorHAnsi" w:hAnsiTheme="majorHAnsi"/>
        </w:rPr>
        <w:t>• En tant que jeune berger, les lions menacent sa vie et harcèlent son troupeau (1 Samuel 17:37).</w:t>
      </w:r>
    </w:p>
    <w:p w14:paraId="49FCCA48" w14:textId="77777777" w:rsidR="000C6652" w:rsidRPr="00766D1F" w:rsidRDefault="000C6652" w:rsidP="000C6652">
      <w:pPr>
        <w:rPr>
          <w:rFonts w:asciiTheme="majorHAnsi" w:hAnsiTheme="majorHAnsi"/>
        </w:rPr>
      </w:pPr>
      <w:r w:rsidRPr="00766D1F">
        <w:rPr>
          <w:rFonts w:asciiTheme="majorHAnsi" w:hAnsiTheme="majorHAnsi"/>
        </w:rPr>
        <w:t>• Lui-même risque sa vie d'adolescent lorsqu'il propose de combattre Goliath (1 Samuel 17).</w:t>
      </w:r>
    </w:p>
    <w:p w14:paraId="01E91B21" w14:textId="230191C2" w:rsidR="000C6652" w:rsidRPr="00766D1F" w:rsidRDefault="000C6652" w:rsidP="000C6652">
      <w:pPr>
        <w:rPr>
          <w:rFonts w:asciiTheme="majorHAnsi" w:eastAsia="Times New Roman" w:hAnsiTheme="majorHAnsi" w:cs="Times New Roman"/>
          <w:lang w:val="en-US"/>
        </w:rPr>
      </w:pPr>
      <w:r w:rsidRPr="00766D1F">
        <w:rPr>
          <w:rFonts w:asciiTheme="majorHAnsi" w:hAnsiTheme="majorHAnsi"/>
        </w:rPr>
        <w:t xml:space="preserve">• Il mène de nombreuses batailles contre les Philistins et les Amalécites, risquant sa vie </w:t>
      </w:r>
      <w:r w:rsidR="00BA4A3E">
        <w:rPr>
          <w:rFonts w:asciiTheme="majorHAnsi" w:hAnsiTheme="majorHAnsi"/>
        </w:rPr>
        <w:t xml:space="preserve">à </w:t>
      </w:r>
      <w:r w:rsidR="00035143" w:rsidRPr="00766D1F">
        <w:rPr>
          <w:rFonts w:asciiTheme="majorHAnsi" w:hAnsiTheme="majorHAnsi"/>
        </w:rPr>
        <w:t xml:space="preserve">plusieurs </w:t>
      </w:r>
      <w:r w:rsidR="00BA4A3E">
        <w:rPr>
          <w:rFonts w:asciiTheme="majorHAnsi" w:hAnsiTheme="majorHAnsi"/>
        </w:rPr>
        <w:t>reprises</w:t>
      </w:r>
      <w:r w:rsidR="00035143" w:rsidRPr="00766D1F">
        <w:rPr>
          <w:rFonts w:asciiTheme="majorHAnsi" w:hAnsiTheme="majorHAnsi"/>
        </w:rPr>
        <w:t>. Plus tard</w:t>
      </w:r>
      <w:r w:rsidRPr="00766D1F">
        <w:rPr>
          <w:rFonts w:asciiTheme="majorHAnsi" w:hAnsiTheme="majorHAnsi"/>
        </w:rPr>
        <w:t xml:space="preserve">, ses généraux lui </w:t>
      </w:r>
      <w:r w:rsidR="00035143" w:rsidRPr="00766D1F">
        <w:rPr>
          <w:rFonts w:asciiTheme="majorHAnsi" w:hAnsiTheme="majorHAnsi"/>
        </w:rPr>
        <w:t>donnent l’ordre</w:t>
      </w:r>
      <w:r w:rsidRPr="00766D1F">
        <w:rPr>
          <w:rFonts w:asciiTheme="majorHAnsi" w:hAnsiTheme="majorHAnsi"/>
        </w:rPr>
        <w:t xml:space="preserve"> de rester en arrière et de ne pas </w:t>
      </w:r>
      <w:r w:rsidR="00035143" w:rsidRPr="00766D1F">
        <w:rPr>
          <w:rFonts w:asciiTheme="majorHAnsi" w:hAnsiTheme="majorHAnsi"/>
        </w:rPr>
        <w:t>combattre à leurs côtés</w:t>
      </w:r>
      <w:r w:rsidRPr="00766D1F">
        <w:rPr>
          <w:rFonts w:asciiTheme="majorHAnsi" w:hAnsiTheme="majorHAnsi"/>
        </w:rPr>
        <w:t>, car «</w:t>
      </w:r>
      <w:r w:rsidR="002865B7" w:rsidRPr="00766D1F">
        <w:rPr>
          <w:rFonts w:asciiTheme="majorHAnsi" w:hAnsiTheme="majorHAnsi"/>
        </w:rPr>
        <w:t xml:space="preserve"> </w:t>
      </w:r>
      <w:proofErr w:type="spellStart"/>
      <w:r w:rsidR="002865B7" w:rsidRPr="00766D1F">
        <w:rPr>
          <w:rFonts w:asciiTheme="majorHAnsi" w:eastAsia="Times New Roman" w:hAnsiTheme="majorHAnsi" w:cs="Times New Roman"/>
          <w:color w:val="000000"/>
          <w:shd w:val="clear" w:color="auto" w:fill="FFFFFF"/>
          <w:lang w:val="en-US"/>
        </w:rPr>
        <w:t>tu</w:t>
      </w:r>
      <w:proofErr w:type="spellEnd"/>
      <w:r w:rsidR="002865B7" w:rsidRPr="00766D1F">
        <w:rPr>
          <w:rFonts w:asciiTheme="majorHAnsi" w:eastAsia="Times New Roman" w:hAnsiTheme="majorHAnsi" w:cs="Times New Roman"/>
          <w:color w:val="000000"/>
          <w:shd w:val="clear" w:color="auto" w:fill="FFFFFF"/>
          <w:lang w:val="en-US"/>
        </w:rPr>
        <w:t xml:space="preserve"> </w:t>
      </w:r>
      <w:proofErr w:type="spellStart"/>
      <w:r w:rsidR="002865B7" w:rsidRPr="00766D1F">
        <w:rPr>
          <w:rFonts w:asciiTheme="majorHAnsi" w:eastAsia="Times New Roman" w:hAnsiTheme="majorHAnsi" w:cs="Times New Roman"/>
          <w:color w:val="000000"/>
          <w:shd w:val="clear" w:color="auto" w:fill="FFFFFF"/>
          <w:lang w:val="en-US"/>
        </w:rPr>
        <w:t>comptes</w:t>
      </w:r>
      <w:proofErr w:type="spellEnd"/>
      <w:r w:rsidR="002865B7" w:rsidRPr="00766D1F">
        <w:rPr>
          <w:rFonts w:asciiTheme="majorHAnsi" w:eastAsia="Times New Roman" w:hAnsiTheme="majorHAnsi" w:cs="Times New Roman"/>
          <w:color w:val="000000"/>
          <w:shd w:val="clear" w:color="auto" w:fill="FFFFFF"/>
          <w:lang w:val="en-US"/>
        </w:rPr>
        <w:t xml:space="preserve"> </w:t>
      </w:r>
      <w:proofErr w:type="spellStart"/>
      <w:r w:rsidR="002865B7" w:rsidRPr="00766D1F">
        <w:rPr>
          <w:rFonts w:asciiTheme="majorHAnsi" w:eastAsia="Times New Roman" w:hAnsiTheme="majorHAnsi" w:cs="Times New Roman"/>
          <w:color w:val="000000"/>
          <w:shd w:val="clear" w:color="auto" w:fill="FFFFFF"/>
          <w:lang w:val="en-US"/>
        </w:rPr>
        <w:t>autant</w:t>
      </w:r>
      <w:proofErr w:type="spellEnd"/>
      <w:r w:rsidR="002865B7" w:rsidRPr="00766D1F">
        <w:rPr>
          <w:rFonts w:asciiTheme="majorHAnsi" w:eastAsia="Times New Roman" w:hAnsiTheme="majorHAnsi" w:cs="Times New Roman"/>
          <w:color w:val="000000"/>
          <w:shd w:val="clear" w:color="auto" w:fill="FFFFFF"/>
          <w:lang w:val="en-US"/>
        </w:rPr>
        <w:t xml:space="preserve"> que dix mille </w:t>
      </w:r>
      <w:proofErr w:type="spellStart"/>
      <w:r w:rsidR="002865B7" w:rsidRPr="00766D1F">
        <w:rPr>
          <w:rFonts w:asciiTheme="majorHAnsi" w:eastAsia="Times New Roman" w:hAnsiTheme="majorHAnsi" w:cs="Times New Roman"/>
          <w:color w:val="000000"/>
          <w:shd w:val="clear" w:color="auto" w:fill="FFFFFF"/>
          <w:lang w:val="en-US"/>
        </w:rPr>
        <w:t>d’entre</w:t>
      </w:r>
      <w:proofErr w:type="spellEnd"/>
      <w:r w:rsidR="002865B7" w:rsidRPr="00766D1F">
        <w:rPr>
          <w:rFonts w:asciiTheme="majorHAnsi" w:eastAsia="Times New Roman" w:hAnsiTheme="majorHAnsi" w:cs="Times New Roman"/>
          <w:color w:val="000000"/>
          <w:shd w:val="clear" w:color="auto" w:fill="FFFFFF"/>
          <w:lang w:val="en-US"/>
        </w:rPr>
        <w:t xml:space="preserve"> nous</w:t>
      </w:r>
      <w:r w:rsidR="002865B7" w:rsidRPr="00766D1F">
        <w:rPr>
          <w:rFonts w:asciiTheme="majorHAnsi" w:eastAsia="Times New Roman" w:hAnsiTheme="majorHAnsi" w:cs="Times New Roman"/>
          <w:lang w:val="en-US"/>
        </w:rPr>
        <w:t xml:space="preserve"> </w:t>
      </w:r>
      <w:r w:rsidRPr="00766D1F">
        <w:rPr>
          <w:rFonts w:asciiTheme="majorHAnsi" w:hAnsiTheme="majorHAnsi"/>
        </w:rPr>
        <w:t>» (2 Samuel 18</w:t>
      </w:r>
      <w:r w:rsidR="002865B7" w:rsidRPr="00766D1F">
        <w:rPr>
          <w:rFonts w:asciiTheme="majorHAnsi" w:hAnsiTheme="majorHAnsi"/>
        </w:rPr>
        <w:t>, BDS</w:t>
      </w:r>
      <w:r w:rsidRPr="00766D1F">
        <w:rPr>
          <w:rFonts w:asciiTheme="majorHAnsi" w:hAnsiTheme="majorHAnsi"/>
        </w:rPr>
        <w:t>).</w:t>
      </w:r>
    </w:p>
    <w:p w14:paraId="66C274D6" w14:textId="43E50290" w:rsidR="000C6652" w:rsidRPr="00766D1F" w:rsidRDefault="002865B7" w:rsidP="000C6652">
      <w:pPr>
        <w:rPr>
          <w:rFonts w:asciiTheme="majorHAnsi" w:hAnsiTheme="majorHAnsi"/>
        </w:rPr>
      </w:pPr>
      <w:r w:rsidRPr="00766D1F">
        <w:rPr>
          <w:rFonts w:asciiTheme="majorHAnsi" w:hAnsiTheme="majorHAnsi"/>
        </w:rPr>
        <w:t>• S</w:t>
      </w:r>
      <w:r w:rsidR="000C6652" w:rsidRPr="00766D1F">
        <w:rPr>
          <w:rFonts w:asciiTheme="majorHAnsi" w:hAnsiTheme="majorHAnsi"/>
        </w:rPr>
        <w:t>es relation</w:t>
      </w:r>
      <w:r w:rsidRPr="00766D1F">
        <w:rPr>
          <w:rFonts w:asciiTheme="majorHAnsi" w:hAnsiTheme="majorHAnsi"/>
        </w:rPr>
        <w:t>s avec le roi Saül sont très conflictuelles ;</w:t>
      </w:r>
      <w:r w:rsidR="000C6652" w:rsidRPr="00766D1F">
        <w:rPr>
          <w:rFonts w:asciiTheme="majorHAnsi" w:hAnsiTheme="majorHAnsi"/>
        </w:rPr>
        <w:t xml:space="preserve"> il est victime de multiples attaques du roi </w:t>
      </w:r>
      <w:r w:rsidR="00BA4A3E">
        <w:rPr>
          <w:rFonts w:asciiTheme="majorHAnsi" w:hAnsiTheme="majorHAnsi"/>
        </w:rPr>
        <w:t>qui cherche à le</w:t>
      </w:r>
      <w:r w:rsidR="000C6652" w:rsidRPr="00766D1F">
        <w:rPr>
          <w:rFonts w:asciiTheme="majorHAnsi" w:hAnsiTheme="majorHAnsi"/>
        </w:rPr>
        <w:t xml:space="preserve"> tuer.</w:t>
      </w:r>
    </w:p>
    <w:p w14:paraId="4D092A42" w14:textId="05534F49" w:rsidR="000C6652" w:rsidRPr="00766D1F" w:rsidRDefault="000C6652" w:rsidP="000C6652">
      <w:pPr>
        <w:rPr>
          <w:rFonts w:asciiTheme="majorHAnsi" w:hAnsiTheme="majorHAnsi"/>
        </w:rPr>
      </w:pPr>
      <w:r w:rsidRPr="00766D1F">
        <w:rPr>
          <w:rFonts w:asciiTheme="majorHAnsi" w:hAnsiTheme="majorHAnsi"/>
        </w:rPr>
        <w:lastRenderedPageBreak/>
        <w:t xml:space="preserve">• David est également humilié et profondément blessé. Le roi Saül ordonne à sa fille, l'épouse de David, d'épouser un autre homme </w:t>
      </w:r>
      <w:r w:rsidR="002865B7" w:rsidRPr="00766D1F">
        <w:rPr>
          <w:rFonts w:asciiTheme="majorHAnsi" w:hAnsiTheme="majorHAnsi"/>
        </w:rPr>
        <w:t>alors</w:t>
      </w:r>
      <w:r w:rsidRPr="00766D1F">
        <w:rPr>
          <w:rFonts w:asciiTheme="majorHAnsi" w:hAnsiTheme="majorHAnsi"/>
        </w:rPr>
        <w:t xml:space="preserve"> que David </w:t>
      </w:r>
      <w:r w:rsidR="002865B7" w:rsidRPr="00766D1F">
        <w:rPr>
          <w:rFonts w:asciiTheme="majorHAnsi" w:hAnsiTheme="majorHAnsi"/>
        </w:rPr>
        <w:t>est</w:t>
      </w:r>
      <w:r w:rsidRPr="00766D1F">
        <w:rPr>
          <w:rFonts w:asciiTheme="majorHAnsi" w:hAnsiTheme="majorHAnsi"/>
        </w:rPr>
        <w:t xml:space="preserve"> en exil (1 Samuel 25:44).</w:t>
      </w:r>
    </w:p>
    <w:p w14:paraId="73A701C3" w14:textId="7A0A9B39" w:rsidR="000C6652" w:rsidRPr="00766D1F" w:rsidRDefault="002865B7" w:rsidP="000C6652">
      <w:pPr>
        <w:rPr>
          <w:rFonts w:asciiTheme="majorHAnsi" w:hAnsiTheme="majorHAnsi"/>
        </w:rPr>
      </w:pPr>
      <w:r w:rsidRPr="00766D1F">
        <w:rPr>
          <w:rFonts w:asciiTheme="majorHAnsi" w:hAnsiTheme="majorHAnsi"/>
        </w:rPr>
        <w:t>• Lorsque les Amaléc</w:t>
      </w:r>
      <w:r w:rsidR="000C6652" w:rsidRPr="00766D1F">
        <w:rPr>
          <w:rFonts w:asciiTheme="majorHAnsi" w:hAnsiTheme="majorHAnsi"/>
        </w:rPr>
        <w:t>ites conquièrent plusieurs villes et les incendient, ils capturent les épouses d’Israël, leurs fils et leurs filles, y compris les épouses de David. En conséquence, ses propres hommes v</w:t>
      </w:r>
      <w:r w:rsidRPr="00766D1F">
        <w:rPr>
          <w:rFonts w:asciiTheme="majorHAnsi" w:hAnsiTheme="majorHAnsi"/>
        </w:rPr>
        <w:t>eulent le lapider (1 Samuel 30:</w:t>
      </w:r>
      <w:r w:rsidR="000C6652" w:rsidRPr="00766D1F">
        <w:rPr>
          <w:rFonts w:asciiTheme="majorHAnsi" w:hAnsiTheme="majorHAnsi"/>
        </w:rPr>
        <w:t>1-6).</w:t>
      </w:r>
    </w:p>
    <w:p w14:paraId="68FB833C" w14:textId="77777777" w:rsidR="000C6652" w:rsidRPr="00766D1F" w:rsidRDefault="000C6652" w:rsidP="000C6652">
      <w:pPr>
        <w:rPr>
          <w:rFonts w:asciiTheme="majorHAnsi" w:hAnsiTheme="majorHAnsi"/>
        </w:rPr>
      </w:pPr>
      <w:r w:rsidRPr="00766D1F">
        <w:rPr>
          <w:rFonts w:asciiTheme="majorHAnsi" w:hAnsiTheme="majorHAnsi"/>
        </w:rPr>
        <w:t xml:space="preserve">• Amnon, le fils de David, viole Tamar, la fille de David, ce qui force </w:t>
      </w:r>
      <w:proofErr w:type="spellStart"/>
      <w:r w:rsidRPr="00766D1F">
        <w:rPr>
          <w:rFonts w:asciiTheme="majorHAnsi" w:hAnsiTheme="majorHAnsi"/>
        </w:rPr>
        <w:t>Absalom</w:t>
      </w:r>
      <w:proofErr w:type="spellEnd"/>
      <w:r w:rsidRPr="00766D1F">
        <w:rPr>
          <w:rFonts w:asciiTheme="majorHAnsi" w:hAnsiTheme="majorHAnsi"/>
        </w:rPr>
        <w:t>, un autre fils de David, à tuer Amnon par vengeance (2 Samuel 13:28, 29).</w:t>
      </w:r>
    </w:p>
    <w:p w14:paraId="13E67622" w14:textId="43C67A39" w:rsidR="000C6652" w:rsidRPr="00766D1F" w:rsidRDefault="000C6652" w:rsidP="000C6652">
      <w:pPr>
        <w:rPr>
          <w:rFonts w:asciiTheme="majorHAnsi" w:hAnsiTheme="majorHAnsi"/>
        </w:rPr>
      </w:pPr>
      <w:r w:rsidRPr="00766D1F">
        <w:rPr>
          <w:rFonts w:asciiTheme="majorHAnsi" w:hAnsiTheme="majorHAnsi"/>
        </w:rPr>
        <w:t xml:space="preserve">• </w:t>
      </w:r>
      <w:proofErr w:type="spellStart"/>
      <w:r w:rsidRPr="00766D1F">
        <w:rPr>
          <w:rFonts w:asciiTheme="majorHAnsi" w:hAnsiTheme="majorHAnsi"/>
        </w:rPr>
        <w:t>Absalom</w:t>
      </w:r>
      <w:proofErr w:type="spellEnd"/>
      <w:r w:rsidRPr="00766D1F">
        <w:rPr>
          <w:rFonts w:asciiTheme="majorHAnsi" w:hAnsiTheme="majorHAnsi"/>
        </w:rPr>
        <w:t xml:space="preserve"> mène une rébellion contre son propre père, David, </w:t>
      </w:r>
      <w:r w:rsidR="00F16EF3" w:rsidRPr="00766D1F">
        <w:rPr>
          <w:rFonts w:asciiTheme="majorHAnsi" w:hAnsiTheme="majorHAnsi"/>
        </w:rPr>
        <w:t>et meurt aux mains de ses</w:t>
      </w:r>
      <w:r w:rsidRPr="00766D1F">
        <w:rPr>
          <w:rFonts w:asciiTheme="majorHAnsi" w:hAnsiTheme="majorHAnsi"/>
        </w:rPr>
        <w:t xml:space="preserve"> sold</w:t>
      </w:r>
      <w:r w:rsidR="00F16EF3" w:rsidRPr="00766D1F">
        <w:rPr>
          <w:rFonts w:asciiTheme="majorHAnsi" w:hAnsiTheme="majorHAnsi"/>
        </w:rPr>
        <w:t xml:space="preserve">ats </w:t>
      </w:r>
      <w:r w:rsidRPr="00766D1F">
        <w:rPr>
          <w:rFonts w:asciiTheme="majorHAnsi" w:hAnsiTheme="majorHAnsi"/>
        </w:rPr>
        <w:t>(2 Samuel 15-18).</w:t>
      </w:r>
    </w:p>
    <w:p w14:paraId="0B4EA7F5" w14:textId="7F8CE313" w:rsidR="000C6652" w:rsidRPr="00766D1F" w:rsidRDefault="00BA4A3E" w:rsidP="00F16EF3">
      <w:pPr>
        <w:ind w:firstLine="720"/>
        <w:rPr>
          <w:rFonts w:asciiTheme="majorHAnsi" w:hAnsiTheme="majorHAnsi"/>
        </w:rPr>
      </w:pPr>
      <w:r>
        <w:rPr>
          <w:rFonts w:asciiTheme="majorHAnsi" w:hAnsiTheme="majorHAnsi"/>
        </w:rPr>
        <w:t xml:space="preserve">Face à </w:t>
      </w:r>
      <w:r w:rsidR="00D237AA" w:rsidRPr="00766D1F">
        <w:rPr>
          <w:rFonts w:asciiTheme="majorHAnsi" w:hAnsiTheme="majorHAnsi"/>
        </w:rPr>
        <w:t xml:space="preserve">tant d'événements tragiques </w:t>
      </w:r>
      <w:r w:rsidR="000C6652" w:rsidRPr="00766D1F">
        <w:rPr>
          <w:rFonts w:asciiTheme="majorHAnsi" w:hAnsiTheme="majorHAnsi"/>
        </w:rPr>
        <w:t xml:space="preserve">de vie </w:t>
      </w:r>
      <w:r w:rsidR="00D237AA" w:rsidRPr="00766D1F">
        <w:rPr>
          <w:rFonts w:asciiTheme="majorHAnsi" w:hAnsiTheme="majorHAnsi"/>
        </w:rPr>
        <w:t>et/</w:t>
      </w:r>
      <w:r w:rsidR="000C6652" w:rsidRPr="00766D1F">
        <w:rPr>
          <w:rFonts w:asciiTheme="majorHAnsi" w:hAnsiTheme="majorHAnsi"/>
        </w:rPr>
        <w:t>ou de mort dans sa vie, comment David garde-t-il son calme et continue-t-il</w:t>
      </w:r>
      <w:r w:rsidR="00D237AA" w:rsidRPr="00766D1F">
        <w:rPr>
          <w:rFonts w:asciiTheme="majorHAnsi" w:hAnsiTheme="majorHAnsi"/>
        </w:rPr>
        <w:t xml:space="preserve"> à avancer </w:t>
      </w:r>
      <w:r w:rsidR="000C6652" w:rsidRPr="00766D1F">
        <w:rPr>
          <w:rFonts w:asciiTheme="majorHAnsi" w:hAnsiTheme="majorHAnsi"/>
        </w:rPr>
        <w:t xml:space="preserve">? </w:t>
      </w:r>
      <w:r w:rsidR="000C6652" w:rsidRPr="00766D1F">
        <w:rPr>
          <w:rFonts w:asciiTheme="majorHAnsi" w:hAnsiTheme="majorHAnsi"/>
          <w:b/>
          <w:u w:val="single"/>
        </w:rPr>
        <w:t xml:space="preserve">Dieu </w:t>
      </w:r>
      <w:r w:rsidR="00D237AA" w:rsidRPr="00766D1F">
        <w:rPr>
          <w:rFonts w:asciiTheme="majorHAnsi" w:hAnsiTheme="majorHAnsi"/>
          <w:b/>
          <w:u w:val="single"/>
        </w:rPr>
        <w:t xml:space="preserve">lui </w:t>
      </w:r>
      <w:r w:rsidR="00E63338" w:rsidRPr="00766D1F">
        <w:rPr>
          <w:rFonts w:asciiTheme="majorHAnsi" w:hAnsiTheme="majorHAnsi"/>
          <w:b/>
          <w:u w:val="single"/>
        </w:rPr>
        <w:t>montre</w:t>
      </w:r>
      <w:r w:rsidR="00D237AA" w:rsidRPr="00766D1F">
        <w:rPr>
          <w:rFonts w:asciiTheme="majorHAnsi" w:hAnsiTheme="majorHAnsi"/>
          <w:b/>
          <w:u w:val="single"/>
        </w:rPr>
        <w:t xml:space="preserve"> </w:t>
      </w:r>
      <w:r>
        <w:rPr>
          <w:rFonts w:asciiTheme="majorHAnsi" w:hAnsiTheme="majorHAnsi"/>
          <w:b/>
          <w:u w:val="single"/>
        </w:rPr>
        <w:t>la voie vers</w:t>
      </w:r>
      <w:r w:rsidR="00D237AA" w:rsidRPr="00766D1F">
        <w:rPr>
          <w:rFonts w:asciiTheme="majorHAnsi" w:hAnsiTheme="majorHAnsi"/>
          <w:b/>
          <w:u w:val="single"/>
        </w:rPr>
        <w:t xml:space="preserve"> la résilience</w:t>
      </w:r>
      <w:r w:rsidR="000C6652" w:rsidRPr="00766D1F">
        <w:rPr>
          <w:rFonts w:asciiTheme="majorHAnsi" w:hAnsiTheme="majorHAnsi"/>
          <w:b/>
          <w:u w:val="single"/>
        </w:rPr>
        <w:t>.</w:t>
      </w:r>
      <w:r w:rsidR="000C6652" w:rsidRPr="00766D1F">
        <w:rPr>
          <w:rFonts w:asciiTheme="majorHAnsi" w:hAnsiTheme="majorHAnsi"/>
        </w:rPr>
        <w:t xml:space="preserve"> Un pasteur nous dit que la résilience est u</w:t>
      </w:r>
      <w:r w:rsidR="00460CC7">
        <w:rPr>
          <w:rFonts w:asciiTheme="majorHAnsi" w:hAnsiTheme="majorHAnsi"/>
        </w:rPr>
        <w:t>n</w:t>
      </w:r>
      <w:r w:rsidR="000C6652" w:rsidRPr="00766D1F">
        <w:rPr>
          <w:rFonts w:asciiTheme="majorHAnsi" w:hAnsiTheme="majorHAnsi"/>
        </w:rPr>
        <w:t xml:space="preserve"> </w:t>
      </w:r>
      <w:r w:rsidR="00460CC7">
        <w:rPr>
          <w:rFonts w:asciiTheme="majorHAnsi" w:hAnsiTheme="majorHAnsi"/>
        </w:rPr>
        <w:t>style de vie</w:t>
      </w:r>
      <w:r w:rsidR="000C6652" w:rsidRPr="00766D1F">
        <w:rPr>
          <w:rFonts w:asciiTheme="majorHAnsi" w:hAnsiTheme="majorHAnsi"/>
        </w:rPr>
        <w:t xml:space="preserve"> quotidien. Certaines des habitudes qu'il décrit sont </w:t>
      </w:r>
      <w:r w:rsidR="00460CC7">
        <w:rPr>
          <w:rFonts w:asciiTheme="majorHAnsi" w:hAnsiTheme="majorHAnsi"/>
        </w:rPr>
        <w:t>manifestes</w:t>
      </w:r>
      <w:r w:rsidR="000C6652" w:rsidRPr="00766D1F">
        <w:rPr>
          <w:rFonts w:asciiTheme="majorHAnsi" w:hAnsiTheme="majorHAnsi"/>
        </w:rPr>
        <w:t xml:space="preserve"> dans la vie de David. «</w:t>
      </w:r>
      <w:r w:rsidR="00D237AA" w:rsidRPr="00766D1F">
        <w:rPr>
          <w:rFonts w:asciiTheme="majorHAnsi" w:hAnsiTheme="majorHAnsi"/>
        </w:rPr>
        <w:t xml:space="preserve"> </w:t>
      </w:r>
      <w:r w:rsidR="000C6652" w:rsidRPr="00766D1F">
        <w:rPr>
          <w:rFonts w:asciiTheme="majorHAnsi" w:hAnsiTheme="majorHAnsi"/>
        </w:rPr>
        <w:t xml:space="preserve">La résilience est un mode de vie. . . La résilience est un choix. Vous persévérez parce que votre but dans la vie est de garder vos yeux </w:t>
      </w:r>
      <w:r w:rsidR="00460CC7">
        <w:rPr>
          <w:rFonts w:asciiTheme="majorHAnsi" w:hAnsiTheme="majorHAnsi"/>
        </w:rPr>
        <w:t>fixés</w:t>
      </w:r>
      <w:r w:rsidR="000C6652" w:rsidRPr="00766D1F">
        <w:rPr>
          <w:rFonts w:asciiTheme="majorHAnsi" w:hAnsiTheme="majorHAnsi"/>
        </w:rPr>
        <w:t xml:space="preserve"> sur Jésus. . . Les personnes résilientes prennent leur vie en main et cessent de chercher des excuses. . . Les personnes résilientes pardonnent à ceux qui les offensent et continuent</w:t>
      </w:r>
      <w:r w:rsidR="00D237AA" w:rsidRPr="00766D1F">
        <w:rPr>
          <w:rFonts w:asciiTheme="majorHAnsi" w:hAnsiTheme="majorHAnsi"/>
        </w:rPr>
        <w:t xml:space="preserve"> leur chemin</w:t>
      </w:r>
      <w:r w:rsidR="000C6652" w:rsidRPr="00766D1F">
        <w:rPr>
          <w:rFonts w:asciiTheme="majorHAnsi" w:hAnsiTheme="majorHAnsi"/>
        </w:rPr>
        <w:t>.</w:t>
      </w:r>
      <w:r w:rsidR="00D237AA" w:rsidRPr="00766D1F">
        <w:rPr>
          <w:rFonts w:asciiTheme="majorHAnsi" w:hAnsiTheme="majorHAnsi"/>
        </w:rPr>
        <w:t> »</w:t>
      </w:r>
      <w:r>
        <w:rPr>
          <w:rStyle w:val="FootnoteReference"/>
          <w:rFonts w:asciiTheme="majorHAnsi" w:hAnsiTheme="majorHAnsi"/>
        </w:rPr>
        <w:footnoteReference w:id="9"/>
      </w:r>
      <w:r w:rsidR="00D237AA" w:rsidRPr="00766D1F">
        <w:rPr>
          <w:rFonts w:asciiTheme="majorHAnsi" w:hAnsiTheme="majorHAnsi"/>
          <w:vertAlign w:val="superscript"/>
        </w:rPr>
        <w:t xml:space="preserve">  </w:t>
      </w:r>
      <w:r w:rsidR="00D237AA" w:rsidRPr="00766D1F">
        <w:rPr>
          <w:rFonts w:asciiTheme="majorHAnsi" w:hAnsiTheme="majorHAnsi"/>
        </w:rPr>
        <w:t>Les personnes résilientes sont conscients de la réalité et savent qu’être positif les aidera à avancer.</w:t>
      </w:r>
    </w:p>
    <w:p w14:paraId="638E1EEB" w14:textId="3D6DCEC1" w:rsidR="000C6652" w:rsidRPr="00766D1F" w:rsidRDefault="000C6652" w:rsidP="00D237AA">
      <w:pPr>
        <w:ind w:firstLine="720"/>
        <w:rPr>
          <w:rFonts w:asciiTheme="majorHAnsi" w:hAnsiTheme="majorHAnsi"/>
        </w:rPr>
      </w:pPr>
      <w:r w:rsidRPr="00766D1F">
        <w:rPr>
          <w:rFonts w:asciiTheme="majorHAnsi" w:hAnsiTheme="majorHAnsi"/>
        </w:rPr>
        <w:t xml:space="preserve">Les personnes résilientes vivent plus sainement émotionnellement et physiquement. Lorsque Goliath </w:t>
      </w:r>
      <w:r w:rsidR="00D237AA" w:rsidRPr="00766D1F">
        <w:rPr>
          <w:rFonts w:asciiTheme="majorHAnsi" w:hAnsiTheme="majorHAnsi"/>
        </w:rPr>
        <w:t>profère</w:t>
      </w:r>
      <w:r w:rsidRPr="00766D1F">
        <w:rPr>
          <w:rFonts w:asciiTheme="majorHAnsi" w:hAnsiTheme="majorHAnsi"/>
        </w:rPr>
        <w:t xml:space="preserve"> des inju</w:t>
      </w:r>
      <w:r w:rsidR="00D237AA" w:rsidRPr="00766D1F">
        <w:rPr>
          <w:rFonts w:asciiTheme="majorHAnsi" w:hAnsiTheme="majorHAnsi"/>
        </w:rPr>
        <w:t>res et des insultes au D</w:t>
      </w:r>
      <w:r w:rsidRPr="00766D1F">
        <w:rPr>
          <w:rFonts w:asciiTheme="majorHAnsi" w:hAnsiTheme="majorHAnsi"/>
        </w:rPr>
        <w:t xml:space="preserve">ieu </w:t>
      </w:r>
      <w:r w:rsidR="00D237AA" w:rsidRPr="00766D1F">
        <w:rPr>
          <w:rFonts w:asciiTheme="majorHAnsi" w:hAnsiTheme="majorHAnsi"/>
        </w:rPr>
        <w:t>d’Israël</w:t>
      </w:r>
      <w:r w:rsidRPr="00766D1F">
        <w:rPr>
          <w:rFonts w:asciiTheme="majorHAnsi" w:hAnsiTheme="majorHAnsi"/>
        </w:rPr>
        <w:t>, David</w:t>
      </w:r>
      <w:r w:rsidR="002415EB" w:rsidRPr="00766D1F">
        <w:rPr>
          <w:rFonts w:asciiTheme="majorHAnsi" w:hAnsiTheme="majorHAnsi"/>
        </w:rPr>
        <w:t>, pleinement confiant en</w:t>
      </w:r>
      <w:r w:rsidR="00D237AA" w:rsidRPr="00766D1F">
        <w:rPr>
          <w:rFonts w:asciiTheme="majorHAnsi" w:hAnsiTheme="majorHAnsi"/>
        </w:rPr>
        <w:t> l’Éternel,</w:t>
      </w:r>
      <w:r w:rsidRPr="00766D1F">
        <w:rPr>
          <w:rFonts w:asciiTheme="majorHAnsi" w:hAnsiTheme="majorHAnsi"/>
        </w:rPr>
        <w:t xml:space="preserve"> quitte calmement le camp de l’armée pour tuer le géant </w:t>
      </w:r>
      <w:r w:rsidR="00D237AA" w:rsidRPr="00766D1F">
        <w:rPr>
          <w:rFonts w:asciiTheme="majorHAnsi" w:hAnsiTheme="majorHAnsi"/>
        </w:rPr>
        <w:t>qui blasphèm</w:t>
      </w:r>
      <w:r w:rsidRPr="00766D1F">
        <w:rPr>
          <w:rFonts w:asciiTheme="majorHAnsi" w:hAnsiTheme="majorHAnsi"/>
        </w:rPr>
        <w:t xml:space="preserve">e. Lorsque Saül jette son épée sur David pour le faire taire, </w:t>
      </w:r>
      <w:r w:rsidR="00D237AA" w:rsidRPr="00766D1F">
        <w:rPr>
          <w:rFonts w:asciiTheme="majorHAnsi" w:hAnsiTheme="majorHAnsi"/>
        </w:rPr>
        <w:t>celui-ci laisse calmement la maison du roi</w:t>
      </w:r>
      <w:r w:rsidR="002415EB" w:rsidRPr="00766D1F">
        <w:rPr>
          <w:rFonts w:asciiTheme="majorHAnsi" w:hAnsiTheme="majorHAnsi"/>
        </w:rPr>
        <w:t>, pleinement confiant en l’Éternel</w:t>
      </w:r>
      <w:r w:rsidRPr="00766D1F">
        <w:rPr>
          <w:rFonts w:asciiTheme="majorHAnsi" w:hAnsiTheme="majorHAnsi"/>
        </w:rPr>
        <w:t xml:space="preserve">. Quand </w:t>
      </w:r>
      <w:proofErr w:type="spellStart"/>
      <w:r w:rsidRPr="00766D1F">
        <w:rPr>
          <w:rFonts w:asciiTheme="majorHAnsi" w:hAnsiTheme="majorHAnsi"/>
        </w:rPr>
        <w:t>Absalom</w:t>
      </w:r>
      <w:proofErr w:type="spellEnd"/>
      <w:r w:rsidRPr="00766D1F">
        <w:rPr>
          <w:rFonts w:asciiTheme="majorHAnsi" w:hAnsiTheme="majorHAnsi"/>
        </w:rPr>
        <w:t xml:space="preserve"> marche sur Jérusalem, David quitte calmement </w:t>
      </w:r>
      <w:r w:rsidR="002415EB" w:rsidRPr="00766D1F">
        <w:rPr>
          <w:rFonts w:asciiTheme="majorHAnsi" w:hAnsiTheme="majorHAnsi"/>
        </w:rPr>
        <w:t>la ville</w:t>
      </w:r>
      <w:r w:rsidRPr="00766D1F">
        <w:rPr>
          <w:rFonts w:asciiTheme="majorHAnsi" w:hAnsiTheme="majorHAnsi"/>
        </w:rPr>
        <w:t xml:space="preserve">, </w:t>
      </w:r>
      <w:r w:rsidR="002415EB" w:rsidRPr="00766D1F">
        <w:rPr>
          <w:rFonts w:asciiTheme="majorHAnsi" w:hAnsiTheme="majorHAnsi"/>
        </w:rPr>
        <w:t xml:space="preserve">pleinement </w:t>
      </w:r>
      <w:r w:rsidRPr="00766D1F">
        <w:rPr>
          <w:rFonts w:asciiTheme="majorHAnsi" w:hAnsiTheme="majorHAnsi"/>
        </w:rPr>
        <w:t>confiant en l'Éternel. À chaque fois, il fait preuve de résilience lors de traumatismes et revient victorieux et en paix.</w:t>
      </w:r>
    </w:p>
    <w:p w14:paraId="2961C4F8" w14:textId="4B8B94DF" w:rsidR="002415EB" w:rsidRPr="00766D1F" w:rsidRDefault="000C6652" w:rsidP="002415EB">
      <w:pPr>
        <w:ind w:firstLine="720"/>
        <w:rPr>
          <w:rFonts w:asciiTheme="majorHAnsi" w:hAnsiTheme="majorHAnsi"/>
        </w:rPr>
      </w:pPr>
      <w:r w:rsidRPr="00766D1F">
        <w:rPr>
          <w:rFonts w:asciiTheme="majorHAnsi" w:hAnsiTheme="majorHAnsi"/>
        </w:rPr>
        <w:t xml:space="preserve">La recherche </w:t>
      </w:r>
      <w:r w:rsidR="00B104A5">
        <w:rPr>
          <w:rFonts w:asciiTheme="majorHAnsi" w:hAnsiTheme="majorHAnsi"/>
        </w:rPr>
        <w:t>reconnaît</w:t>
      </w:r>
      <w:r w:rsidRPr="00766D1F">
        <w:rPr>
          <w:rFonts w:asciiTheme="majorHAnsi" w:hAnsiTheme="majorHAnsi"/>
        </w:rPr>
        <w:t xml:space="preserve"> </w:t>
      </w:r>
      <w:r w:rsidR="00B104A5">
        <w:rPr>
          <w:rFonts w:asciiTheme="majorHAnsi" w:hAnsiTheme="majorHAnsi"/>
        </w:rPr>
        <w:t>d</w:t>
      </w:r>
      <w:r w:rsidRPr="00766D1F">
        <w:rPr>
          <w:rFonts w:asciiTheme="majorHAnsi" w:hAnsiTheme="majorHAnsi"/>
        </w:rPr>
        <w:t xml:space="preserve">es effets </w:t>
      </w:r>
      <w:r w:rsidR="00B104A5">
        <w:rPr>
          <w:rFonts w:asciiTheme="majorHAnsi" w:hAnsiTheme="majorHAnsi"/>
        </w:rPr>
        <w:t>bénéfiques</w:t>
      </w:r>
      <w:r w:rsidRPr="00766D1F">
        <w:rPr>
          <w:rFonts w:asciiTheme="majorHAnsi" w:hAnsiTheme="majorHAnsi"/>
        </w:rPr>
        <w:t xml:space="preserve"> </w:t>
      </w:r>
      <w:r w:rsidR="002415EB" w:rsidRPr="00766D1F">
        <w:rPr>
          <w:rFonts w:asciiTheme="majorHAnsi" w:hAnsiTheme="majorHAnsi"/>
        </w:rPr>
        <w:t xml:space="preserve">de la résilience </w:t>
      </w:r>
      <w:r w:rsidRPr="00766D1F">
        <w:rPr>
          <w:rFonts w:asciiTheme="majorHAnsi" w:hAnsiTheme="majorHAnsi"/>
        </w:rPr>
        <w:t xml:space="preserve">sur la santé. </w:t>
      </w:r>
      <w:r w:rsidR="001C3506" w:rsidRPr="00766D1F">
        <w:rPr>
          <w:rFonts w:asciiTheme="majorHAnsi" w:hAnsiTheme="majorHAnsi"/>
        </w:rPr>
        <w:t>Pensez à la vie de David lorsqu’il était jeune (ou à un autre personnage biblique) en écoutant cette liste d’</w:t>
      </w:r>
      <w:r w:rsidR="002415EB" w:rsidRPr="00766D1F">
        <w:rPr>
          <w:rFonts w:asciiTheme="majorHAnsi" w:hAnsiTheme="majorHAnsi"/>
        </w:rPr>
        <w:t xml:space="preserve">avantages </w:t>
      </w:r>
      <w:r w:rsidR="001C3506" w:rsidRPr="00766D1F">
        <w:rPr>
          <w:rFonts w:asciiTheme="majorHAnsi" w:hAnsiTheme="majorHAnsi"/>
        </w:rPr>
        <w:t>sur</w:t>
      </w:r>
      <w:r w:rsidR="002415EB" w:rsidRPr="00766D1F">
        <w:rPr>
          <w:rFonts w:asciiTheme="majorHAnsi" w:hAnsiTheme="majorHAnsi"/>
        </w:rPr>
        <w:t xml:space="preserve"> la santé, «</w:t>
      </w:r>
      <w:r w:rsidR="001C3506" w:rsidRPr="00766D1F">
        <w:rPr>
          <w:rFonts w:asciiTheme="majorHAnsi" w:hAnsiTheme="majorHAnsi"/>
        </w:rPr>
        <w:t xml:space="preserve"> </w:t>
      </w:r>
      <w:r w:rsidR="002415EB" w:rsidRPr="00766D1F">
        <w:rPr>
          <w:rFonts w:asciiTheme="majorHAnsi" w:hAnsiTheme="majorHAnsi"/>
        </w:rPr>
        <w:t>notamment</w:t>
      </w:r>
      <w:r w:rsidR="001C3506" w:rsidRPr="00766D1F">
        <w:rPr>
          <w:rFonts w:asciiTheme="majorHAnsi" w:hAnsiTheme="majorHAnsi"/>
        </w:rPr>
        <w:t xml:space="preserve"> </w:t>
      </w:r>
      <w:r w:rsidR="002415EB" w:rsidRPr="00766D1F">
        <w:rPr>
          <w:rFonts w:asciiTheme="majorHAnsi" w:hAnsiTheme="majorHAnsi"/>
        </w:rPr>
        <w:t>:</w:t>
      </w:r>
    </w:p>
    <w:p w14:paraId="26CE1551" w14:textId="1080AAF9" w:rsidR="002415EB" w:rsidRPr="00766D1F" w:rsidRDefault="00FA3E56" w:rsidP="002415EB">
      <w:pPr>
        <w:ind w:firstLine="720"/>
        <w:rPr>
          <w:rFonts w:asciiTheme="majorHAnsi" w:hAnsiTheme="majorHAnsi"/>
        </w:rPr>
      </w:pPr>
      <w:r w:rsidRPr="00766D1F">
        <w:rPr>
          <w:rFonts w:asciiTheme="majorHAnsi" w:hAnsiTheme="majorHAnsi"/>
        </w:rPr>
        <w:t xml:space="preserve">• </w:t>
      </w:r>
      <w:r w:rsidR="00B70120">
        <w:rPr>
          <w:rFonts w:asciiTheme="majorHAnsi" w:hAnsiTheme="majorHAnsi"/>
        </w:rPr>
        <w:t>l’</w:t>
      </w:r>
      <w:r w:rsidR="002415EB" w:rsidRPr="00766D1F">
        <w:rPr>
          <w:rFonts w:asciiTheme="majorHAnsi" w:hAnsiTheme="majorHAnsi"/>
        </w:rPr>
        <w:t>expérience</w:t>
      </w:r>
      <w:r w:rsidR="001C3506" w:rsidRPr="00766D1F">
        <w:rPr>
          <w:rFonts w:asciiTheme="majorHAnsi" w:hAnsiTheme="majorHAnsi"/>
        </w:rPr>
        <w:t xml:space="preserve"> d’émotions plus positives et </w:t>
      </w:r>
      <w:r w:rsidR="002415EB" w:rsidRPr="00766D1F">
        <w:rPr>
          <w:rFonts w:asciiTheme="majorHAnsi" w:hAnsiTheme="majorHAnsi"/>
        </w:rPr>
        <w:t xml:space="preserve">une meilleure </w:t>
      </w:r>
      <w:r w:rsidR="001C3506" w:rsidRPr="00766D1F">
        <w:rPr>
          <w:rFonts w:asciiTheme="majorHAnsi" w:hAnsiTheme="majorHAnsi"/>
        </w:rPr>
        <w:t>gestion</w:t>
      </w:r>
      <w:r w:rsidR="002415EB" w:rsidRPr="00766D1F">
        <w:rPr>
          <w:rFonts w:asciiTheme="majorHAnsi" w:hAnsiTheme="majorHAnsi"/>
        </w:rPr>
        <w:t xml:space="preserve"> des émotions négatives</w:t>
      </w:r>
    </w:p>
    <w:p w14:paraId="4B14993F" w14:textId="332BDC30" w:rsidR="002415EB" w:rsidRPr="00766D1F" w:rsidRDefault="002415EB" w:rsidP="002415EB">
      <w:pPr>
        <w:ind w:firstLine="720"/>
        <w:rPr>
          <w:rFonts w:asciiTheme="majorHAnsi" w:hAnsiTheme="majorHAnsi"/>
        </w:rPr>
      </w:pPr>
      <w:r w:rsidRPr="00766D1F">
        <w:rPr>
          <w:rFonts w:asciiTheme="majorHAnsi" w:hAnsiTheme="majorHAnsi"/>
        </w:rPr>
        <w:t xml:space="preserve">• </w:t>
      </w:r>
      <w:r w:rsidR="00B70120">
        <w:rPr>
          <w:rFonts w:asciiTheme="majorHAnsi" w:hAnsiTheme="majorHAnsi"/>
        </w:rPr>
        <w:t xml:space="preserve">des </w:t>
      </w:r>
      <w:r w:rsidRPr="00766D1F">
        <w:rPr>
          <w:rFonts w:asciiTheme="majorHAnsi" w:hAnsiTheme="majorHAnsi"/>
        </w:rPr>
        <w:t>symptômes moins dépressifs</w:t>
      </w:r>
    </w:p>
    <w:p w14:paraId="7047D10A" w14:textId="34AAED16" w:rsidR="002415EB" w:rsidRPr="00766D1F" w:rsidRDefault="001C3506" w:rsidP="002415EB">
      <w:pPr>
        <w:ind w:firstLine="720"/>
        <w:rPr>
          <w:rFonts w:asciiTheme="majorHAnsi" w:hAnsiTheme="majorHAnsi"/>
        </w:rPr>
      </w:pPr>
      <w:r w:rsidRPr="00766D1F">
        <w:rPr>
          <w:rFonts w:asciiTheme="majorHAnsi" w:hAnsiTheme="majorHAnsi"/>
        </w:rPr>
        <w:t xml:space="preserve">• </w:t>
      </w:r>
      <w:r w:rsidR="00B70120">
        <w:rPr>
          <w:rFonts w:asciiTheme="majorHAnsi" w:hAnsiTheme="majorHAnsi"/>
        </w:rPr>
        <w:t xml:space="preserve">une </w:t>
      </w:r>
      <w:r w:rsidRPr="00766D1F">
        <w:rPr>
          <w:rFonts w:asciiTheme="majorHAnsi" w:hAnsiTheme="majorHAnsi"/>
        </w:rPr>
        <w:t>p</w:t>
      </w:r>
      <w:r w:rsidR="002415EB" w:rsidRPr="00766D1F">
        <w:rPr>
          <w:rFonts w:asciiTheme="majorHAnsi" w:hAnsiTheme="majorHAnsi"/>
        </w:rPr>
        <w:t>lus grande résistance au stress</w:t>
      </w:r>
    </w:p>
    <w:p w14:paraId="0E2B4D98" w14:textId="3430DD7E" w:rsidR="002415EB" w:rsidRPr="00766D1F" w:rsidRDefault="00FA3E56" w:rsidP="002415EB">
      <w:pPr>
        <w:ind w:firstLine="720"/>
        <w:rPr>
          <w:rFonts w:asciiTheme="majorHAnsi" w:hAnsiTheme="majorHAnsi"/>
        </w:rPr>
      </w:pPr>
      <w:r w:rsidRPr="00766D1F">
        <w:rPr>
          <w:rFonts w:asciiTheme="majorHAnsi" w:hAnsiTheme="majorHAnsi"/>
        </w:rPr>
        <w:t xml:space="preserve">• </w:t>
      </w:r>
      <w:r w:rsidR="00B70120">
        <w:rPr>
          <w:rFonts w:asciiTheme="majorHAnsi" w:hAnsiTheme="majorHAnsi"/>
        </w:rPr>
        <w:t>une meilleure gestion du</w:t>
      </w:r>
      <w:r w:rsidR="002415EB" w:rsidRPr="00766D1F">
        <w:rPr>
          <w:rFonts w:asciiTheme="majorHAnsi" w:hAnsiTheme="majorHAnsi"/>
        </w:rPr>
        <w:t xml:space="preserve"> stress en améliorant la résolution de problèmes, une orientation positive et la réévaluation des facteurs de stress.</w:t>
      </w:r>
    </w:p>
    <w:p w14:paraId="2E4C757F" w14:textId="1853567B" w:rsidR="002415EB" w:rsidRPr="00766D1F" w:rsidRDefault="00FA3E56" w:rsidP="002415EB">
      <w:pPr>
        <w:ind w:firstLine="720"/>
        <w:rPr>
          <w:rFonts w:asciiTheme="majorHAnsi" w:hAnsiTheme="majorHAnsi"/>
        </w:rPr>
      </w:pPr>
      <w:r w:rsidRPr="00766D1F">
        <w:rPr>
          <w:rFonts w:asciiTheme="majorHAnsi" w:hAnsiTheme="majorHAnsi"/>
        </w:rPr>
        <w:t xml:space="preserve">• </w:t>
      </w:r>
      <w:r w:rsidR="00B70120">
        <w:rPr>
          <w:rFonts w:asciiTheme="majorHAnsi" w:hAnsiTheme="majorHAnsi"/>
        </w:rPr>
        <w:t xml:space="preserve">un </w:t>
      </w:r>
      <w:r w:rsidRPr="00766D1F">
        <w:rPr>
          <w:rFonts w:asciiTheme="majorHAnsi" w:hAnsiTheme="majorHAnsi"/>
        </w:rPr>
        <w:t>v</w:t>
      </w:r>
      <w:r w:rsidR="002415EB" w:rsidRPr="00766D1F">
        <w:rPr>
          <w:rFonts w:asciiTheme="majorHAnsi" w:hAnsiTheme="majorHAnsi"/>
        </w:rPr>
        <w:t xml:space="preserve">ieillissement réussi et </w:t>
      </w:r>
      <w:r w:rsidR="00B70120">
        <w:rPr>
          <w:rFonts w:asciiTheme="majorHAnsi" w:hAnsiTheme="majorHAnsi"/>
        </w:rPr>
        <w:t xml:space="preserve">une </w:t>
      </w:r>
      <w:r w:rsidR="002415EB" w:rsidRPr="00766D1F">
        <w:rPr>
          <w:rFonts w:asciiTheme="majorHAnsi" w:hAnsiTheme="majorHAnsi"/>
        </w:rPr>
        <w:t>amélioration du sentiment de bien-être malgré les défis liés à l’âge</w:t>
      </w:r>
    </w:p>
    <w:p w14:paraId="4644423B" w14:textId="50297A75" w:rsidR="002415EB" w:rsidRPr="00766D1F" w:rsidRDefault="00FA3E56" w:rsidP="002415EB">
      <w:pPr>
        <w:ind w:firstLine="720"/>
        <w:rPr>
          <w:rFonts w:asciiTheme="majorHAnsi" w:hAnsiTheme="majorHAnsi"/>
        </w:rPr>
      </w:pPr>
      <w:r w:rsidRPr="00766D1F">
        <w:rPr>
          <w:rFonts w:asciiTheme="majorHAnsi" w:hAnsiTheme="majorHAnsi"/>
        </w:rPr>
        <w:t xml:space="preserve">• </w:t>
      </w:r>
      <w:r w:rsidR="00B70120">
        <w:rPr>
          <w:rFonts w:asciiTheme="majorHAnsi" w:hAnsiTheme="majorHAnsi"/>
        </w:rPr>
        <w:t xml:space="preserve">une </w:t>
      </w:r>
      <w:r w:rsidRPr="00766D1F">
        <w:rPr>
          <w:rFonts w:asciiTheme="majorHAnsi" w:hAnsiTheme="majorHAnsi"/>
        </w:rPr>
        <w:t>m</w:t>
      </w:r>
      <w:r w:rsidR="002415EB" w:rsidRPr="00766D1F">
        <w:rPr>
          <w:rFonts w:asciiTheme="majorHAnsi" w:hAnsiTheme="majorHAnsi"/>
        </w:rPr>
        <w:t xml:space="preserve">eilleure prise en charge des symptômes du </w:t>
      </w:r>
      <w:r w:rsidRPr="00766D1F">
        <w:rPr>
          <w:rFonts w:asciiTheme="majorHAnsi" w:hAnsiTheme="majorHAnsi"/>
        </w:rPr>
        <w:t>trouble de stress post-traumatique (T</w:t>
      </w:r>
      <w:r w:rsidR="002415EB" w:rsidRPr="00766D1F">
        <w:rPr>
          <w:rFonts w:asciiTheme="majorHAnsi" w:hAnsiTheme="majorHAnsi"/>
        </w:rPr>
        <w:t>SPT) (</w:t>
      </w:r>
      <w:proofErr w:type="spellStart"/>
      <w:r w:rsidR="002415EB" w:rsidRPr="00766D1F">
        <w:rPr>
          <w:rFonts w:asciiTheme="majorHAnsi" w:hAnsiTheme="majorHAnsi"/>
        </w:rPr>
        <w:t>Khosla</w:t>
      </w:r>
      <w:proofErr w:type="spellEnd"/>
      <w:r w:rsidR="002415EB" w:rsidRPr="00766D1F">
        <w:rPr>
          <w:rFonts w:asciiTheme="majorHAnsi" w:hAnsiTheme="majorHAnsi"/>
        </w:rPr>
        <w:t>, 2017) »</w:t>
      </w:r>
    </w:p>
    <w:p w14:paraId="43ADBB02" w14:textId="14714966" w:rsidR="002415EB" w:rsidRPr="00766D1F" w:rsidRDefault="002415EB" w:rsidP="002415EB">
      <w:pPr>
        <w:ind w:firstLine="720"/>
        <w:rPr>
          <w:rFonts w:asciiTheme="majorHAnsi" w:hAnsiTheme="majorHAnsi"/>
        </w:rPr>
      </w:pPr>
      <w:r w:rsidRPr="00766D1F">
        <w:rPr>
          <w:rFonts w:asciiTheme="majorHAnsi" w:hAnsiTheme="majorHAnsi"/>
        </w:rPr>
        <w:t xml:space="preserve">L’étude </w:t>
      </w:r>
      <w:r w:rsidR="00B70120">
        <w:rPr>
          <w:rFonts w:asciiTheme="majorHAnsi" w:hAnsiTheme="majorHAnsi"/>
        </w:rPr>
        <w:t xml:space="preserve">se </w:t>
      </w:r>
      <w:r w:rsidRPr="00766D1F">
        <w:rPr>
          <w:rFonts w:asciiTheme="majorHAnsi" w:hAnsiTheme="majorHAnsi"/>
        </w:rPr>
        <w:t>poursuit en indiquant que «</w:t>
      </w:r>
      <w:r w:rsidR="00FA3E56" w:rsidRPr="00766D1F">
        <w:rPr>
          <w:rFonts w:asciiTheme="majorHAnsi" w:hAnsiTheme="majorHAnsi"/>
        </w:rPr>
        <w:t xml:space="preserve"> </w:t>
      </w:r>
      <w:r w:rsidRPr="00766D1F">
        <w:rPr>
          <w:rFonts w:asciiTheme="majorHAnsi" w:hAnsiTheme="majorHAnsi"/>
        </w:rPr>
        <w:t xml:space="preserve">les experts en résilience font état de recherches selon lesquelles la résilience stimule le fonctionnement du système immunitaire. Les personnes résilientes sont </w:t>
      </w:r>
      <w:r w:rsidR="00B70120">
        <w:rPr>
          <w:rFonts w:asciiTheme="majorHAnsi" w:hAnsiTheme="majorHAnsi"/>
        </w:rPr>
        <w:t>plus</w:t>
      </w:r>
      <w:r w:rsidRPr="00766D1F">
        <w:rPr>
          <w:rFonts w:asciiTheme="majorHAnsi" w:hAnsiTheme="majorHAnsi"/>
        </w:rPr>
        <w:t xml:space="preserve"> en mesure de gérer les émotions négatives et de vivre des émotions plus positives, ce qui conduit à des résultats </w:t>
      </w:r>
      <w:r w:rsidRPr="00766D1F">
        <w:rPr>
          <w:rFonts w:asciiTheme="majorHAnsi" w:hAnsiTheme="majorHAnsi"/>
        </w:rPr>
        <w:lastRenderedPageBreak/>
        <w:t xml:space="preserve">objectifs en matière de santé, tels qu'un plus grand nombre de cellules du système immunitaire et un meilleur système immunitaire chez les patients cancéreux, ainsi que des taux de mortalité plus </w:t>
      </w:r>
      <w:r w:rsidR="00B70120">
        <w:rPr>
          <w:rFonts w:asciiTheme="majorHAnsi" w:hAnsiTheme="majorHAnsi"/>
        </w:rPr>
        <w:t>faibles</w:t>
      </w:r>
      <w:r w:rsidRPr="00766D1F">
        <w:rPr>
          <w:rFonts w:asciiTheme="majorHAnsi" w:hAnsiTheme="majorHAnsi"/>
        </w:rPr>
        <w:t xml:space="preserve"> chez les patients transplantés</w:t>
      </w:r>
      <w:r w:rsidR="00FA3E56" w:rsidRPr="00766D1F">
        <w:rPr>
          <w:rFonts w:asciiTheme="majorHAnsi" w:hAnsiTheme="majorHAnsi"/>
        </w:rPr>
        <w:t xml:space="preserve"> de la </w:t>
      </w:r>
      <w:proofErr w:type="spellStart"/>
      <w:r w:rsidR="00FA3E56" w:rsidRPr="00766D1F">
        <w:rPr>
          <w:rFonts w:asciiTheme="majorHAnsi" w:hAnsiTheme="majorHAnsi"/>
        </w:rPr>
        <w:t>moëlle</w:t>
      </w:r>
      <w:proofErr w:type="spellEnd"/>
      <w:r w:rsidR="00FA3E56" w:rsidRPr="00766D1F">
        <w:rPr>
          <w:rFonts w:asciiTheme="majorHAnsi" w:hAnsiTheme="majorHAnsi"/>
        </w:rPr>
        <w:t xml:space="preserve"> osseuse</w:t>
      </w:r>
      <w:r w:rsidRPr="00766D1F">
        <w:rPr>
          <w:rFonts w:asciiTheme="majorHAnsi" w:hAnsiTheme="majorHAnsi"/>
        </w:rPr>
        <w:t>.</w:t>
      </w:r>
      <w:r w:rsidR="00FA3E56" w:rsidRPr="00766D1F">
        <w:rPr>
          <w:rFonts w:asciiTheme="majorHAnsi" w:hAnsiTheme="majorHAnsi"/>
        </w:rPr>
        <w:t> »</w:t>
      </w:r>
      <w:r w:rsidR="00B70120">
        <w:rPr>
          <w:rStyle w:val="FootnoteReference"/>
          <w:rFonts w:asciiTheme="majorHAnsi" w:hAnsiTheme="majorHAnsi"/>
        </w:rPr>
        <w:footnoteReference w:id="10"/>
      </w:r>
      <w:r w:rsidRPr="00766D1F">
        <w:rPr>
          <w:rFonts w:asciiTheme="majorHAnsi" w:hAnsiTheme="majorHAnsi"/>
        </w:rPr>
        <w:t xml:space="preserve"> </w:t>
      </w:r>
      <w:r w:rsidR="00FA3E56" w:rsidRPr="00766D1F">
        <w:rPr>
          <w:rFonts w:asciiTheme="majorHAnsi" w:hAnsiTheme="majorHAnsi"/>
        </w:rPr>
        <w:t xml:space="preserve">Pour votre santé, soyez résilient </w:t>
      </w:r>
      <w:r w:rsidRPr="00766D1F">
        <w:rPr>
          <w:rFonts w:asciiTheme="majorHAnsi" w:hAnsiTheme="majorHAnsi"/>
        </w:rPr>
        <w:t>!</w:t>
      </w:r>
    </w:p>
    <w:p w14:paraId="5E45110F" w14:textId="5B37581E" w:rsidR="000C6652" w:rsidRPr="00766D1F" w:rsidRDefault="002415EB" w:rsidP="001D6AAD">
      <w:pPr>
        <w:ind w:firstLine="720"/>
        <w:rPr>
          <w:rFonts w:asciiTheme="majorHAnsi" w:eastAsia="Times New Roman" w:hAnsiTheme="majorHAnsi" w:cs="Times New Roman"/>
          <w:lang w:val="en-US"/>
        </w:rPr>
      </w:pPr>
      <w:r w:rsidRPr="00766D1F">
        <w:rPr>
          <w:rFonts w:asciiTheme="majorHAnsi" w:hAnsiTheme="majorHAnsi"/>
        </w:rPr>
        <w:t>Comment David apprend-il à dépendre de Dieu pour sa résilience</w:t>
      </w:r>
      <w:r w:rsidR="00FA3E56" w:rsidRPr="00766D1F">
        <w:rPr>
          <w:rFonts w:asciiTheme="majorHAnsi" w:hAnsiTheme="majorHAnsi"/>
        </w:rPr>
        <w:t xml:space="preserve"> </w:t>
      </w:r>
      <w:r w:rsidRPr="00766D1F">
        <w:rPr>
          <w:rFonts w:asciiTheme="majorHAnsi" w:hAnsiTheme="majorHAnsi"/>
        </w:rPr>
        <w:t xml:space="preserve">? </w:t>
      </w:r>
      <w:r w:rsidR="000C6652" w:rsidRPr="00766D1F">
        <w:rPr>
          <w:rFonts w:asciiTheme="majorHAnsi" w:hAnsiTheme="majorHAnsi"/>
          <w:b/>
          <w:u w:val="single"/>
        </w:rPr>
        <w:t xml:space="preserve">Dieu </w:t>
      </w:r>
      <w:r w:rsidR="00E63338" w:rsidRPr="00766D1F">
        <w:rPr>
          <w:rFonts w:asciiTheme="majorHAnsi" w:hAnsiTheme="majorHAnsi"/>
          <w:b/>
          <w:u w:val="single"/>
        </w:rPr>
        <w:t>montre à David</w:t>
      </w:r>
      <w:r w:rsidR="000C6652" w:rsidRPr="00766D1F">
        <w:rPr>
          <w:rFonts w:asciiTheme="majorHAnsi" w:hAnsiTheme="majorHAnsi"/>
          <w:b/>
          <w:u w:val="single"/>
        </w:rPr>
        <w:t xml:space="preserve"> </w:t>
      </w:r>
      <w:r w:rsidR="00AD278F">
        <w:rPr>
          <w:rFonts w:asciiTheme="majorHAnsi" w:hAnsiTheme="majorHAnsi"/>
          <w:b/>
          <w:u w:val="single"/>
        </w:rPr>
        <w:t>la voir vers</w:t>
      </w:r>
      <w:r w:rsidR="00E63338" w:rsidRPr="00766D1F">
        <w:rPr>
          <w:rFonts w:asciiTheme="majorHAnsi" w:hAnsiTheme="majorHAnsi"/>
          <w:b/>
          <w:u w:val="single"/>
        </w:rPr>
        <w:t xml:space="preserve"> la résilience </w:t>
      </w:r>
      <w:r w:rsidR="00AD278F">
        <w:rPr>
          <w:rFonts w:asciiTheme="majorHAnsi" w:hAnsiTheme="majorHAnsi"/>
          <w:b/>
          <w:u w:val="single"/>
        </w:rPr>
        <w:t>en s’appuyant sur des</w:t>
      </w:r>
      <w:r w:rsidR="000C6652" w:rsidRPr="00766D1F">
        <w:rPr>
          <w:rFonts w:asciiTheme="majorHAnsi" w:hAnsiTheme="majorHAnsi"/>
          <w:b/>
          <w:u w:val="single"/>
        </w:rPr>
        <w:t xml:space="preserve"> stratégies spirituelles.</w:t>
      </w:r>
      <w:r w:rsidR="000C6652" w:rsidRPr="00766D1F">
        <w:rPr>
          <w:rFonts w:asciiTheme="majorHAnsi" w:hAnsiTheme="majorHAnsi"/>
        </w:rPr>
        <w:t xml:space="preserve"> David a compris depuis son adolescence que les ténèbres extérieures de sa vie créent des ténèbres intérieures. Mais </w:t>
      </w:r>
      <w:r w:rsidR="00CC046C">
        <w:rPr>
          <w:rFonts w:asciiTheme="majorHAnsi" w:hAnsiTheme="majorHAnsi"/>
        </w:rPr>
        <w:t>il</w:t>
      </w:r>
      <w:r w:rsidR="000C6652" w:rsidRPr="00766D1F">
        <w:rPr>
          <w:rFonts w:asciiTheme="majorHAnsi" w:hAnsiTheme="majorHAnsi"/>
        </w:rPr>
        <w:t xml:space="preserve"> sait comment éclairer ses ténèbres intérieures en se tournant vers Dieu qui est la Lumière du mon</w:t>
      </w:r>
      <w:r w:rsidR="00CC046C">
        <w:rPr>
          <w:rFonts w:asciiTheme="majorHAnsi" w:hAnsiTheme="majorHAnsi"/>
        </w:rPr>
        <w:t xml:space="preserve">de. La plus grande stratégie qu’il emploie </w:t>
      </w:r>
      <w:r w:rsidR="000C6652" w:rsidRPr="00766D1F">
        <w:rPr>
          <w:rFonts w:asciiTheme="majorHAnsi" w:hAnsiTheme="majorHAnsi"/>
        </w:rPr>
        <w:t>consiste à porter ses problèmes deva</w:t>
      </w:r>
      <w:r w:rsidR="001D6AAD" w:rsidRPr="00766D1F">
        <w:rPr>
          <w:rFonts w:asciiTheme="majorHAnsi" w:hAnsiTheme="majorHAnsi"/>
        </w:rPr>
        <w:t xml:space="preserve">nt le SEIGNEUR </w:t>
      </w:r>
      <w:r w:rsidR="00AB184B">
        <w:rPr>
          <w:rFonts w:asciiTheme="majorHAnsi" w:hAnsiTheme="majorHAnsi"/>
        </w:rPr>
        <w:t>par</w:t>
      </w:r>
      <w:r w:rsidR="001D6AAD" w:rsidRPr="00766D1F">
        <w:rPr>
          <w:rFonts w:asciiTheme="majorHAnsi" w:hAnsiTheme="majorHAnsi"/>
        </w:rPr>
        <w:t xml:space="preserve"> la prière. « </w:t>
      </w:r>
      <w:r w:rsidR="001D6AAD" w:rsidRPr="00766D1F">
        <w:rPr>
          <w:rFonts w:asciiTheme="majorHAnsi" w:eastAsia="Times New Roman" w:hAnsiTheme="majorHAnsi" w:cs="Times New Roman"/>
          <w:color w:val="000000"/>
          <w:shd w:val="clear" w:color="auto" w:fill="FFFFFF"/>
          <w:lang w:val="en-US"/>
        </w:rPr>
        <w:t xml:space="preserve">David </w:t>
      </w:r>
      <w:proofErr w:type="spellStart"/>
      <w:r w:rsidR="001D6AAD" w:rsidRPr="00766D1F">
        <w:rPr>
          <w:rFonts w:asciiTheme="majorHAnsi" w:eastAsia="Times New Roman" w:hAnsiTheme="majorHAnsi" w:cs="Times New Roman"/>
          <w:color w:val="000000"/>
          <w:shd w:val="clear" w:color="auto" w:fill="FFFFFF"/>
          <w:lang w:val="en-US"/>
        </w:rPr>
        <w:t>reprit</w:t>
      </w:r>
      <w:proofErr w:type="spellEnd"/>
      <w:r w:rsidR="001D6AAD" w:rsidRPr="00766D1F">
        <w:rPr>
          <w:rFonts w:asciiTheme="majorHAnsi" w:eastAsia="Times New Roman" w:hAnsiTheme="majorHAnsi" w:cs="Times New Roman"/>
          <w:color w:val="000000"/>
          <w:shd w:val="clear" w:color="auto" w:fill="FFFFFF"/>
          <w:lang w:val="en-US"/>
        </w:rPr>
        <w:t xml:space="preserve"> courage en </w:t>
      </w:r>
      <w:proofErr w:type="spellStart"/>
      <w:r w:rsidR="001D6AAD" w:rsidRPr="00766D1F">
        <w:rPr>
          <w:rFonts w:asciiTheme="majorHAnsi" w:eastAsia="Times New Roman" w:hAnsiTheme="majorHAnsi" w:cs="Times New Roman"/>
          <w:color w:val="000000"/>
          <w:shd w:val="clear" w:color="auto" w:fill="FFFFFF"/>
          <w:lang w:val="en-US"/>
        </w:rPr>
        <w:t>s'appuyant</w:t>
      </w:r>
      <w:proofErr w:type="spellEnd"/>
      <w:r w:rsidR="001D6AAD" w:rsidRPr="00766D1F">
        <w:rPr>
          <w:rFonts w:asciiTheme="majorHAnsi" w:eastAsia="Times New Roman" w:hAnsiTheme="majorHAnsi" w:cs="Times New Roman"/>
          <w:color w:val="000000"/>
          <w:shd w:val="clear" w:color="auto" w:fill="FFFFFF"/>
          <w:lang w:val="en-US"/>
        </w:rPr>
        <w:t xml:space="preserve"> sur </w:t>
      </w:r>
      <w:proofErr w:type="spellStart"/>
      <w:r w:rsidR="001D6AAD" w:rsidRPr="00766D1F">
        <w:rPr>
          <w:rFonts w:asciiTheme="majorHAnsi" w:eastAsia="Times New Roman" w:hAnsiTheme="majorHAnsi" w:cs="Times New Roman"/>
          <w:color w:val="000000"/>
          <w:shd w:val="clear" w:color="auto" w:fill="FFFFFF"/>
          <w:lang w:val="en-US"/>
        </w:rPr>
        <w:t>l'Éternel</w:t>
      </w:r>
      <w:proofErr w:type="spellEnd"/>
      <w:r w:rsidR="001D6AAD" w:rsidRPr="00766D1F">
        <w:rPr>
          <w:rFonts w:asciiTheme="majorHAnsi" w:eastAsia="Times New Roman" w:hAnsiTheme="majorHAnsi" w:cs="Times New Roman"/>
          <w:color w:val="000000"/>
          <w:shd w:val="clear" w:color="auto" w:fill="FFFFFF"/>
          <w:lang w:val="en-US"/>
        </w:rPr>
        <w:t>, son Dieu.</w:t>
      </w:r>
      <w:r w:rsidR="001D6AAD" w:rsidRPr="00766D1F">
        <w:rPr>
          <w:rFonts w:asciiTheme="majorHAnsi" w:hAnsiTheme="majorHAnsi"/>
        </w:rPr>
        <w:t xml:space="preserve"> »</w:t>
      </w:r>
      <w:r w:rsidR="001D6AAD" w:rsidRPr="00766D1F">
        <w:rPr>
          <w:rFonts w:asciiTheme="majorHAnsi" w:eastAsia="Times New Roman" w:hAnsiTheme="majorHAnsi" w:cs="Times New Roman"/>
          <w:lang w:val="en-US"/>
        </w:rPr>
        <w:t xml:space="preserve"> </w:t>
      </w:r>
      <w:r w:rsidR="000C6652" w:rsidRPr="00766D1F">
        <w:rPr>
          <w:rFonts w:asciiTheme="majorHAnsi" w:hAnsiTheme="majorHAnsi"/>
        </w:rPr>
        <w:t>(1 Samuel 30: 6).</w:t>
      </w:r>
    </w:p>
    <w:p w14:paraId="1AAC57AD" w14:textId="345C9756" w:rsidR="000C6652" w:rsidRPr="00766D1F" w:rsidRDefault="000C6652" w:rsidP="00DF2B99">
      <w:pPr>
        <w:rPr>
          <w:rFonts w:asciiTheme="majorHAnsi" w:eastAsia="Times New Roman" w:hAnsiTheme="majorHAnsi" w:cs="Times New Roman"/>
          <w:lang w:val="en-US"/>
        </w:rPr>
      </w:pPr>
      <w:r w:rsidRPr="00766D1F">
        <w:rPr>
          <w:rFonts w:asciiTheme="majorHAnsi" w:hAnsiTheme="majorHAnsi"/>
        </w:rPr>
        <w:t xml:space="preserve">Lorsque David prie ou chante ses psaumes, il </w:t>
      </w:r>
      <w:r w:rsidR="00CC046C">
        <w:rPr>
          <w:rFonts w:asciiTheme="majorHAnsi" w:hAnsiTheme="majorHAnsi"/>
        </w:rPr>
        <w:t>partage</w:t>
      </w:r>
      <w:r w:rsidRPr="00766D1F">
        <w:rPr>
          <w:rFonts w:asciiTheme="majorHAnsi" w:hAnsiTheme="majorHAnsi"/>
        </w:rPr>
        <w:t xml:space="preserve"> sa grande dét</w:t>
      </w:r>
      <w:r w:rsidR="00CC046C">
        <w:rPr>
          <w:rFonts w:asciiTheme="majorHAnsi" w:hAnsiTheme="majorHAnsi"/>
        </w:rPr>
        <w:t>resse avec</w:t>
      </w:r>
      <w:r w:rsidRPr="00766D1F">
        <w:rPr>
          <w:rFonts w:asciiTheme="majorHAnsi" w:hAnsiTheme="majorHAnsi"/>
        </w:rPr>
        <w:t xml:space="preserve"> l’Éternel et </w:t>
      </w:r>
      <w:r w:rsidR="001D6AAD" w:rsidRPr="00766D1F">
        <w:rPr>
          <w:rFonts w:asciiTheme="majorHAnsi" w:hAnsiTheme="majorHAnsi"/>
        </w:rPr>
        <w:t>dé</w:t>
      </w:r>
      <w:r w:rsidRPr="00766D1F">
        <w:rPr>
          <w:rFonts w:asciiTheme="majorHAnsi" w:hAnsiTheme="majorHAnsi"/>
        </w:rPr>
        <w:t xml:space="preserve">pose </w:t>
      </w:r>
      <w:r w:rsidR="001D6AAD" w:rsidRPr="00766D1F">
        <w:rPr>
          <w:rFonts w:asciiTheme="majorHAnsi" w:hAnsiTheme="majorHAnsi"/>
        </w:rPr>
        <w:t>son</w:t>
      </w:r>
      <w:r w:rsidRPr="00766D1F">
        <w:rPr>
          <w:rFonts w:asciiTheme="majorHAnsi" w:hAnsiTheme="majorHAnsi"/>
        </w:rPr>
        <w:t xml:space="preserve"> lourd fardeau à ses pieds. </w:t>
      </w:r>
      <w:r w:rsidR="00CC046C">
        <w:rPr>
          <w:rFonts w:asciiTheme="majorHAnsi" w:hAnsiTheme="majorHAnsi"/>
        </w:rPr>
        <w:t>Il</w:t>
      </w:r>
      <w:r w:rsidRPr="00766D1F">
        <w:rPr>
          <w:rFonts w:asciiTheme="majorHAnsi" w:hAnsiTheme="majorHAnsi"/>
        </w:rPr>
        <w:t xml:space="preserve"> sait que Dieu nous comprend lorsque nous prononçons des paroles </w:t>
      </w:r>
      <w:r w:rsidR="001D6AAD" w:rsidRPr="00766D1F">
        <w:rPr>
          <w:rFonts w:asciiTheme="majorHAnsi" w:hAnsiTheme="majorHAnsi"/>
        </w:rPr>
        <w:t>de désespoir</w:t>
      </w:r>
      <w:r w:rsidRPr="00766D1F">
        <w:rPr>
          <w:rFonts w:asciiTheme="majorHAnsi" w:hAnsiTheme="majorHAnsi"/>
        </w:rPr>
        <w:t>. David a dit</w:t>
      </w:r>
      <w:r w:rsidR="00DF2B99" w:rsidRPr="00766D1F">
        <w:rPr>
          <w:rFonts w:asciiTheme="majorHAnsi" w:hAnsiTheme="majorHAnsi"/>
        </w:rPr>
        <w:t xml:space="preserve"> </w:t>
      </w:r>
      <w:r w:rsidRPr="00766D1F">
        <w:rPr>
          <w:rFonts w:asciiTheme="majorHAnsi" w:hAnsiTheme="majorHAnsi"/>
        </w:rPr>
        <w:t>: «</w:t>
      </w:r>
      <w:r w:rsidR="00DF2B99" w:rsidRPr="00766D1F">
        <w:rPr>
          <w:rFonts w:asciiTheme="majorHAnsi" w:hAnsiTheme="majorHAnsi"/>
        </w:rPr>
        <w:t xml:space="preserve"> </w:t>
      </w:r>
      <w:r w:rsidR="00DF2B99" w:rsidRPr="00766D1F">
        <w:rPr>
          <w:rFonts w:asciiTheme="majorHAnsi" w:eastAsia="Times New Roman" w:hAnsiTheme="majorHAnsi" w:cs="Times New Roman"/>
          <w:color w:val="000000"/>
          <w:shd w:val="clear" w:color="auto" w:fill="FFFFFF"/>
          <w:lang w:val="en-US"/>
        </w:rPr>
        <w:t xml:space="preserve">Je </w:t>
      </w:r>
      <w:proofErr w:type="spellStart"/>
      <w:r w:rsidR="00DF2B99" w:rsidRPr="00766D1F">
        <w:rPr>
          <w:rFonts w:asciiTheme="majorHAnsi" w:eastAsia="Times New Roman" w:hAnsiTheme="majorHAnsi" w:cs="Times New Roman"/>
          <w:color w:val="000000"/>
          <w:shd w:val="clear" w:color="auto" w:fill="FFFFFF"/>
          <w:lang w:val="en-US"/>
        </w:rPr>
        <w:t>suis</w:t>
      </w:r>
      <w:proofErr w:type="spellEnd"/>
      <w:r w:rsidR="00DF2B99" w:rsidRPr="00766D1F">
        <w:rPr>
          <w:rFonts w:asciiTheme="majorHAnsi" w:eastAsia="Times New Roman" w:hAnsiTheme="majorHAnsi" w:cs="Times New Roman"/>
          <w:color w:val="000000"/>
          <w:shd w:val="clear" w:color="auto" w:fill="FFFFFF"/>
          <w:lang w:val="en-US"/>
        </w:rPr>
        <w:t xml:space="preserve"> </w:t>
      </w:r>
      <w:proofErr w:type="spellStart"/>
      <w:r w:rsidR="00DF2B99" w:rsidRPr="00766D1F">
        <w:rPr>
          <w:rFonts w:asciiTheme="majorHAnsi" w:eastAsia="Times New Roman" w:hAnsiTheme="majorHAnsi" w:cs="Times New Roman"/>
          <w:color w:val="000000"/>
          <w:shd w:val="clear" w:color="auto" w:fill="FFFFFF"/>
          <w:lang w:val="en-US"/>
        </w:rPr>
        <w:t>dans</w:t>
      </w:r>
      <w:proofErr w:type="spellEnd"/>
      <w:r w:rsidR="00DF2B99" w:rsidRPr="00766D1F">
        <w:rPr>
          <w:rFonts w:asciiTheme="majorHAnsi" w:eastAsia="Times New Roman" w:hAnsiTheme="majorHAnsi" w:cs="Times New Roman"/>
          <w:color w:val="000000"/>
          <w:shd w:val="clear" w:color="auto" w:fill="FFFFFF"/>
          <w:lang w:val="en-US"/>
        </w:rPr>
        <w:t xml:space="preserve"> </w:t>
      </w:r>
      <w:proofErr w:type="spellStart"/>
      <w:r w:rsidR="00DF2B99" w:rsidRPr="00766D1F">
        <w:rPr>
          <w:rFonts w:asciiTheme="majorHAnsi" w:eastAsia="Times New Roman" w:hAnsiTheme="majorHAnsi" w:cs="Times New Roman"/>
          <w:color w:val="000000"/>
          <w:shd w:val="clear" w:color="auto" w:fill="FFFFFF"/>
          <w:lang w:val="en-US"/>
        </w:rPr>
        <w:t>une</w:t>
      </w:r>
      <w:proofErr w:type="spellEnd"/>
      <w:r w:rsidR="00DF2B99" w:rsidRPr="00766D1F">
        <w:rPr>
          <w:rFonts w:asciiTheme="majorHAnsi" w:eastAsia="Times New Roman" w:hAnsiTheme="majorHAnsi" w:cs="Times New Roman"/>
          <w:color w:val="000000"/>
          <w:shd w:val="clear" w:color="auto" w:fill="FFFFFF"/>
          <w:lang w:val="en-US"/>
        </w:rPr>
        <w:t xml:space="preserve"> </w:t>
      </w:r>
      <w:proofErr w:type="spellStart"/>
      <w:r w:rsidR="00DF2B99" w:rsidRPr="00766D1F">
        <w:rPr>
          <w:rFonts w:asciiTheme="majorHAnsi" w:eastAsia="Times New Roman" w:hAnsiTheme="majorHAnsi" w:cs="Times New Roman"/>
          <w:color w:val="000000"/>
          <w:shd w:val="clear" w:color="auto" w:fill="FFFFFF"/>
          <w:lang w:val="en-US"/>
        </w:rPr>
        <w:t>grande</w:t>
      </w:r>
      <w:proofErr w:type="spellEnd"/>
      <w:r w:rsidR="00DF2B99" w:rsidRPr="00766D1F">
        <w:rPr>
          <w:rFonts w:asciiTheme="majorHAnsi" w:eastAsia="Times New Roman" w:hAnsiTheme="majorHAnsi" w:cs="Times New Roman"/>
          <w:color w:val="000000"/>
          <w:shd w:val="clear" w:color="auto" w:fill="FFFFFF"/>
          <w:lang w:val="en-US"/>
        </w:rPr>
        <w:t xml:space="preserve"> </w:t>
      </w:r>
      <w:proofErr w:type="spellStart"/>
      <w:r w:rsidR="00DF2B99" w:rsidRPr="00766D1F">
        <w:rPr>
          <w:rFonts w:asciiTheme="majorHAnsi" w:eastAsia="Times New Roman" w:hAnsiTheme="majorHAnsi" w:cs="Times New Roman"/>
          <w:color w:val="000000"/>
          <w:shd w:val="clear" w:color="auto" w:fill="FFFFFF"/>
          <w:lang w:val="en-US"/>
        </w:rPr>
        <w:t>angoisse</w:t>
      </w:r>
      <w:proofErr w:type="spellEnd"/>
      <w:r w:rsidR="00DF2B99" w:rsidRPr="00766D1F">
        <w:rPr>
          <w:rFonts w:asciiTheme="majorHAnsi" w:eastAsia="Times New Roman" w:hAnsiTheme="majorHAnsi" w:cs="Times New Roman"/>
          <w:color w:val="000000"/>
          <w:shd w:val="clear" w:color="auto" w:fill="FFFFFF"/>
          <w:lang w:val="en-US"/>
        </w:rPr>
        <w:t xml:space="preserve">! Oh! </w:t>
      </w:r>
      <w:proofErr w:type="spellStart"/>
      <w:r w:rsidR="00DF2B99" w:rsidRPr="00766D1F">
        <w:rPr>
          <w:rFonts w:asciiTheme="majorHAnsi" w:eastAsia="Times New Roman" w:hAnsiTheme="majorHAnsi" w:cs="Times New Roman"/>
          <w:color w:val="000000"/>
          <w:shd w:val="clear" w:color="auto" w:fill="FFFFFF"/>
          <w:lang w:val="en-US"/>
        </w:rPr>
        <w:t>tombons</w:t>
      </w:r>
      <w:proofErr w:type="spellEnd"/>
      <w:r w:rsidR="00DF2B99" w:rsidRPr="00766D1F">
        <w:rPr>
          <w:rFonts w:asciiTheme="majorHAnsi" w:eastAsia="Times New Roman" w:hAnsiTheme="majorHAnsi" w:cs="Times New Roman"/>
          <w:color w:val="000000"/>
          <w:shd w:val="clear" w:color="auto" w:fill="FFFFFF"/>
          <w:lang w:val="en-US"/>
        </w:rPr>
        <w:t xml:space="preserve"> entre les mains de </w:t>
      </w:r>
      <w:proofErr w:type="spellStart"/>
      <w:r w:rsidR="00DF2B99" w:rsidRPr="00766D1F">
        <w:rPr>
          <w:rFonts w:asciiTheme="majorHAnsi" w:eastAsia="Times New Roman" w:hAnsiTheme="majorHAnsi" w:cs="Times New Roman"/>
          <w:color w:val="000000"/>
          <w:shd w:val="clear" w:color="auto" w:fill="FFFFFF"/>
          <w:lang w:val="en-US"/>
        </w:rPr>
        <w:t>l'Éternel</w:t>
      </w:r>
      <w:proofErr w:type="spellEnd"/>
      <w:r w:rsidR="00DF2B99" w:rsidRPr="00766D1F">
        <w:rPr>
          <w:rFonts w:asciiTheme="majorHAnsi" w:eastAsia="Times New Roman" w:hAnsiTheme="majorHAnsi" w:cs="Times New Roman"/>
          <w:color w:val="000000"/>
          <w:shd w:val="clear" w:color="auto" w:fill="FFFFFF"/>
          <w:lang w:val="en-US"/>
        </w:rPr>
        <w:t xml:space="preserve">, car </w:t>
      </w:r>
      <w:proofErr w:type="spellStart"/>
      <w:r w:rsidR="00DF2B99" w:rsidRPr="00766D1F">
        <w:rPr>
          <w:rFonts w:asciiTheme="majorHAnsi" w:eastAsia="Times New Roman" w:hAnsiTheme="majorHAnsi" w:cs="Times New Roman"/>
          <w:color w:val="000000"/>
          <w:shd w:val="clear" w:color="auto" w:fill="FFFFFF"/>
          <w:lang w:val="en-US"/>
        </w:rPr>
        <w:t>ses</w:t>
      </w:r>
      <w:proofErr w:type="spellEnd"/>
      <w:r w:rsidR="00DF2B99" w:rsidRPr="00766D1F">
        <w:rPr>
          <w:rFonts w:asciiTheme="majorHAnsi" w:eastAsia="Times New Roman" w:hAnsiTheme="majorHAnsi" w:cs="Times New Roman"/>
          <w:color w:val="000000"/>
          <w:shd w:val="clear" w:color="auto" w:fill="FFFFFF"/>
          <w:lang w:val="en-US"/>
        </w:rPr>
        <w:t xml:space="preserve"> compassions </w:t>
      </w:r>
      <w:proofErr w:type="spellStart"/>
      <w:r w:rsidR="00DF2B99" w:rsidRPr="00766D1F">
        <w:rPr>
          <w:rFonts w:asciiTheme="majorHAnsi" w:eastAsia="Times New Roman" w:hAnsiTheme="majorHAnsi" w:cs="Times New Roman"/>
          <w:color w:val="000000"/>
          <w:shd w:val="clear" w:color="auto" w:fill="FFFFFF"/>
          <w:lang w:val="en-US"/>
        </w:rPr>
        <w:t>sont</w:t>
      </w:r>
      <w:proofErr w:type="spellEnd"/>
      <w:r w:rsidR="00DF2B99" w:rsidRPr="00766D1F">
        <w:rPr>
          <w:rFonts w:asciiTheme="majorHAnsi" w:eastAsia="Times New Roman" w:hAnsiTheme="majorHAnsi" w:cs="Times New Roman"/>
          <w:color w:val="000000"/>
          <w:shd w:val="clear" w:color="auto" w:fill="FFFFFF"/>
          <w:lang w:val="en-US"/>
        </w:rPr>
        <w:t xml:space="preserve"> </w:t>
      </w:r>
      <w:proofErr w:type="spellStart"/>
      <w:r w:rsidR="00DF2B99" w:rsidRPr="00766D1F">
        <w:rPr>
          <w:rFonts w:asciiTheme="majorHAnsi" w:eastAsia="Times New Roman" w:hAnsiTheme="majorHAnsi" w:cs="Times New Roman"/>
          <w:color w:val="000000"/>
          <w:shd w:val="clear" w:color="auto" w:fill="FFFFFF"/>
          <w:lang w:val="en-US"/>
        </w:rPr>
        <w:t>immenses</w:t>
      </w:r>
      <w:proofErr w:type="spellEnd"/>
      <w:r w:rsidR="00DF2B99" w:rsidRPr="00766D1F">
        <w:rPr>
          <w:rFonts w:asciiTheme="majorHAnsi" w:eastAsia="Times New Roman" w:hAnsiTheme="majorHAnsi" w:cs="Times New Roman"/>
          <w:lang w:val="en-US"/>
        </w:rPr>
        <w:t xml:space="preserve">. </w:t>
      </w:r>
      <w:r w:rsidRPr="00766D1F">
        <w:rPr>
          <w:rFonts w:asciiTheme="majorHAnsi" w:hAnsiTheme="majorHAnsi"/>
        </w:rPr>
        <w:t>»</w:t>
      </w:r>
      <w:r w:rsidR="00080214">
        <w:rPr>
          <w:rFonts w:asciiTheme="majorHAnsi" w:hAnsiTheme="majorHAnsi"/>
        </w:rPr>
        <w:t xml:space="preserve"> </w:t>
      </w:r>
      <w:r w:rsidRPr="00766D1F">
        <w:rPr>
          <w:rFonts w:asciiTheme="majorHAnsi" w:hAnsiTheme="majorHAnsi"/>
        </w:rPr>
        <w:t>(2 Samuel 24:14).</w:t>
      </w:r>
    </w:p>
    <w:p w14:paraId="60AC388D" w14:textId="75D3D7FB" w:rsidR="000C6652" w:rsidRPr="00766D1F" w:rsidRDefault="00DF2B99" w:rsidP="00DF2B99">
      <w:pPr>
        <w:ind w:firstLine="720"/>
        <w:rPr>
          <w:rFonts w:asciiTheme="majorHAnsi" w:hAnsiTheme="majorHAnsi"/>
        </w:rPr>
      </w:pPr>
      <w:r w:rsidRPr="00766D1F">
        <w:rPr>
          <w:rFonts w:asciiTheme="majorHAnsi" w:hAnsiTheme="majorHAnsi"/>
        </w:rPr>
        <w:t>Le livre des p</w:t>
      </w:r>
      <w:r w:rsidR="000C6652" w:rsidRPr="00766D1F">
        <w:rPr>
          <w:rFonts w:asciiTheme="majorHAnsi" w:hAnsiTheme="majorHAnsi"/>
        </w:rPr>
        <w:t xml:space="preserve">saumes </w:t>
      </w:r>
      <w:r w:rsidR="00080214">
        <w:rPr>
          <w:rFonts w:asciiTheme="majorHAnsi" w:hAnsiTheme="majorHAnsi"/>
        </w:rPr>
        <w:t>présente</w:t>
      </w:r>
      <w:r w:rsidR="000C6652" w:rsidRPr="00766D1F">
        <w:rPr>
          <w:rFonts w:asciiTheme="majorHAnsi" w:hAnsiTheme="majorHAnsi"/>
        </w:rPr>
        <w:t xml:space="preserve"> de nombreux exemples </w:t>
      </w:r>
      <w:r w:rsidRPr="00766D1F">
        <w:rPr>
          <w:rFonts w:asciiTheme="majorHAnsi" w:hAnsiTheme="majorHAnsi"/>
        </w:rPr>
        <w:t>de</w:t>
      </w:r>
      <w:r w:rsidR="000C6652" w:rsidRPr="00766D1F">
        <w:rPr>
          <w:rFonts w:asciiTheme="majorHAnsi" w:hAnsiTheme="majorHAnsi"/>
        </w:rPr>
        <w:t xml:space="preserve"> David </w:t>
      </w:r>
      <w:r w:rsidRPr="00766D1F">
        <w:rPr>
          <w:rFonts w:asciiTheme="majorHAnsi" w:hAnsiTheme="majorHAnsi"/>
        </w:rPr>
        <w:t>face à ses problèmes et trouvant du</w:t>
      </w:r>
      <w:r w:rsidR="000C6652" w:rsidRPr="00766D1F">
        <w:rPr>
          <w:rFonts w:asciiTheme="majorHAnsi" w:hAnsiTheme="majorHAnsi"/>
        </w:rPr>
        <w:t xml:space="preserve"> réconfort et </w:t>
      </w:r>
      <w:r w:rsidR="00080214">
        <w:rPr>
          <w:rFonts w:asciiTheme="majorHAnsi" w:hAnsiTheme="majorHAnsi"/>
        </w:rPr>
        <w:t xml:space="preserve">de </w:t>
      </w:r>
      <w:r w:rsidRPr="00766D1F">
        <w:rPr>
          <w:rFonts w:asciiTheme="majorHAnsi" w:hAnsiTheme="majorHAnsi"/>
        </w:rPr>
        <w:t xml:space="preserve">la </w:t>
      </w:r>
      <w:r w:rsidR="000C6652" w:rsidRPr="00766D1F">
        <w:rPr>
          <w:rFonts w:asciiTheme="majorHAnsi" w:hAnsiTheme="majorHAnsi"/>
        </w:rPr>
        <w:t xml:space="preserve">force </w:t>
      </w:r>
      <w:r w:rsidR="00080214">
        <w:rPr>
          <w:rFonts w:asciiTheme="majorHAnsi" w:hAnsiTheme="majorHAnsi"/>
        </w:rPr>
        <w:t>auprès de</w:t>
      </w:r>
      <w:r w:rsidR="000C6652" w:rsidRPr="00766D1F">
        <w:rPr>
          <w:rFonts w:asciiTheme="majorHAnsi" w:hAnsiTheme="majorHAnsi"/>
        </w:rPr>
        <w:t xml:space="preserve"> Dieu</w:t>
      </w:r>
      <w:r w:rsidRPr="00766D1F">
        <w:rPr>
          <w:rFonts w:asciiTheme="majorHAnsi" w:hAnsiTheme="majorHAnsi"/>
        </w:rPr>
        <w:t>. David :</w:t>
      </w:r>
    </w:p>
    <w:p w14:paraId="4A02559C" w14:textId="5A59D05C" w:rsidR="000C6652" w:rsidRPr="00766D1F" w:rsidRDefault="000C6652" w:rsidP="000C6652">
      <w:pPr>
        <w:rPr>
          <w:rFonts w:asciiTheme="majorHAnsi" w:hAnsiTheme="majorHAnsi"/>
        </w:rPr>
      </w:pPr>
      <w:r w:rsidRPr="00766D1F">
        <w:rPr>
          <w:rFonts w:asciiTheme="majorHAnsi" w:hAnsiTheme="majorHAnsi"/>
        </w:rPr>
        <w:t xml:space="preserve">• </w:t>
      </w:r>
      <w:r w:rsidR="00DF2B99" w:rsidRPr="00766D1F">
        <w:rPr>
          <w:rFonts w:asciiTheme="majorHAnsi" w:hAnsiTheme="majorHAnsi"/>
        </w:rPr>
        <w:t>partage ses problèmes avec</w:t>
      </w:r>
      <w:r w:rsidRPr="00766D1F">
        <w:rPr>
          <w:rFonts w:asciiTheme="majorHAnsi" w:hAnsiTheme="majorHAnsi"/>
        </w:rPr>
        <w:t xml:space="preserve"> Dieu </w:t>
      </w:r>
      <w:r w:rsidR="00DF2B99" w:rsidRPr="00766D1F">
        <w:rPr>
          <w:rFonts w:asciiTheme="majorHAnsi" w:hAnsiTheme="majorHAnsi"/>
        </w:rPr>
        <w:t>par</w:t>
      </w:r>
      <w:r w:rsidRPr="00766D1F">
        <w:rPr>
          <w:rFonts w:asciiTheme="majorHAnsi" w:hAnsiTheme="majorHAnsi"/>
        </w:rPr>
        <w:t xml:space="preserve"> la prière</w:t>
      </w:r>
    </w:p>
    <w:p w14:paraId="569B1A16" w14:textId="4E7DA62F" w:rsidR="000C6652" w:rsidRPr="00766D1F" w:rsidRDefault="000C6652" w:rsidP="000C6652">
      <w:pPr>
        <w:rPr>
          <w:rFonts w:asciiTheme="majorHAnsi" w:hAnsiTheme="majorHAnsi"/>
        </w:rPr>
      </w:pPr>
      <w:r w:rsidRPr="00766D1F">
        <w:rPr>
          <w:rFonts w:asciiTheme="majorHAnsi" w:hAnsiTheme="majorHAnsi"/>
        </w:rPr>
        <w:t xml:space="preserve">• </w:t>
      </w:r>
      <w:r w:rsidR="00DF2B99" w:rsidRPr="00766D1F">
        <w:rPr>
          <w:rFonts w:asciiTheme="majorHAnsi" w:hAnsiTheme="majorHAnsi"/>
        </w:rPr>
        <w:t>garde une vision positive lorsqu’il prie et demande</w:t>
      </w:r>
      <w:r w:rsidRPr="00766D1F">
        <w:rPr>
          <w:rFonts w:asciiTheme="majorHAnsi" w:hAnsiTheme="majorHAnsi"/>
        </w:rPr>
        <w:t xml:space="preserve"> de l'aide même dans des situations impossibles</w:t>
      </w:r>
    </w:p>
    <w:p w14:paraId="1744A4B9" w14:textId="23297E8F" w:rsidR="000C6652" w:rsidRPr="00766D1F" w:rsidRDefault="000C6652" w:rsidP="000C6652">
      <w:pPr>
        <w:rPr>
          <w:rFonts w:asciiTheme="majorHAnsi" w:hAnsiTheme="majorHAnsi"/>
        </w:rPr>
      </w:pPr>
      <w:r w:rsidRPr="00766D1F">
        <w:rPr>
          <w:rFonts w:asciiTheme="majorHAnsi" w:hAnsiTheme="majorHAnsi"/>
        </w:rPr>
        <w:t xml:space="preserve">• </w:t>
      </w:r>
      <w:r w:rsidR="00DF2B99" w:rsidRPr="00766D1F">
        <w:rPr>
          <w:rFonts w:asciiTheme="majorHAnsi" w:hAnsiTheme="majorHAnsi"/>
        </w:rPr>
        <w:t>fait</w:t>
      </w:r>
      <w:r w:rsidRPr="00766D1F">
        <w:rPr>
          <w:rFonts w:asciiTheme="majorHAnsi" w:hAnsiTheme="majorHAnsi"/>
        </w:rPr>
        <w:t xml:space="preserve"> confiance à Dieu</w:t>
      </w:r>
    </w:p>
    <w:p w14:paraId="3F7001CF" w14:textId="4B66FFB4" w:rsidR="000C6652" w:rsidRPr="00766D1F" w:rsidRDefault="000C6652" w:rsidP="000C6652">
      <w:pPr>
        <w:rPr>
          <w:rFonts w:asciiTheme="majorHAnsi" w:hAnsiTheme="majorHAnsi"/>
        </w:rPr>
      </w:pPr>
      <w:r w:rsidRPr="00766D1F">
        <w:rPr>
          <w:rFonts w:asciiTheme="majorHAnsi" w:hAnsiTheme="majorHAnsi"/>
        </w:rPr>
        <w:t xml:space="preserve">• </w:t>
      </w:r>
      <w:r w:rsidR="00DF2B99" w:rsidRPr="00766D1F">
        <w:rPr>
          <w:rFonts w:asciiTheme="majorHAnsi" w:hAnsiTheme="majorHAnsi"/>
        </w:rPr>
        <w:t>loue</w:t>
      </w:r>
      <w:r w:rsidRPr="00766D1F">
        <w:rPr>
          <w:rFonts w:asciiTheme="majorHAnsi" w:hAnsiTheme="majorHAnsi"/>
        </w:rPr>
        <w:t xml:space="preserve"> Dieu pour ses bénédictions</w:t>
      </w:r>
    </w:p>
    <w:p w14:paraId="4702294E" w14:textId="21347156" w:rsidR="000C6652" w:rsidRPr="00766D1F" w:rsidRDefault="00DF2B99" w:rsidP="000C6652">
      <w:pPr>
        <w:rPr>
          <w:rFonts w:asciiTheme="majorHAnsi" w:hAnsiTheme="majorHAnsi"/>
        </w:rPr>
      </w:pPr>
      <w:r w:rsidRPr="00766D1F">
        <w:rPr>
          <w:rFonts w:asciiTheme="majorHAnsi" w:hAnsiTheme="majorHAnsi"/>
        </w:rPr>
        <w:t>• adore</w:t>
      </w:r>
      <w:r w:rsidR="000C6652" w:rsidRPr="00766D1F">
        <w:rPr>
          <w:rFonts w:asciiTheme="majorHAnsi" w:hAnsiTheme="majorHAnsi"/>
        </w:rPr>
        <w:t xml:space="preserve"> Dieu</w:t>
      </w:r>
    </w:p>
    <w:p w14:paraId="38F77DA3" w14:textId="5B673AA7" w:rsidR="000C6652" w:rsidRPr="00766D1F" w:rsidRDefault="00DF2B99" w:rsidP="000C6652">
      <w:pPr>
        <w:rPr>
          <w:rFonts w:asciiTheme="majorHAnsi" w:hAnsiTheme="majorHAnsi"/>
        </w:rPr>
      </w:pPr>
      <w:r w:rsidRPr="00766D1F">
        <w:rPr>
          <w:rFonts w:asciiTheme="majorHAnsi" w:hAnsiTheme="majorHAnsi"/>
        </w:rPr>
        <w:t>• travaille</w:t>
      </w:r>
      <w:r w:rsidR="000C6652" w:rsidRPr="00766D1F">
        <w:rPr>
          <w:rFonts w:asciiTheme="majorHAnsi" w:hAnsiTheme="majorHAnsi"/>
        </w:rPr>
        <w:t xml:space="preserve"> avec Dieu</w:t>
      </w:r>
    </w:p>
    <w:p w14:paraId="099BAA10" w14:textId="06501816" w:rsidR="000C6652" w:rsidRDefault="000C6652" w:rsidP="00DF2B99">
      <w:pPr>
        <w:ind w:firstLine="720"/>
        <w:rPr>
          <w:rFonts w:asciiTheme="majorHAnsi" w:hAnsiTheme="majorHAnsi"/>
        </w:rPr>
      </w:pPr>
      <w:r w:rsidRPr="00766D1F">
        <w:rPr>
          <w:rFonts w:asciiTheme="majorHAnsi" w:hAnsiTheme="majorHAnsi"/>
        </w:rPr>
        <w:t>Il a</w:t>
      </w:r>
      <w:r w:rsidR="00080214">
        <w:rPr>
          <w:rFonts w:asciiTheme="majorHAnsi" w:hAnsiTheme="majorHAnsi"/>
        </w:rPr>
        <w:t xml:space="preserve"> été dit que la difficulté, c’est ce qui </w:t>
      </w:r>
      <w:r w:rsidR="009A56E7" w:rsidRPr="00766D1F">
        <w:rPr>
          <w:rFonts w:asciiTheme="majorHAnsi" w:hAnsiTheme="majorHAnsi"/>
        </w:rPr>
        <w:t xml:space="preserve">fait un homme </w:t>
      </w:r>
      <w:r w:rsidRPr="00766D1F">
        <w:rPr>
          <w:rFonts w:asciiTheme="majorHAnsi" w:hAnsiTheme="majorHAnsi"/>
        </w:rPr>
        <w:t xml:space="preserve">ou </w:t>
      </w:r>
      <w:r w:rsidR="009A56E7" w:rsidRPr="00766D1F">
        <w:rPr>
          <w:rFonts w:asciiTheme="majorHAnsi" w:hAnsiTheme="majorHAnsi"/>
        </w:rPr>
        <w:t>le détruit</w:t>
      </w:r>
      <w:r w:rsidRPr="00766D1F">
        <w:rPr>
          <w:rFonts w:asciiTheme="majorHAnsi" w:hAnsiTheme="majorHAnsi"/>
        </w:rPr>
        <w:t xml:space="preserve">. Après tout le malheur que David subit, il survit. Il n'est pas </w:t>
      </w:r>
      <w:r w:rsidR="009A56E7" w:rsidRPr="00766D1F">
        <w:rPr>
          <w:rFonts w:asciiTheme="majorHAnsi" w:hAnsiTheme="majorHAnsi"/>
        </w:rPr>
        <w:t xml:space="preserve">anéanti. Il s’en sort </w:t>
      </w:r>
      <w:r w:rsidRPr="00766D1F">
        <w:rPr>
          <w:rFonts w:asciiTheme="majorHAnsi" w:hAnsiTheme="majorHAnsi"/>
        </w:rPr>
        <w:t>! À ce jour, David est honoré comme le roi le plus remarquable d’Israël et est considéré comme le modèle de «</w:t>
      </w:r>
      <w:r w:rsidR="009A56E7" w:rsidRPr="00766D1F">
        <w:rPr>
          <w:rFonts w:asciiTheme="majorHAnsi" w:hAnsiTheme="majorHAnsi"/>
        </w:rPr>
        <w:t xml:space="preserve"> [</w:t>
      </w:r>
      <w:r w:rsidRPr="00766D1F">
        <w:rPr>
          <w:rFonts w:asciiTheme="majorHAnsi" w:hAnsiTheme="majorHAnsi"/>
        </w:rPr>
        <w:t>l’</w:t>
      </w:r>
      <w:r w:rsidR="009A56E7" w:rsidRPr="00766D1F">
        <w:rPr>
          <w:rFonts w:asciiTheme="majorHAnsi" w:hAnsiTheme="majorHAnsi"/>
        </w:rPr>
        <w:t>]</w:t>
      </w:r>
      <w:r w:rsidRPr="00766D1F">
        <w:rPr>
          <w:rFonts w:asciiTheme="majorHAnsi" w:hAnsiTheme="majorHAnsi"/>
        </w:rPr>
        <w:t>homme selon le cœur de [Dieu]» (Actes 13:22).</w:t>
      </w:r>
    </w:p>
    <w:p w14:paraId="49B8BCDD" w14:textId="77777777" w:rsidR="00080214" w:rsidRPr="00766D1F" w:rsidRDefault="00080214" w:rsidP="00DF2B99">
      <w:pPr>
        <w:ind w:firstLine="720"/>
        <w:rPr>
          <w:rFonts w:asciiTheme="majorHAnsi" w:hAnsiTheme="majorHAnsi"/>
        </w:rPr>
      </w:pPr>
    </w:p>
    <w:p w14:paraId="33D7E51B" w14:textId="77777777" w:rsidR="000C6652" w:rsidRPr="00766D1F" w:rsidRDefault="000C6652" w:rsidP="000C6652">
      <w:pPr>
        <w:rPr>
          <w:rFonts w:asciiTheme="majorHAnsi" w:hAnsiTheme="majorHAnsi"/>
        </w:rPr>
      </w:pPr>
    </w:p>
    <w:p w14:paraId="7C7D069C" w14:textId="77777777" w:rsidR="000C6652" w:rsidRDefault="000C6652" w:rsidP="000C6652">
      <w:pPr>
        <w:rPr>
          <w:rFonts w:asciiTheme="majorHAnsi" w:hAnsiTheme="majorHAnsi"/>
          <w:b/>
        </w:rPr>
      </w:pPr>
      <w:r w:rsidRPr="00766D1F">
        <w:rPr>
          <w:rFonts w:asciiTheme="majorHAnsi" w:hAnsiTheme="majorHAnsi"/>
          <w:b/>
        </w:rPr>
        <w:t>NAOMI</w:t>
      </w:r>
    </w:p>
    <w:p w14:paraId="4F323EF4" w14:textId="77777777" w:rsidR="00080214" w:rsidRPr="00766D1F" w:rsidRDefault="00080214" w:rsidP="000C6652">
      <w:pPr>
        <w:rPr>
          <w:rFonts w:asciiTheme="majorHAnsi" w:hAnsiTheme="majorHAnsi"/>
          <w:b/>
        </w:rPr>
      </w:pPr>
    </w:p>
    <w:p w14:paraId="1FDED557" w14:textId="639DA75C" w:rsidR="009A56E7" w:rsidRPr="00766D1F" w:rsidRDefault="009A56E7" w:rsidP="009A56E7">
      <w:pPr>
        <w:jc w:val="center"/>
        <w:rPr>
          <w:rFonts w:asciiTheme="majorHAnsi" w:eastAsia="Times New Roman" w:hAnsiTheme="majorHAnsi" w:cs="Times New Roman"/>
          <w:i/>
          <w:lang w:val="en-US"/>
        </w:rPr>
      </w:pPr>
      <w:r w:rsidRPr="00766D1F">
        <w:rPr>
          <w:rFonts w:asciiTheme="majorHAnsi" w:hAnsiTheme="majorHAnsi"/>
          <w:i/>
        </w:rPr>
        <w:t>« </w:t>
      </w:r>
      <w:r w:rsidRPr="00766D1F">
        <w:rPr>
          <w:rFonts w:asciiTheme="majorHAnsi" w:eastAsia="Times New Roman" w:hAnsiTheme="majorHAnsi" w:cs="Times New Roman"/>
          <w:i/>
          <w:color w:val="000000"/>
          <w:shd w:val="clear" w:color="auto" w:fill="FFFFFF"/>
          <w:lang w:val="en-US"/>
        </w:rPr>
        <w:t xml:space="preserve">Elle </w:t>
      </w:r>
      <w:proofErr w:type="spellStart"/>
      <w:r w:rsidRPr="00766D1F">
        <w:rPr>
          <w:rFonts w:asciiTheme="majorHAnsi" w:eastAsia="Times New Roman" w:hAnsiTheme="majorHAnsi" w:cs="Times New Roman"/>
          <w:i/>
          <w:color w:val="000000"/>
          <w:shd w:val="clear" w:color="auto" w:fill="FFFFFF"/>
          <w:lang w:val="en-US"/>
        </w:rPr>
        <w:t>leur</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dit</w:t>
      </w:r>
      <w:proofErr w:type="spellEnd"/>
      <w:r w:rsidRPr="00766D1F">
        <w:rPr>
          <w:rFonts w:asciiTheme="majorHAnsi" w:eastAsia="Times New Roman" w:hAnsiTheme="majorHAnsi" w:cs="Times New Roman"/>
          <w:i/>
          <w:color w:val="000000"/>
          <w:shd w:val="clear" w:color="auto" w:fill="FFFFFF"/>
          <w:lang w:val="en-US"/>
        </w:rPr>
        <w:t xml:space="preserve">: Ne </w:t>
      </w:r>
      <w:proofErr w:type="spellStart"/>
      <w:r w:rsidRPr="00766D1F">
        <w:rPr>
          <w:rFonts w:asciiTheme="majorHAnsi" w:eastAsia="Times New Roman" w:hAnsiTheme="majorHAnsi" w:cs="Times New Roman"/>
          <w:i/>
          <w:color w:val="000000"/>
          <w:shd w:val="clear" w:color="auto" w:fill="FFFFFF"/>
          <w:lang w:val="en-US"/>
        </w:rPr>
        <w:t>m'appelez</w:t>
      </w:r>
      <w:proofErr w:type="spellEnd"/>
      <w:r w:rsidRPr="00766D1F">
        <w:rPr>
          <w:rFonts w:asciiTheme="majorHAnsi" w:eastAsia="Times New Roman" w:hAnsiTheme="majorHAnsi" w:cs="Times New Roman"/>
          <w:i/>
          <w:color w:val="000000"/>
          <w:shd w:val="clear" w:color="auto" w:fill="FFFFFF"/>
          <w:lang w:val="en-US"/>
        </w:rPr>
        <w:t xml:space="preserve"> pas Naomi </w:t>
      </w:r>
      <w:r w:rsidRPr="00766D1F">
        <w:rPr>
          <w:rFonts w:asciiTheme="majorHAnsi" w:hAnsiTheme="majorHAnsi"/>
        </w:rPr>
        <w:t>[agréable, ravissante ou heureuse]</w:t>
      </w:r>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appelez-moi</w:t>
      </w:r>
      <w:proofErr w:type="spellEnd"/>
      <w:r w:rsidRPr="00766D1F">
        <w:rPr>
          <w:rFonts w:asciiTheme="majorHAnsi" w:eastAsia="Times New Roman" w:hAnsiTheme="majorHAnsi" w:cs="Times New Roman"/>
          <w:i/>
          <w:color w:val="000000"/>
          <w:shd w:val="clear" w:color="auto" w:fill="FFFFFF"/>
          <w:lang w:val="en-US"/>
        </w:rPr>
        <w:t xml:space="preserve"> Mara </w:t>
      </w:r>
      <w:r w:rsidRPr="00766D1F">
        <w:rPr>
          <w:rFonts w:asciiTheme="majorHAnsi" w:hAnsiTheme="majorHAnsi"/>
        </w:rPr>
        <w:t>[amère]</w:t>
      </w:r>
      <w:r w:rsidRPr="00766D1F">
        <w:rPr>
          <w:rFonts w:asciiTheme="majorHAnsi" w:eastAsia="Times New Roman" w:hAnsiTheme="majorHAnsi" w:cs="Times New Roman"/>
          <w:i/>
          <w:color w:val="000000"/>
          <w:shd w:val="clear" w:color="auto" w:fill="FFFFFF"/>
          <w:lang w:val="en-US"/>
        </w:rPr>
        <w:t xml:space="preserve">, car le Tout Puissant </w:t>
      </w:r>
      <w:proofErr w:type="spellStart"/>
      <w:r w:rsidRPr="00766D1F">
        <w:rPr>
          <w:rFonts w:asciiTheme="majorHAnsi" w:eastAsia="Times New Roman" w:hAnsiTheme="majorHAnsi" w:cs="Times New Roman"/>
          <w:i/>
          <w:color w:val="000000"/>
          <w:shd w:val="clear" w:color="auto" w:fill="FFFFFF"/>
          <w:lang w:val="en-US"/>
        </w:rPr>
        <w:t>m'a</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remplie</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d'amertume</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J'étais</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dans</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l'abondance</w:t>
      </w:r>
      <w:proofErr w:type="spellEnd"/>
      <w:r w:rsidRPr="00766D1F">
        <w:rPr>
          <w:rFonts w:asciiTheme="majorHAnsi" w:eastAsia="Times New Roman" w:hAnsiTheme="majorHAnsi" w:cs="Times New Roman"/>
          <w:i/>
          <w:color w:val="000000"/>
          <w:shd w:val="clear" w:color="auto" w:fill="FFFFFF"/>
          <w:lang w:val="en-US"/>
        </w:rPr>
        <w:t xml:space="preserve"> à mon </w:t>
      </w:r>
      <w:proofErr w:type="spellStart"/>
      <w:r w:rsidRPr="00766D1F">
        <w:rPr>
          <w:rFonts w:asciiTheme="majorHAnsi" w:eastAsia="Times New Roman" w:hAnsiTheme="majorHAnsi" w:cs="Times New Roman"/>
          <w:i/>
          <w:color w:val="000000"/>
          <w:shd w:val="clear" w:color="auto" w:fill="FFFFFF"/>
          <w:lang w:val="en-US"/>
        </w:rPr>
        <w:t>départ</w:t>
      </w:r>
      <w:proofErr w:type="spellEnd"/>
      <w:r w:rsidRPr="00766D1F">
        <w:rPr>
          <w:rFonts w:asciiTheme="majorHAnsi" w:eastAsia="Times New Roman" w:hAnsiTheme="majorHAnsi" w:cs="Times New Roman"/>
          <w:i/>
          <w:color w:val="000000"/>
          <w:shd w:val="clear" w:color="auto" w:fill="FFFFFF"/>
          <w:lang w:val="en-US"/>
        </w:rPr>
        <w:t xml:space="preserve">, et </w:t>
      </w:r>
      <w:proofErr w:type="spellStart"/>
      <w:r w:rsidRPr="00766D1F">
        <w:rPr>
          <w:rFonts w:asciiTheme="majorHAnsi" w:eastAsia="Times New Roman" w:hAnsiTheme="majorHAnsi" w:cs="Times New Roman"/>
          <w:i/>
          <w:color w:val="000000"/>
          <w:shd w:val="clear" w:color="auto" w:fill="FFFFFF"/>
          <w:lang w:val="en-US"/>
        </w:rPr>
        <w:t>l'Éternel</w:t>
      </w:r>
      <w:proofErr w:type="spellEnd"/>
      <w:r w:rsidRPr="00766D1F">
        <w:rPr>
          <w:rFonts w:asciiTheme="majorHAnsi" w:eastAsia="Times New Roman" w:hAnsiTheme="majorHAnsi" w:cs="Times New Roman"/>
          <w:i/>
          <w:color w:val="000000"/>
          <w:shd w:val="clear" w:color="auto" w:fill="FFFFFF"/>
          <w:lang w:val="en-US"/>
        </w:rPr>
        <w:t xml:space="preserve"> me </w:t>
      </w:r>
      <w:proofErr w:type="spellStart"/>
      <w:r w:rsidRPr="00766D1F">
        <w:rPr>
          <w:rFonts w:asciiTheme="majorHAnsi" w:eastAsia="Times New Roman" w:hAnsiTheme="majorHAnsi" w:cs="Times New Roman"/>
          <w:i/>
          <w:color w:val="000000"/>
          <w:shd w:val="clear" w:color="auto" w:fill="FFFFFF"/>
          <w:lang w:val="en-US"/>
        </w:rPr>
        <w:t>ramène</w:t>
      </w:r>
      <w:proofErr w:type="spellEnd"/>
      <w:r w:rsidRPr="00766D1F">
        <w:rPr>
          <w:rFonts w:asciiTheme="majorHAnsi" w:eastAsia="Times New Roman" w:hAnsiTheme="majorHAnsi" w:cs="Times New Roman"/>
          <w:i/>
          <w:color w:val="000000"/>
          <w:shd w:val="clear" w:color="auto" w:fill="FFFFFF"/>
          <w:lang w:val="en-US"/>
        </w:rPr>
        <w:t xml:space="preserve"> les mains vides. </w:t>
      </w:r>
      <w:proofErr w:type="spellStart"/>
      <w:r w:rsidRPr="00766D1F">
        <w:rPr>
          <w:rFonts w:asciiTheme="majorHAnsi" w:eastAsia="Times New Roman" w:hAnsiTheme="majorHAnsi" w:cs="Times New Roman"/>
          <w:i/>
          <w:color w:val="000000"/>
          <w:shd w:val="clear" w:color="auto" w:fill="FFFFFF"/>
          <w:lang w:val="en-US"/>
        </w:rPr>
        <w:t>Pourquoi</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m'appelleriez-vous</w:t>
      </w:r>
      <w:proofErr w:type="spellEnd"/>
      <w:r w:rsidRPr="00766D1F">
        <w:rPr>
          <w:rFonts w:asciiTheme="majorHAnsi" w:eastAsia="Times New Roman" w:hAnsiTheme="majorHAnsi" w:cs="Times New Roman"/>
          <w:i/>
          <w:color w:val="000000"/>
          <w:shd w:val="clear" w:color="auto" w:fill="FFFFFF"/>
          <w:lang w:val="en-US"/>
        </w:rPr>
        <w:t xml:space="preserve"> Naomi, après que </w:t>
      </w:r>
      <w:proofErr w:type="spellStart"/>
      <w:r w:rsidRPr="00766D1F">
        <w:rPr>
          <w:rFonts w:asciiTheme="majorHAnsi" w:eastAsia="Times New Roman" w:hAnsiTheme="majorHAnsi" w:cs="Times New Roman"/>
          <w:i/>
          <w:color w:val="000000"/>
          <w:shd w:val="clear" w:color="auto" w:fill="FFFFFF"/>
          <w:lang w:val="en-US"/>
        </w:rPr>
        <w:t>l'Éternel</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s'est</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prononcé</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contre</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moi</w:t>
      </w:r>
      <w:proofErr w:type="spellEnd"/>
      <w:r w:rsidRPr="00766D1F">
        <w:rPr>
          <w:rFonts w:asciiTheme="majorHAnsi" w:eastAsia="Times New Roman" w:hAnsiTheme="majorHAnsi" w:cs="Times New Roman"/>
          <w:i/>
          <w:color w:val="000000"/>
          <w:shd w:val="clear" w:color="auto" w:fill="FFFFFF"/>
          <w:lang w:val="en-US"/>
        </w:rPr>
        <w:t xml:space="preserve">, et que le Tout Puissant </w:t>
      </w:r>
      <w:proofErr w:type="spellStart"/>
      <w:r w:rsidRPr="00766D1F">
        <w:rPr>
          <w:rFonts w:asciiTheme="majorHAnsi" w:eastAsia="Times New Roman" w:hAnsiTheme="majorHAnsi" w:cs="Times New Roman"/>
          <w:i/>
          <w:color w:val="000000"/>
          <w:shd w:val="clear" w:color="auto" w:fill="FFFFFF"/>
          <w:lang w:val="en-US"/>
        </w:rPr>
        <w:t>m'a</w:t>
      </w:r>
      <w:proofErr w:type="spellEnd"/>
      <w:r w:rsidRPr="00766D1F">
        <w:rPr>
          <w:rFonts w:asciiTheme="majorHAnsi" w:eastAsia="Times New Roman" w:hAnsiTheme="majorHAnsi" w:cs="Times New Roman"/>
          <w:i/>
          <w:color w:val="000000"/>
          <w:shd w:val="clear" w:color="auto" w:fill="FFFFFF"/>
          <w:lang w:val="en-US"/>
        </w:rPr>
        <w:t xml:space="preserve"> </w:t>
      </w:r>
      <w:proofErr w:type="spellStart"/>
      <w:r w:rsidRPr="00766D1F">
        <w:rPr>
          <w:rFonts w:asciiTheme="majorHAnsi" w:eastAsia="Times New Roman" w:hAnsiTheme="majorHAnsi" w:cs="Times New Roman"/>
          <w:i/>
          <w:color w:val="000000"/>
          <w:shd w:val="clear" w:color="auto" w:fill="FFFFFF"/>
          <w:lang w:val="en-US"/>
        </w:rPr>
        <w:t>affligée</w:t>
      </w:r>
      <w:proofErr w:type="spellEnd"/>
      <w:r w:rsidRPr="00766D1F">
        <w:rPr>
          <w:rFonts w:asciiTheme="majorHAnsi" w:eastAsia="Times New Roman" w:hAnsiTheme="majorHAnsi" w:cs="Times New Roman"/>
          <w:i/>
          <w:color w:val="000000"/>
          <w:shd w:val="clear" w:color="auto" w:fill="FFFFFF"/>
          <w:lang w:val="en-US"/>
        </w:rPr>
        <w:t>?</w:t>
      </w:r>
      <w:r w:rsidRPr="00766D1F">
        <w:rPr>
          <w:rFonts w:asciiTheme="majorHAnsi" w:hAnsiTheme="majorHAnsi"/>
          <w:i/>
        </w:rPr>
        <w:t xml:space="preserve"> »</w:t>
      </w:r>
      <w:r w:rsidR="00D544BF">
        <w:rPr>
          <w:rFonts w:asciiTheme="majorHAnsi" w:hAnsiTheme="majorHAnsi"/>
          <w:i/>
        </w:rPr>
        <w:t xml:space="preserve"> </w:t>
      </w:r>
      <w:r w:rsidRPr="00766D1F">
        <w:rPr>
          <w:rFonts w:asciiTheme="majorHAnsi" w:hAnsiTheme="majorHAnsi"/>
          <w:i/>
        </w:rPr>
        <w:t>(Ruth 1:20, 21).</w:t>
      </w:r>
    </w:p>
    <w:p w14:paraId="5DE5296E" w14:textId="3B733A5A" w:rsidR="009A56E7" w:rsidRPr="00766D1F" w:rsidRDefault="009A56E7" w:rsidP="009A56E7">
      <w:pPr>
        <w:rPr>
          <w:rFonts w:asciiTheme="majorHAnsi" w:eastAsia="Times New Roman" w:hAnsiTheme="majorHAnsi" w:cs="Times New Roman"/>
          <w:lang w:val="en-US"/>
        </w:rPr>
      </w:pPr>
    </w:p>
    <w:p w14:paraId="62C15E9B" w14:textId="77777777" w:rsidR="000C6652" w:rsidRPr="00766D1F" w:rsidRDefault="000C6652" w:rsidP="000C6652">
      <w:pPr>
        <w:rPr>
          <w:rFonts w:asciiTheme="majorHAnsi" w:hAnsiTheme="majorHAnsi"/>
        </w:rPr>
      </w:pPr>
    </w:p>
    <w:p w14:paraId="2F575174" w14:textId="7F5C5E30" w:rsidR="000C6652" w:rsidRPr="00766D1F" w:rsidRDefault="000C6652" w:rsidP="009A56E7">
      <w:pPr>
        <w:ind w:firstLine="720"/>
        <w:rPr>
          <w:rFonts w:asciiTheme="majorHAnsi" w:hAnsiTheme="majorHAnsi"/>
        </w:rPr>
      </w:pPr>
      <w:r w:rsidRPr="00766D1F">
        <w:rPr>
          <w:rFonts w:asciiTheme="majorHAnsi" w:hAnsiTheme="majorHAnsi"/>
        </w:rPr>
        <w:t xml:space="preserve">Une grande partie de la vie de Naomi est </w:t>
      </w:r>
      <w:r w:rsidR="009A56E7" w:rsidRPr="00766D1F">
        <w:rPr>
          <w:rFonts w:asciiTheme="majorHAnsi" w:hAnsiTheme="majorHAnsi"/>
        </w:rPr>
        <w:t>chargée</w:t>
      </w:r>
      <w:r w:rsidRPr="00766D1F">
        <w:rPr>
          <w:rFonts w:asciiTheme="majorHAnsi" w:hAnsiTheme="majorHAnsi"/>
        </w:rPr>
        <w:t xml:space="preserve"> d’événements douloureux la conduisant à l’amertume. Elle développe une </w:t>
      </w:r>
      <w:r w:rsidRPr="00766D1F">
        <w:rPr>
          <w:rFonts w:asciiTheme="majorHAnsi" w:hAnsiTheme="majorHAnsi"/>
          <w:i/>
        </w:rPr>
        <w:t xml:space="preserve">attitude </w:t>
      </w:r>
      <w:proofErr w:type="spellStart"/>
      <w:r w:rsidRPr="00766D1F">
        <w:rPr>
          <w:rFonts w:asciiTheme="majorHAnsi" w:hAnsiTheme="majorHAnsi"/>
          <w:i/>
        </w:rPr>
        <w:t>Mara</w:t>
      </w:r>
      <w:proofErr w:type="spellEnd"/>
      <w:r w:rsidRPr="00766D1F">
        <w:rPr>
          <w:rFonts w:asciiTheme="majorHAnsi" w:hAnsiTheme="majorHAnsi"/>
        </w:rPr>
        <w:t xml:space="preserve"> non seulement à </w:t>
      </w:r>
      <w:r w:rsidRPr="00766D1F">
        <w:rPr>
          <w:rFonts w:asciiTheme="majorHAnsi" w:hAnsiTheme="majorHAnsi"/>
        </w:rPr>
        <w:lastRenderedPageBreak/>
        <w:t>cause de ce qui se passe dans les ténèbres extérieures entourant sa famille, mais également à cause des ténèbres intérieures qui se développent dans son cœur.</w:t>
      </w:r>
    </w:p>
    <w:p w14:paraId="43DC8D42" w14:textId="46396AF6" w:rsidR="000C6652" w:rsidRPr="00766D1F" w:rsidRDefault="00964553" w:rsidP="00964553">
      <w:pPr>
        <w:ind w:firstLine="720"/>
        <w:rPr>
          <w:rFonts w:asciiTheme="majorHAnsi" w:hAnsiTheme="majorHAnsi"/>
        </w:rPr>
      </w:pPr>
      <w:r w:rsidRPr="00766D1F">
        <w:rPr>
          <w:rFonts w:asciiTheme="majorHAnsi" w:hAnsiTheme="majorHAnsi"/>
        </w:rPr>
        <w:t>La f</w:t>
      </w:r>
      <w:r w:rsidR="000C6652" w:rsidRPr="00766D1F">
        <w:rPr>
          <w:rFonts w:asciiTheme="majorHAnsi" w:hAnsiTheme="majorHAnsi"/>
        </w:rPr>
        <w:t xml:space="preserve">amine </w:t>
      </w:r>
      <w:r w:rsidRPr="00766D1F">
        <w:rPr>
          <w:rFonts w:asciiTheme="majorHAnsi" w:hAnsiTheme="majorHAnsi"/>
        </w:rPr>
        <w:t xml:space="preserve">oblige </w:t>
      </w:r>
      <w:proofErr w:type="spellStart"/>
      <w:r w:rsidRPr="00766D1F">
        <w:rPr>
          <w:rFonts w:asciiTheme="majorHAnsi" w:hAnsiTheme="majorHAnsi"/>
        </w:rPr>
        <w:t>Élimélec</w:t>
      </w:r>
      <w:proofErr w:type="spellEnd"/>
      <w:r w:rsidRPr="00766D1F">
        <w:rPr>
          <w:rFonts w:asciiTheme="majorHAnsi" w:hAnsiTheme="majorHAnsi"/>
        </w:rPr>
        <w:t xml:space="preserve"> à emmener sa famille — </w:t>
      </w:r>
      <w:r w:rsidR="000C6652" w:rsidRPr="00766D1F">
        <w:rPr>
          <w:rFonts w:asciiTheme="majorHAnsi" w:hAnsiTheme="majorHAnsi"/>
        </w:rPr>
        <w:t>sa femme Nao</w:t>
      </w:r>
      <w:r w:rsidRPr="00766D1F">
        <w:rPr>
          <w:rFonts w:asciiTheme="majorHAnsi" w:hAnsiTheme="majorHAnsi"/>
        </w:rPr>
        <w:t xml:space="preserve">mi, ses fils </w:t>
      </w:r>
      <w:proofErr w:type="spellStart"/>
      <w:r w:rsidRPr="00766D1F">
        <w:rPr>
          <w:rFonts w:asciiTheme="majorHAnsi" w:hAnsiTheme="majorHAnsi"/>
        </w:rPr>
        <w:t>Machlon</w:t>
      </w:r>
      <w:proofErr w:type="spellEnd"/>
      <w:r w:rsidRPr="00766D1F">
        <w:rPr>
          <w:rFonts w:asciiTheme="majorHAnsi" w:hAnsiTheme="majorHAnsi"/>
        </w:rPr>
        <w:t xml:space="preserve"> et </w:t>
      </w:r>
      <w:proofErr w:type="spellStart"/>
      <w:r w:rsidRPr="00766D1F">
        <w:rPr>
          <w:rFonts w:asciiTheme="majorHAnsi" w:hAnsiTheme="majorHAnsi"/>
        </w:rPr>
        <w:t>Kiljon</w:t>
      </w:r>
      <w:proofErr w:type="spellEnd"/>
      <w:r w:rsidRPr="00766D1F">
        <w:rPr>
          <w:rFonts w:asciiTheme="majorHAnsi" w:hAnsiTheme="majorHAnsi"/>
        </w:rPr>
        <w:t xml:space="preserve"> —</w:t>
      </w:r>
      <w:r w:rsidR="000C6652" w:rsidRPr="00766D1F">
        <w:rPr>
          <w:rFonts w:asciiTheme="majorHAnsi" w:hAnsiTheme="majorHAnsi"/>
        </w:rPr>
        <w:t xml:space="preserve"> et à déména</w:t>
      </w:r>
      <w:r w:rsidR="00B00F85">
        <w:rPr>
          <w:rFonts w:asciiTheme="majorHAnsi" w:hAnsiTheme="majorHAnsi"/>
        </w:rPr>
        <w:t>ger à Moab</w:t>
      </w:r>
      <w:r w:rsidR="000C6652" w:rsidRPr="00766D1F">
        <w:rPr>
          <w:rFonts w:asciiTheme="majorHAnsi" w:hAnsiTheme="majorHAnsi"/>
        </w:rPr>
        <w:t xml:space="preserve">. </w:t>
      </w:r>
      <w:r w:rsidRPr="00766D1F">
        <w:rPr>
          <w:rFonts w:asciiTheme="majorHAnsi" w:hAnsiTheme="majorHAnsi"/>
        </w:rPr>
        <w:t>P</w:t>
      </w:r>
      <w:r w:rsidR="000C6652" w:rsidRPr="00766D1F">
        <w:rPr>
          <w:rFonts w:asciiTheme="majorHAnsi" w:hAnsiTheme="majorHAnsi"/>
        </w:rPr>
        <w:t xml:space="preserve">eu de temps après, </w:t>
      </w:r>
      <w:proofErr w:type="spellStart"/>
      <w:r w:rsidRPr="00766D1F">
        <w:rPr>
          <w:rFonts w:asciiTheme="majorHAnsi" w:hAnsiTheme="majorHAnsi"/>
        </w:rPr>
        <w:t>Élimélec</w:t>
      </w:r>
      <w:proofErr w:type="spellEnd"/>
      <w:r w:rsidRPr="00766D1F">
        <w:rPr>
          <w:rFonts w:asciiTheme="majorHAnsi" w:hAnsiTheme="majorHAnsi"/>
        </w:rPr>
        <w:t xml:space="preserve"> décède </w:t>
      </w:r>
      <w:r w:rsidR="00B00F85">
        <w:rPr>
          <w:rFonts w:asciiTheme="majorHAnsi" w:hAnsiTheme="majorHAnsi"/>
        </w:rPr>
        <w:t xml:space="preserve">laissant Naomi </w:t>
      </w:r>
      <w:r w:rsidRPr="00766D1F">
        <w:rPr>
          <w:rFonts w:asciiTheme="majorHAnsi" w:hAnsiTheme="majorHAnsi"/>
        </w:rPr>
        <w:t xml:space="preserve">seule </w:t>
      </w:r>
      <w:r w:rsidR="000C6652" w:rsidRPr="00766D1F">
        <w:rPr>
          <w:rFonts w:asciiTheme="majorHAnsi" w:hAnsiTheme="majorHAnsi"/>
        </w:rPr>
        <w:t xml:space="preserve">pour </w:t>
      </w:r>
      <w:r w:rsidRPr="00766D1F">
        <w:rPr>
          <w:rFonts w:asciiTheme="majorHAnsi" w:hAnsiTheme="majorHAnsi"/>
        </w:rPr>
        <w:t>élever s</w:t>
      </w:r>
      <w:r w:rsidR="000C6652" w:rsidRPr="00766D1F">
        <w:rPr>
          <w:rFonts w:asciiTheme="majorHAnsi" w:hAnsiTheme="majorHAnsi"/>
        </w:rPr>
        <w:t xml:space="preserve">es deux </w:t>
      </w:r>
      <w:r w:rsidRPr="00766D1F">
        <w:rPr>
          <w:rFonts w:asciiTheme="majorHAnsi" w:hAnsiTheme="majorHAnsi"/>
        </w:rPr>
        <w:t xml:space="preserve">fils dans </w:t>
      </w:r>
      <w:r w:rsidR="000C6652" w:rsidRPr="00766D1F">
        <w:rPr>
          <w:rFonts w:asciiTheme="majorHAnsi" w:hAnsiTheme="majorHAnsi"/>
        </w:rPr>
        <w:t xml:space="preserve">un pays étranger. Plus tard, </w:t>
      </w:r>
      <w:r w:rsidRPr="00766D1F">
        <w:rPr>
          <w:rFonts w:asciiTheme="majorHAnsi" w:hAnsiTheme="majorHAnsi"/>
        </w:rPr>
        <w:t xml:space="preserve">ces derniers épousent des femmes moabites, </w:t>
      </w:r>
      <w:proofErr w:type="spellStart"/>
      <w:r w:rsidR="000C6652" w:rsidRPr="00766D1F">
        <w:rPr>
          <w:rFonts w:asciiTheme="majorHAnsi" w:hAnsiTheme="majorHAnsi"/>
        </w:rPr>
        <w:t>Orpa</w:t>
      </w:r>
      <w:proofErr w:type="spellEnd"/>
      <w:r w:rsidR="000C6652" w:rsidRPr="00766D1F">
        <w:rPr>
          <w:rFonts w:asciiTheme="majorHAnsi" w:hAnsiTheme="majorHAnsi"/>
        </w:rPr>
        <w:t xml:space="preserve"> et Ruth. Pendant dix ans, ces jeunes couples n'ont pas d'enfants. Les hommes meurent et, par conséquent, ces trois veuves </w:t>
      </w:r>
      <w:r w:rsidRPr="00766D1F">
        <w:rPr>
          <w:rFonts w:asciiTheme="majorHAnsi" w:hAnsiTheme="majorHAnsi"/>
        </w:rPr>
        <w:t xml:space="preserve">se trouvent </w:t>
      </w:r>
      <w:r w:rsidR="00B00F85">
        <w:rPr>
          <w:rFonts w:asciiTheme="majorHAnsi" w:hAnsiTheme="majorHAnsi"/>
        </w:rPr>
        <w:t>en danger</w:t>
      </w:r>
      <w:r w:rsidR="000C6652" w:rsidRPr="00766D1F">
        <w:rPr>
          <w:rFonts w:asciiTheme="majorHAnsi" w:hAnsiTheme="majorHAnsi"/>
        </w:rPr>
        <w:t xml:space="preserve"> </w:t>
      </w:r>
      <w:r w:rsidR="00B00F85">
        <w:rPr>
          <w:rFonts w:asciiTheme="majorHAnsi" w:hAnsiTheme="majorHAnsi"/>
        </w:rPr>
        <w:t>ne pouvant</w:t>
      </w:r>
      <w:r w:rsidR="000C6652" w:rsidRPr="00766D1F">
        <w:rPr>
          <w:rFonts w:asciiTheme="majorHAnsi" w:hAnsiTheme="majorHAnsi"/>
        </w:rPr>
        <w:t xml:space="preserve"> gagner leur vie. La déclaration de Naomi (v. 20) à propos de son </w:t>
      </w:r>
      <w:r w:rsidR="000C6652" w:rsidRPr="00766D1F">
        <w:rPr>
          <w:rFonts w:asciiTheme="majorHAnsi" w:hAnsiTheme="majorHAnsi"/>
          <w:i/>
        </w:rPr>
        <w:t xml:space="preserve">amertume </w:t>
      </w:r>
      <w:proofErr w:type="spellStart"/>
      <w:r w:rsidR="000C6652" w:rsidRPr="00766D1F">
        <w:rPr>
          <w:rFonts w:asciiTheme="majorHAnsi" w:hAnsiTheme="majorHAnsi"/>
          <w:i/>
        </w:rPr>
        <w:t>Mara</w:t>
      </w:r>
      <w:proofErr w:type="spellEnd"/>
      <w:r w:rsidR="000C6652" w:rsidRPr="00766D1F">
        <w:rPr>
          <w:rFonts w:asciiTheme="majorHAnsi" w:hAnsiTheme="majorHAnsi"/>
        </w:rPr>
        <w:t xml:space="preserve"> exprime un traumatisme et </w:t>
      </w:r>
      <w:r w:rsidRPr="00766D1F">
        <w:rPr>
          <w:rFonts w:asciiTheme="majorHAnsi" w:hAnsiTheme="majorHAnsi"/>
        </w:rPr>
        <w:t>du</w:t>
      </w:r>
      <w:r w:rsidR="000C6652" w:rsidRPr="00766D1F">
        <w:rPr>
          <w:rFonts w:asciiTheme="majorHAnsi" w:hAnsiTheme="majorHAnsi"/>
        </w:rPr>
        <w:t xml:space="preserve"> désespoir. Loin de sa communauté d'adorateurs de Dieu, elle attribue à Dieu la raison de son malheur et de son affliction.</w:t>
      </w:r>
    </w:p>
    <w:p w14:paraId="7F23E6B4" w14:textId="2B844D6B" w:rsidR="000C6652" w:rsidRPr="00766D1F" w:rsidRDefault="000C6652" w:rsidP="00964553">
      <w:pPr>
        <w:ind w:firstLine="720"/>
        <w:rPr>
          <w:rFonts w:asciiTheme="majorHAnsi" w:hAnsiTheme="majorHAnsi"/>
        </w:rPr>
      </w:pPr>
      <w:r w:rsidRPr="00766D1F">
        <w:rPr>
          <w:rFonts w:asciiTheme="majorHAnsi" w:hAnsiTheme="majorHAnsi"/>
        </w:rPr>
        <w:t xml:space="preserve">Les commentaires juifs et chrétiens expliquent que les événements traumatisants sont une vengeance divine </w:t>
      </w:r>
      <w:r w:rsidR="00964553" w:rsidRPr="00766D1F">
        <w:rPr>
          <w:rFonts w:asciiTheme="majorHAnsi" w:hAnsiTheme="majorHAnsi"/>
        </w:rPr>
        <w:t xml:space="preserve">contre </w:t>
      </w:r>
      <w:proofErr w:type="spellStart"/>
      <w:r w:rsidR="00964553" w:rsidRPr="00766D1F">
        <w:rPr>
          <w:rFonts w:asciiTheme="majorHAnsi" w:hAnsiTheme="majorHAnsi"/>
        </w:rPr>
        <w:t>Élimélec</w:t>
      </w:r>
      <w:proofErr w:type="spellEnd"/>
      <w:r w:rsidRPr="00766D1F">
        <w:rPr>
          <w:rFonts w:asciiTheme="majorHAnsi" w:hAnsiTheme="majorHAnsi"/>
        </w:rPr>
        <w:t xml:space="preserve"> qui emmène sa famille dans un pays païen et pour </w:t>
      </w:r>
      <w:proofErr w:type="spellStart"/>
      <w:r w:rsidR="00964553" w:rsidRPr="00766D1F">
        <w:rPr>
          <w:rFonts w:asciiTheme="majorHAnsi" w:hAnsiTheme="majorHAnsi"/>
        </w:rPr>
        <w:t>Machlon</w:t>
      </w:r>
      <w:proofErr w:type="spellEnd"/>
      <w:r w:rsidR="00964553" w:rsidRPr="00766D1F">
        <w:rPr>
          <w:rFonts w:asciiTheme="majorHAnsi" w:hAnsiTheme="majorHAnsi"/>
        </w:rPr>
        <w:t xml:space="preserve"> et </w:t>
      </w:r>
      <w:proofErr w:type="spellStart"/>
      <w:r w:rsidR="00964553" w:rsidRPr="00766D1F">
        <w:rPr>
          <w:rFonts w:asciiTheme="majorHAnsi" w:hAnsiTheme="majorHAnsi"/>
        </w:rPr>
        <w:t>Kiljon</w:t>
      </w:r>
      <w:proofErr w:type="spellEnd"/>
      <w:r w:rsidR="00964553" w:rsidRPr="00766D1F">
        <w:rPr>
          <w:rFonts w:asciiTheme="majorHAnsi" w:hAnsiTheme="majorHAnsi"/>
        </w:rPr>
        <w:t xml:space="preserve"> </w:t>
      </w:r>
      <w:r w:rsidRPr="00766D1F">
        <w:rPr>
          <w:rFonts w:asciiTheme="majorHAnsi" w:hAnsiTheme="majorHAnsi"/>
        </w:rPr>
        <w:t>qui épousent des femmes païennes. Si tel est le cas, les souffrances de cette famille sont dues au choix humain et à une mauvaise prise de décision.</w:t>
      </w:r>
    </w:p>
    <w:p w14:paraId="1F567D68" w14:textId="1C96791E" w:rsidR="000C6652" w:rsidRPr="00766D1F" w:rsidRDefault="000C6652" w:rsidP="00964553">
      <w:pPr>
        <w:ind w:firstLine="720"/>
        <w:rPr>
          <w:rFonts w:asciiTheme="majorHAnsi" w:hAnsiTheme="majorHAnsi"/>
        </w:rPr>
      </w:pPr>
      <w:r w:rsidRPr="00766D1F">
        <w:rPr>
          <w:rFonts w:asciiTheme="majorHAnsi" w:hAnsiTheme="majorHAnsi"/>
        </w:rPr>
        <w:t xml:space="preserve">Comment Naomi </w:t>
      </w:r>
      <w:r w:rsidR="00C1146C">
        <w:rPr>
          <w:rFonts w:asciiTheme="majorHAnsi" w:hAnsiTheme="majorHAnsi"/>
        </w:rPr>
        <w:t>parvient-elle à se remettre</w:t>
      </w:r>
      <w:r w:rsidRPr="00766D1F">
        <w:rPr>
          <w:rFonts w:asciiTheme="majorHAnsi" w:hAnsiTheme="majorHAnsi"/>
        </w:rPr>
        <w:t xml:space="preserve"> sur la bonne voie pour se </w:t>
      </w:r>
      <w:r w:rsidR="00964553" w:rsidRPr="00766D1F">
        <w:rPr>
          <w:rFonts w:asciiTheme="majorHAnsi" w:hAnsiTheme="majorHAnsi"/>
        </w:rPr>
        <w:t>trouver</w:t>
      </w:r>
      <w:r w:rsidRPr="00766D1F">
        <w:rPr>
          <w:rFonts w:asciiTheme="majorHAnsi" w:hAnsiTheme="majorHAnsi"/>
        </w:rPr>
        <w:t xml:space="preserve"> </w:t>
      </w:r>
      <w:r w:rsidR="00D544BF">
        <w:rPr>
          <w:rFonts w:asciiTheme="majorHAnsi" w:hAnsiTheme="majorHAnsi"/>
        </w:rPr>
        <w:t>l</w:t>
      </w:r>
      <w:r w:rsidR="009D4D95" w:rsidRPr="00766D1F">
        <w:rPr>
          <w:rFonts w:asciiTheme="majorHAnsi" w:hAnsiTheme="majorHAnsi"/>
        </w:rPr>
        <w:t xml:space="preserve">à </w:t>
      </w:r>
      <w:r w:rsidR="00D544BF">
        <w:rPr>
          <w:rFonts w:asciiTheme="majorHAnsi" w:hAnsiTheme="majorHAnsi"/>
        </w:rPr>
        <w:t xml:space="preserve">où </w:t>
      </w:r>
      <w:r w:rsidRPr="00766D1F">
        <w:rPr>
          <w:rFonts w:asciiTheme="majorHAnsi" w:hAnsiTheme="majorHAnsi"/>
        </w:rPr>
        <w:t xml:space="preserve">Dieu </w:t>
      </w:r>
      <w:r w:rsidR="00D544BF">
        <w:rPr>
          <w:rFonts w:asciiTheme="majorHAnsi" w:hAnsiTheme="majorHAnsi"/>
        </w:rPr>
        <w:t xml:space="preserve">veut qu’elle soit pour prendre un nouveau départ </w:t>
      </w:r>
      <w:r w:rsidRPr="00766D1F">
        <w:rPr>
          <w:rFonts w:asciiTheme="majorHAnsi" w:hAnsiTheme="majorHAnsi"/>
        </w:rPr>
        <w:t xml:space="preserve">? </w:t>
      </w:r>
      <w:r w:rsidRPr="00766D1F">
        <w:rPr>
          <w:rFonts w:asciiTheme="majorHAnsi" w:hAnsiTheme="majorHAnsi"/>
          <w:b/>
          <w:u w:val="single"/>
        </w:rPr>
        <w:t xml:space="preserve">Dieu </w:t>
      </w:r>
      <w:r w:rsidR="00923464">
        <w:rPr>
          <w:rFonts w:asciiTheme="majorHAnsi" w:hAnsiTheme="majorHAnsi"/>
          <w:b/>
          <w:u w:val="single"/>
        </w:rPr>
        <w:t>montre la voie vers la</w:t>
      </w:r>
      <w:r w:rsidRPr="00766D1F">
        <w:rPr>
          <w:rFonts w:asciiTheme="majorHAnsi" w:hAnsiTheme="majorHAnsi"/>
          <w:b/>
          <w:u w:val="single"/>
        </w:rPr>
        <w:t xml:space="preserve"> résilience </w:t>
      </w:r>
      <w:r w:rsidR="009D4D95" w:rsidRPr="00766D1F">
        <w:rPr>
          <w:rFonts w:asciiTheme="majorHAnsi" w:hAnsiTheme="majorHAnsi"/>
          <w:b/>
          <w:u w:val="single"/>
        </w:rPr>
        <w:t>à</w:t>
      </w:r>
      <w:r w:rsidRPr="00766D1F">
        <w:rPr>
          <w:rFonts w:asciiTheme="majorHAnsi" w:hAnsiTheme="majorHAnsi"/>
          <w:b/>
          <w:u w:val="single"/>
        </w:rPr>
        <w:t xml:space="preserve"> Naomi </w:t>
      </w:r>
      <w:r w:rsidR="00923464">
        <w:rPr>
          <w:rFonts w:asciiTheme="majorHAnsi" w:hAnsiTheme="majorHAnsi"/>
          <w:b/>
          <w:u w:val="single"/>
        </w:rPr>
        <w:t>en s’appuyant sur des</w:t>
      </w:r>
      <w:r w:rsidRPr="00766D1F">
        <w:rPr>
          <w:rFonts w:asciiTheme="majorHAnsi" w:hAnsiTheme="majorHAnsi"/>
          <w:b/>
          <w:u w:val="single"/>
        </w:rPr>
        <w:t xml:space="preserve"> stratégies spirituelles.</w:t>
      </w:r>
      <w:r w:rsidRPr="00766D1F">
        <w:rPr>
          <w:rFonts w:asciiTheme="majorHAnsi" w:hAnsiTheme="majorHAnsi"/>
        </w:rPr>
        <w:t xml:space="preserve"> Comme David qui </w:t>
      </w:r>
      <w:r w:rsidR="00D544BF">
        <w:rPr>
          <w:rFonts w:asciiTheme="majorHAnsi" w:hAnsiTheme="majorHAnsi"/>
        </w:rPr>
        <w:t>présente</w:t>
      </w:r>
      <w:r w:rsidRPr="00766D1F">
        <w:rPr>
          <w:rFonts w:asciiTheme="majorHAnsi" w:hAnsiTheme="majorHAnsi"/>
        </w:rPr>
        <w:t xml:space="preserve"> ses plaintes à Dieu, Naomi se plaint à Dieu. L</w:t>
      </w:r>
      <w:r w:rsidR="00923464">
        <w:rPr>
          <w:rFonts w:asciiTheme="majorHAnsi" w:hAnsiTheme="majorHAnsi"/>
        </w:rPr>
        <w:t>es gens n'aiment pas souffrir alors ils</w:t>
      </w:r>
      <w:r w:rsidRPr="00766D1F">
        <w:rPr>
          <w:rFonts w:asciiTheme="majorHAnsi" w:hAnsiTheme="majorHAnsi"/>
        </w:rPr>
        <w:t xml:space="preserve"> se fâchent contre Dieu. </w:t>
      </w:r>
      <w:r w:rsidR="009D4D95" w:rsidRPr="00766D1F">
        <w:rPr>
          <w:rFonts w:asciiTheme="majorHAnsi" w:hAnsiTheme="majorHAnsi"/>
        </w:rPr>
        <w:t>Pourtant</w:t>
      </w:r>
      <w:r w:rsidRPr="00766D1F">
        <w:rPr>
          <w:rFonts w:asciiTheme="majorHAnsi" w:hAnsiTheme="majorHAnsi"/>
        </w:rPr>
        <w:t xml:space="preserve"> Dieu veut que nous lui parlions. Demandez-lui</w:t>
      </w:r>
      <w:r w:rsidR="009D4D95" w:rsidRPr="00766D1F">
        <w:rPr>
          <w:rFonts w:asciiTheme="majorHAnsi" w:hAnsiTheme="majorHAnsi"/>
        </w:rPr>
        <w:t xml:space="preserve"> : « </w:t>
      </w:r>
      <w:r w:rsidRPr="00766D1F">
        <w:rPr>
          <w:rFonts w:asciiTheme="majorHAnsi" w:hAnsiTheme="majorHAnsi"/>
        </w:rPr>
        <w:t>Pourquoi moi, Seigneur</w:t>
      </w:r>
      <w:r w:rsidR="009D4D95" w:rsidRPr="00766D1F">
        <w:rPr>
          <w:rFonts w:asciiTheme="majorHAnsi" w:hAnsiTheme="majorHAnsi"/>
        </w:rPr>
        <w:t xml:space="preserve"> ? »</w:t>
      </w:r>
      <w:r w:rsidRPr="00766D1F">
        <w:rPr>
          <w:rFonts w:asciiTheme="majorHAnsi" w:hAnsiTheme="majorHAnsi"/>
        </w:rPr>
        <w:t xml:space="preserve"> Naomi blâme aussi Dieu pour sa souffrance. Blâmer Dieu n'est pas la façon la plus pure de s'en sortir, mais quand l'amère </w:t>
      </w:r>
      <w:proofErr w:type="spellStart"/>
      <w:r w:rsidRPr="00766D1F">
        <w:rPr>
          <w:rFonts w:asciiTheme="majorHAnsi" w:hAnsiTheme="majorHAnsi"/>
        </w:rPr>
        <w:t>Mara</w:t>
      </w:r>
      <w:proofErr w:type="spellEnd"/>
      <w:r w:rsidRPr="00766D1F">
        <w:rPr>
          <w:rFonts w:asciiTheme="majorHAnsi" w:hAnsiTheme="majorHAnsi"/>
        </w:rPr>
        <w:t xml:space="preserve"> rentre chez elle, Dieu la bénit. Les ténèbres intérieures se retirent et, lorsqu'elle redevient Naomi, elle loue Dieu.</w:t>
      </w:r>
    </w:p>
    <w:p w14:paraId="5415B58E" w14:textId="77777777" w:rsidR="000C6652" w:rsidRPr="00766D1F" w:rsidRDefault="000C6652" w:rsidP="009D4D95">
      <w:pPr>
        <w:ind w:firstLine="720"/>
        <w:rPr>
          <w:rFonts w:asciiTheme="majorHAnsi" w:hAnsiTheme="majorHAnsi"/>
        </w:rPr>
      </w:pPr>
      <w:r w:rsidRPr="00766D1F">
        <w:rPr>
          <w:rFonts w:asciiTheme="majorHAnsi" w:hAnsiTheme="majorHAnsi"/>
        </w:rPr>
        <w:t>Naomi utilise un autre style d'adaptation pour développer la résilience. Elle s'appuie sur le soutien de sa communauté d'origine. C'est un excellent moyen de gérer la douleur. Elle ne s'isole pas au milieu de sa douleur mais permet à sa communauté de l'encourager pendant les moments difficiles, puis les mêmes amis se réjouissent avec elle pendant les moments joyeux. Nous sommes également appelés à être des communautés de guérison. Tout comme la famille, une église de soutien apaise la douleur et aide concrètement à apporter un soutien émotionnel.</w:t>
      </w:r>
    </w:p>
    <w:p w14:paraId="5FE2D9F5" w14:textId="28DE5503" w:rsidR="000C6652" w:rsidRPr="00766D1F" w:rsidRDefault="000C6652" w:rsidP="009D4D95">
      <w:pPr>
        <w:ind w:firstLine="720"/>
        <w:rPr>
          <w:rFonts w:asciiTheme="majorHAnsi" w:hAnsiTheme="majorHAnsi"/>
        </w:rPr>
      </w:pPr>
      <w:r w:rsidRPr="00766D1F">
        <w:rPr>
          <w:rFonts w:asciiTheme="majorHAnsi" w:hAnsiTheme="majorHAnsi"/>
        </w:rPr>
        <w:t xml:space="preserve">L'histoire d'Helen Keller (1880-1968) est connue de beaucoup. Elle fournit un merveilleux exemple de résilience. </w:t>
      </w:r>
      <w:r w:rsidR="009D4D95" w:rsidRPr="00766D1F">
        <w:rPr>
          <w:rFonts w:asciiTheme="majorHAnsi" w:hAnsiTheme="majorHAnsi"/>
        </w:rPr>
        <w:t>Alors qu’elle avait</w:t>
      </w:r>
      <w:r w:rsidRPr="00766D1F">
        <w:rPr>
          <w:rFonts w:asciiTheme="majorHAnsi" w:hAnsiTheme="majorHAnsi"/>
        </w:rPr>
        <w:t xml:space="preserve"> 19 mois, Helen est devenue sourde et aveugle. Privée des principales voies d'apprentissage, elle ne pouvait pas se développer normalement. </w:t>
      </w:r>
      <w:r w:rsidR="00923464">
        <w:rPr>
          <w:rFonts w:asciiTheme="majorHAnsi" w:hAnsiTheme="majorHAnsi"/>
        </w:rPr>
        <w:t>Cependant</w:t>
      </w:r>
      <w:r w:rsidRPr="00766D1F">
        <w:rPr>
          <w:rFonts w:asciiTheme="majorHAnsi" w:hAnsiTheme="majorHAnsi"/>
        </w:rPr>
        <w:t xml:space="preserve"> Ann Sullivan, une enseignante dotée d'une patience et d'une persévérance sans précédent, a appris à la petite fille à parler, à lire et</w:t>
      </w:r>
      <w:r w:rsidR="009D4D95" w:rsidRPr="00766D1F">
        <w:rPr>
          <w:rFonts w:asciiTheme="majorHAnsi" w:hAnsiTheme="majorHAnsi"/>
        </w:rPr>
        <w:t xml:space="preserve"> à « écouter »</w:t>
      </w:r>
      <w:r w:rsidRPr="00766D1F">
        <w:rPr>
          <w:rFonts w:asciiTheme="majorHAnsi" w:hAnsiTheme="majorHAnsi"/>
        </w:rPr>
        <w:t xml:space="preserve"> avec ses mains. Cela était possible parce que Ann était presque aveugle elle-même et comprenait </w:t>
      </w:r>
      <w:r w:rsidR="009D4D95" w:rsidRPr="00766D1F">
        <w:rPr>
          <w:rFonts w:asciiTheme="majorHAnsi" w:hAnsiTheme="majorHAnsi"/>
        </w:rPr>
        <w:t>la frustration et les limites qu’engendrait</w:t>
      </w:r>
      <w:r w:rsidRPr="00766D1F">
        <w:rPr>
          <w:rFonts w:asciiTheme="majorHAnsi" w:hAnsiTheme="majorHAnsi"/>
        </w:rPr>
        <w:t xml:space="preserve"> la cécité d’Helen.</w:t>
      </w:r>
    </w:p>
    <w:p w14:paraId="1CD06FE3" w14:textId="36D16472" w:rsidR="000C6652" w:rsidRPr="00766D1F" w:rsidRDefault="000C6652" w:rsidP="009D4D95">
      <w:pPr>
        <w:ind w:firstLine="720"/>
        <w:rPr>
          <w:rFonts w:asciiTheme="majorHAnsi" w:hAnsiTheme="majorHAnsi"/>
        </w:rPr>
      </w:pPr>
      <w:r w:rsidRPr="00766D1F">
        <w:rPr>
          <w:rFonts w:asciiTheme="majorHAnsi" w:hAnsiTheme="majorHAnsi"/>
        </w:rPr>
        <w:t>Sorti</w:t>
      </w:r>
      <w:r w:rsidR="009D4D95" w:rsidRPr="00766D1F">
        <w:rPr>
          <w:rFonts w:asciiTheme="majorHAnsi" w:hAnsiTheme="majorHAnsi"/>
        </w:rPr>
        <w:t>e</w:t>
      </w:r>
      <w:r w:rsidRPr="00766D1F">
        <w:rPr>
          <w:rFonts w:asciiTheme="majorHAnsi" w:hAnsiTheme="majorHAnsi"/>
        </w:rPr>
        <w:t xml:space="preserve"> de ses ténèbres intérieures, </w:t>
      </w:r>
      <w:proofErr w:type="spellStart"/>
      <w:r w:rsidRPr="00766D1F">
        <w:rPr>
          <w:rFonts w:asciiTheme="majorHAnsi" w:hAnsiTheme="majorHAnsi"/>
        </w:rPr>
        <w:t>Hellen</w:t>
      </w:r>
      <w:proofErr w:type="spellEnd"/>
      <w:r w:rsidRPr="00766D1F">
        <w:rPr>
          <w:rFonts w:asciiTheme="majorHAnsi" w:hAnsiTheme="majorHAnsi"/>
        </w:rPr>
        <w:t xml:space="preserve"> Keller </w:t>
      </w:r>
      <w:r w:rsidR="00AF5283" w:rsidRPr="00766D1F">
        <w:rPr>
          <w:rFonts w:asciiTheme="majorHAnsi" w:hAnsiTheme="majorHAnsi"/>
        </w:rPr>
        <w:t xml:space="preserve">a reçu son diplôme de </w:t>
      </w:r>
      <w:r w:rsidRPr="00766D1F">
        <w:rPr>
          <w:rFonts w:asciiTheme="majorHAnsi" w:hAnsiTheme="majorHAnsi"/>
        </w:rPr>
        <w:t xml:space="preserve"> l’université et a écrit douze livres. Conférencière populaire, elle </w:t>
      </w:r>
      <w:r w:rsidR="00923464">
        <w:rPr>
          <w:rFonts w:asciiTheme="majorHAnsi" w:hAnsiTheme="majorHAnsi"/>
        </w:rPr>
        <w:t xml:space="preserve">cherche à </w:t>
      </w:r>
      <w:r w:rsidRPr="00766D1F">
        <w:rPr>
          <w:rFonts w:asciiTheme="majorHAnsi" w:hAnsiTheme="majorHAnsi"/>
        </w:rPr>
        <w:t>améliorer la vie de</w:t>
      </w:r>
      <w:r w:rsidR="00AF5283" w:rsidRPr="00766D1F">
        <w:rPr>
          <w:rFonts w:asciiTheme="majorHAnsi" w:hAnsiTheme="majorHAnsi"/>
        </w:rPr>
        <w:t>s</w:t>
      </w:r>
      <w:r w:rsidRPr="00766D1F">
        <w:rPr>
          <w:rFonts w:asciiTheme="majorHAnsi" w:hAnsiTheme="majorHAnsi"/>
        </w:rPr>
        <w:t xml:space="preserve"> personnes qui, comme elle, sont victimes des préjugés du public. Elle est devenue membre de la direction de la Fondation américaine des aveugles d’outre-mer et a beaucoup voyagé dans trente-cinq pays et cinq continents, inspirant ainsi des millions de personnes au cours des années 1940 et 1950.</w:t>
      </w:r>
    </w:p>
    <w:p w14:paraId="379BD5D5" w14:textId="53B1463E" w:rsidR="001C3506" w:rsidRPr="00766D1F" w:rsidRDefault="001C3506" w:rsidP="00AF5283">
      <w:pPr>
        <w:ind w:firstLine="720"/>
        <w:rPr>
          <w:rFonts w:asciiTheme="majorHAnsi" w:eastAsia="Times New Roman" w:hAnsiTheme="majorHAnsi" w:cs="Times New Roman"/>
          <w:lang w:val="en-US"/>
        </w:rPr>
      </w:pPr>
      <w:r w:rsidRPr="00766D1F">
        <w:rPr>
          <w:rFonts w:asciiTheme="majorHAnsi" w:hAnsiTheme="majorHAnsi"/>
        </w:rPr>
        <w:lastRenderedPageBreak/>
        <w:t>L'histoire d'Helen Keller illustre à merveille comment des barrières insurmontables peuvent rendre un individu plus fort face à la détresse. La Bible atteste que la souffrance a un sens, car elle conduit au développement du caractère</w:t>
      </w:r>
      <w:r w:rsidR="00AF5283" w:rsidRPr="00766D1F">
        <w:rPr>
          <w:rFonts w:asciiTheme="majorHAnsi" w:hAnsiTheme="majorHAnsi"/>
        </w:rPr>
        <w:t xml:space="preserve"> </w:t>
      </w:r>
      <w:r w:rsidRPr="00766D1F">
        <w:rPr>
          <w:rFonts w:asciiTheme="majorHAnsi" w:hAnsiTheme="majorHAnsi"/>
        </w:rPr>
        <w:t>: «</w:t>
      </w:r>
      <w:r w:rsidR="00AF5283" w:rsidRPr="00766D1F">
        <w:rPr>
          <w:rFonts w:asciiTheme="majorHAnsi" w:hAnsiTheme="majorHAnsi"/>
        </w:rPr>
        <w:t xml:space="preserve"> </w:t>
      </w:r>
      <w:r w:rsidR="00AF5283" w:rsidRPr="00766D1F">
        <w:rPr>
          <w:rFonts w:asciiTheme="majorHAnsi" w:eastAsia="Times New Roman" w:hAnsiTheme="majorHAnsi" w:cs="Times New Roman"/>
          <w:color w:val="000000"/>
          <w:shd w:val="clear" w:color="auto" w:fill="FFFFFF"/>
        </w:rPr>
        <w:t xml:space="preserve">Bien plus, nous sommes fiers même de nos détresses, sachant que la détresse produit la persévérance, </w:t>
      </w:r>
      <w:r w:rsidR="00AF5283" w:rsidRPr="00766D1F">
        <w:rPr>
          <w:rFonts w:asciiTheme="majorHAnsi" w:eastAsia="Times New Roman" w:hAnsiTheme="majorHAnsi" w:cs="Times New Roman"/>
          <w:color w:val="000000"/>
          <w:shd w:val="clear" w:color="auto" w:fill="FFFFFF"/>
          <w:lang w:val="en-US"/>
        </w:rPr>
        <w:t xml:space="preserve">la </w:t>
      </w:r>
      <w:proofErr w:type="spellStart"/>
      <w:r w:rsidR="00AF5283" w:rsidRPr="00766D1F">
        <w:rPr>
          <w:rFonts w:asciiTheme="majorHAnsi" w:eastAsia="Times New Roman" w:hAnsiTheme="majorHAnsi" w:cs="Times New Roman"/>
          <w:color w:val="000000"/>
          <w:shd w:val="clear" w:color="auto" w:fill="FFFFFF"/>
          <w:lang w:val="en-US"/>
        </w:rPr>
        <w:t>persévérance</w:t>
      </w:r>
      <w:proofErr w:type="spellEnd"/>
      <w:r w:rsidR="00AF5283" w:rsidRPr="00766D1F">
        <w:rPr>
          <w:rFonts w:asciiTheme="majorHAnsi" w:eastAsia="Times New Roman" w:hAnsiTheme="majorHAnsi" w:cs="Times New Roman"/>
          <w:color w:val="000000"/>
          <w:shd w:val="clear" w:color="auto" w:fill="FFFFFF"/>
          <w:lang w:val="en-US"/>
        </w:rPr>
        <w:t xml:space="preserve"> la </w:t>
      </w:r>
      <w:proofErr w:type="spellStart"/>
      <w:r w:rsidR="00AF5283" w:rsidRPr="00766D1F">
        <w:rPr>
          <w:rFonts w:asciiTheme="majorHAnsi" w:eastAsia="Times New Roman" w:hAnsiTheme="majorHAnsi" w:cs="Times New Roman"/>
          <w:color w:val="000000"/>
          <w:shd w:val="clear" w:color="auto" w:fill="FFFFFF"/>
          <w:lang w:val="en-US"/>
        </w:rPr>
        <w:t>victoire</w:t>
      </w:r>
      <w:proofErr w:type="spellEnd"/>
      <w:r w:rsidR="00AF5283" w:rsidRPr="00766D1F">
        <w:rPr>
          <w:rFonts w:asciiTheme="majorHAnsi" w:eastAsia="Times New Roman" w:hAnsiTheme="majorHAnsi" w:cs="Times New Roman"/>
          <w:color w:val="000000"/>
          <w:shd w:val="clear" w:color="auto" w:fill="FFFFFF"/>
          <w:lang w:val="en-US"/>
        </w:rPr>
        <w:t xml:space="preserve"> </w:t>
      </w:r>
      <w:proofErr w:type="spellStart"/>
      <w:r w:rsidR="00AF5283" w:rsidRPr="00766D1F">
        <w:rPr>
          <w:rFonts w:asciiTheme="majorHAnsi" w:eastAsia="Times New Roman" w:hAnsiTheme="majorHAnsi" w:cs="Times New Roman"/>
          <w:color w:val="000000"/>
          <w:shd w:val="clear" w:color="auto" w:fill="FFFFFF"/>
          <w:lang w:val="en-US"/>
        </w:rPr>
        <w:t>dans</w:t>
      </w:r>
      <w:proofErr w:type="spellEnd"/>
      <w:r w:rsidR="00AF5283" w:rsidRPr="00766D1F">
        <w:rPr>
          <w:rFonts w:asciiTheme="majorHAnsi" w:eastAsia="Times New Roman" w:hAnsiTheme="majorHAnsi" w:cs="Times New Roman"/>
          <w:color w:val="000000"/>
          <w:shd w:val="clear" w:color="auto" w:fill="FFFFFF"/>
          <w:lang w:val="en-US"/>
        </w:rPr>
        <w:t xml:space="preserve"> </w:t>
      </w:r>
      <w:proofErr w:type="spellStart"/>
      <w:r w:rsidR="00AF5283" w:rsidRPr="00766D1F">
        <w:rPr>
          <w:rFonts w:asciiTheme="majorHAnsi" w:eastAsia="Times New Roman" w:hAnsiTheme="majorHAnsi" w:cs="Times New Roman"/>
          <w:color w:val="000000"/>
          <w:shd w:val="clear" w:color="auto" w:fill="FFFFFF"/>
          <w:lang w:val="en-US"/>
        </w:rPr>
        <w:t>l'épreuve</w:t>
      </w:r>
      <w:proofErr w:type="spellEnd"/>
      <w:r w:rsidR="00AF5283" w:rsidRPr="00766D1F">
        <w:rPr>
          <w:rFonts w:asciiTheme="majorHAnsi" w:eastAsia="Times New Roman" w:hAnsiTheme="majorHAnsi" w:cs="Times New Roman"/>
          <w:color w:val="000000"/>
          <w:shd w:val="clear" w:color="auto" w:fill="FFFFFF"/>
          <w:lang w:val="en-US"/>
        </w:rPr>
        <w:t xml:space="preserve">, et la </w:t>
      </w:r>
      <w:proofErr w:type="spellStart"/>
      <w:r w:rsidR="00AF5283" w:rsidRPr="00766D1F">
        <w:rPr>
          <w:rFonts w:asciiTheme="majorHAnsi" w:eastAsia="Times New Roman" w:hAnsiTheme="majorHAnsi" w:cs="Times New Roman"/>
          <w:color w:val="000000"/>
          <w:shd w:val="clear" w:color="auto" w:fill="FFFFFF"/>
          <w:lang w:val="en-US"/>
        </w:rPr>
        <w:t>victoire</w:t>
      </w:r>
      <w:proofErr w:type="spellEnd"/>
      <w:r w:rsidR="00AF5283" w:rsidRPr="00766D1F">
        <w:rPr>
          <w:rFonts w:asciiTheme="majorHAnsi" w:eastAsia="Times New Roman" w:hAnsiTheme="majorHAnsi" w:cs="Times New Roman"/>
          <w:color w:val="000000"/>
          <w:shd w:val="clear" w:color="auto" w:fill="FFFFFF"/>
          <w:lang w:val="en-US"/>
        </w:rPr>
        <w:t xml:space="preserve"> </w:t>
      </w:r>
      <w:proofErr w:type="spellStart"/>
      <w:r w:rsidR="00AF5283" w:rsidRPr="00766D1F">
        <w:rPr>
          <w:rFonts w:asciiTheme="majorHAnsi" w:eastAsia="Times New Roman" w:hAnsiTheme="majorHAnsi" w:cs="Times New Roman"/>
          <w:color w:val="000000"/>
          <w:shd w:val="clear" w:color="auto" w:fill="FFFFFF"/>
          <w:lang w:val="en-US"/>
        </w:rPr>
        <w:t>dans</w:t>
      </w:r>
      <w:proofErr w:type="spellEnd"/>
      <w:r w:rsidR="00AF5283" w:rsidRPr="00766D1F">
        <w:rPr>
          <w:rFonts w:asciiTheme="majorHAnsi" w:eastAsia="Times New Roman" w:hAnsiTheme="majorHAnsi" w:cs="Times New Roman"/>
          <w:color w:val="000000"/>
          <w:shd w:val="clear" w:color="auto" w:fill="FFFFFF"/>
          <w:lang w:val="en-US"/>
        </w:rPr>
        <w:t xml:space="preserve"> </w:t>
      </w:r>
      <w:proofErr w:type="spellStart"/>
      <w:r w:rsidR="00AF5283" w:rsidRPr="00766D1F">
        <w:rPr>
          <w:rFonts w:asciiTheme="majorHAnsi" w:eastAsia="Times New Roman" w:hAnsiTheme="majorHAnsi" w:cs="Times New Roman"/>
          <w:color w:val="000000"/>
          <w:shd w:val="clear" w:color="auto" w:fill="FFFFFF"/>
          <w:lang w:val="en-US"/>
        </w:rPr>
        <w:t>l’épreuve</w:t>
      </w:r>
      <w:proofErr w:type="spellEnd"/>
      <w:r w:rsidR="00AF5283" w:rsidRPr="00766D1F">
        <w:rPr>
          <w:rFonts w:asciiTheme="majorHAnsi" w:eastAsia="Times New Roman" w:hAnsiTheme="majorHAnsi" w:cs="Times New Roman"/>
          <w:color w:val="000000"/>
          <w:shd w:val="clear" w:color="auto" w:fill="FFFFFF"/>
          <w:lang w:val="en-US"/>
        </w:rPr>
        <w:t xml:space="preserve"> </w:t>
      </w:r>
      <w:proofErr w:type="spellStart"/>
      <w:r w:rsidR="00AF5283" w:rsidRPr="00766D1F">
        <w:rPr>
          <w:rFonts w:asciiTheme="majorHAnsi" w:eastAsia="Times New Roman" w:hAnsiTheme="majorHAnsi" w:cs="Times New Roman"/>
          <w:color w:val="000000"/>
          <w:shd w:val="clear" w:color="auto" w:fill="FFFFFF"/>
          <w:lang w:val="en-US"/>
        </w:rPr>
        <w:t>l'espérance</w:t>
      </w:r>
      <w:proofErr w:type="spellEnd"/>
      <w:r w:rsidR="00AF5283" w:rsidRPr="00766D1F">
        <w:rPr>
          <w:rFonts w:asciiTheme="majorHAnsi" w:eastAsia="Times New Roman" w:hAnsiTheme="majorHAnsi" w:cs="Times New Roman"/>
          <w:color w:val="000000"/>
          <w:shd w:val="clear" w:color="auto" w:fill="FFFFFF"/>
          <w:lang w:val="en-US"/>
        </w:rPr>
        <w:t>.</w:t>
      </w:r>
      <w:r w:rsidR="00AF5283" w:rsidRPr="00766D1F">
        <w:rPr>
          <w:rFonts w:asciiTheme="majorHAnsi" w:eastAsia="Times New Roman" w:hAnsiTheme="majorHAnsi" w:cs="Times New Roman"/>
          <w:lang w:val="en-US"/>
        </w:rPr>
        <w:t xml:space="preserve"> </w:t>
      </w:r>
      <w:r w:rsidRPr="00766D1F">
        <w:rPr>
          <w:rFonts w:asciiTheme="majorHAnsi" w:hAnsiTheme="majorHAnsi"/>
        </w:rPr>
        <w:t>»</w:t>
      </w:r>
      <w:r w:rsidR="00AF5283" w:rsidRPr="00766D1F">
        <w:rPr>
          <w:rFonts w:asciiTheme="majorHAnsi" w:hAnsiTheme="majorHAnsi"/>
        </w:rPr>
        <w:t xml:space="preserve"> </w:t>
      </w:r>
      <w:r w:rsidRPr="00766D1F">
        <w:rPr>
          <w:rFonts w:asciiTheme="majorHAnsi" w:hAnsiTheme="majorHAnsi"/>
        </w:rPr>
        <w:t>(Romains 5:3, 4).</w:t>
      </w:r>
    </w:p>
    <w:p w14:paraId="70672803" w14:textId="77777777" w:rsidR="001C3506" w:rsidRDefault="001C3506" w:rsidP="001C3506">
      <w:pPr>
        <w:rPr>
          <w:rFonts w:asciiTheme="majorHAnsi" w:hAnsiTheme="majorHAnsi"/>
        </w:rPr>
      </w:pPr>
    </w:p>
    <w:p w14:paraId="1A073A0A" w14:textId="77777777" w:rsidR="00923464" w:rsidRPr="00766D1F" w:rsidRDefault="00923464" w:rsidP="001C3506">
      <w:pPr>
        <w:rPr>
          <w:rFonts w:asciiTheme="majorHAnsi" w:hAnsiTheme="majorHAnsi"/>
        </w:rPr>
      </w:pPr>
    </w:p>
    <w:p w14:paraId="407700E9" w14:textId="77777777" w:rsidR="001C3506" w:rsidRPr="00766D1F" w:rsidRDefault="001C3506" w:rsidP="001C3506">
      <w:pPr>
        <w:rPr>
          <w:rFonts w:asciiTheme="majorHAnsi" w:hAnsiTheme="majorHAnsi"/>
          <w:b/>
        </w:rPr>
      </w:pPr>
      <w:r w:rsidRPr="00766D1F">
        <w:rPr>
          <w:rFonts w:asciiTheme="majorHAnsi" w:hAnsiTheme="majorHAnsi"/>
          <w:b/>
        </w:rPr>
        <w:t>CONCLUSION</w:t>
      </w:r>
    </w:p>
    <w:p w14:paraId="306AD45F" w14:textId="0D242BB8" w:rsidR="001C3506" w:rsidRPr="00766D1F" w:rsidRDefault="001C3506" w:rsidP="00AF5283">
      <w:pPr>
        <w:ind w:firstLine="720"/>
        <w:rPr>
          <w:rFonts w:asciiTheme="majorHAnsi" w:hAnsiTheme="majorHAnsi"/>
        </w:rPr>
      </w:pPr>
      <w:r w:rsidRPr="00766D1F">
        <w:rPr>
          <w:rFonts w:asciiTheme="majorHAnsi" w:hAnsiTheme="majorHAnsi"/>
        </w:rPr>
        <w:t xml:space="preserve">Nous avons parlé de quatre personnages bibliques aujourd’hui, </w:t>
      </w:r>
      <w:r w:rsidR="00CC046C">
        <w:rPr>
          <w:rFonts w:asciiTheme="majorHAnsi" w:hAnsiTheme="majorHAnsi"/>
        </w:rPr>
        <w:t>cependant</w:t>
      </w:r>
      <w:r w:rsidRPr="00766D1F">
        <w:rPr>
          <w:rFonts w:asciiTheme="majorHAnsi" w:hAnsiTheme="majorHAnsi"/>
        </w:rPr>
        <w:t xml:space="preserve"> il existe de nombreuses autres histoires d’hommes et de femmes qui souffrent et é</w:t>
      </w:r>
      <w:r w:rsidR="00AF5283" w:rsidRPr="00766D1F">
        <w:rPr>
          <w:rFonts w:asciiTheme="majorHAnsi" w:hAnsiTheme="majorHAnsi"/>
        </w:rPr>
        <w:t>mergent comme des instruments pour</w:t>
      </w:r>
      <w:r w:rsidRPr="00766D1F">
        <w:rPr>
          <w:rFonts w:asciiTheme="majorHAnsi" w:hAnsiTheme="majorHAnsi"/>
        </w:rPr>
        <w:t xml:space="preserve"> la gloire de Dieu. Leurs </w:t>
      </w:r>
      <w:r w:rsidR="00CC046C">
        <w:rPr>
          <w:rFonts w:asciiTheme="majorHAnsi" w:hAnsiTheme="majorHAnsi"/>
        </w:rPr>
        <w:t>expériences</w:t>
      </w:r>
      <w:r w:rsidRPr="00766D1F">
        <w:rPr>
          <w:rFonts w:asciiTheme="majorHAnsi" w:hAnsiTheme="majorHAnsi"/>
        </w:rPr>
        <w:t xml:space="preserve"> sont au service d</w:t>
      </w:r>
      <w:r w:rsidR="00AF5283" w:rsidRPr="00766D1F">
        <w:rPr>
          <w:rFonts w:asciiTheme="majorHAnsi" w:hAnsiTheme="majorHAnsi"/>
        </w:rPr>
        <w:t xml:space="preserve">e nombreuses autres personnes, </w:t>
      </w:r>
      <w:r w:rsidRPr="00766D1F">
        <w:rPr>
          <w:rFonts w:asciiTheme="majorHAnsi" w:hAnsiTheme="majorHAnsi"/>
        </w:rPr>
        <w:t>leurs contemporains et les générations qui se sont succédé</w:t>
      </w:r>
      <w:r w:rsidR="00AF5283" w:rsidRPr="00766D1F">
        <w:rPr>
          <w:rFonts w:asciiTheme="majorHAnsi" w:hAnsiTheme="majorHAnsi"/>
        </w:rPr>
        <w:t>es</w:t>
      </w:r>
      <w:r w:rsidRPr="00766D1F">
        <w:rPr>
          <w:rFonts w:asciiTheme="majorHAnsi" w:hAnsiTheme="majorHAnsi"/>
        </w:rPr>
        <w:t xml:space="preserve"> depuis. Nous sommes inspirés par la résilience de Noé, Abraham, Joseph, Job, Moïse, Rachel, Ruth, </w:t>
      </w:r>
      <w:r w:rsidR="00AF5283" w:rsidRPr="00766D1F">
        <w:rPr>
          <w:rFonts w:asciiTheme="majorHAnsi" w:hAnsiTheme="majorHAnsi"/>
        </w:rPr>
        <w:t>Anne</w:t>
      </w:r>
      <w:r w:rsidRPr="00766D1F">
        <w:rPr>
          <w:rFonts w:asciiTheme="majorHAnsi" w:hAnsiTheme="majorHAnsi"/>
        </w:rPr>
        <w:t xml:space="preserve">, Esther, Marie, Jean-Baptiste, Pierre et Paul. Ils souffrent et, par la grâce de Dieu, deviennent victorieux parce qu’ils choisissent </w:t>
      </w:r>
      <w:r w:rsidR="00F77B35" w:rsidRPr="00766D1F">
        <w:rPr>
          <w:rFonts w:asciiTheme="majorHAnsi" w:hAnsiTheme="majorHAnsi"/>
        </w:rPr>
        <w:t xml:space="preserve">direction </w:t>
      </w:r>
      <w:r w:rsidR="00F77B35">
        <w:rPr>
          <w:rFonts w:asciiTheme="majorHAnsi" w:hAnsiTheme="majorHAnsi"/>
        </w:rPr>
        <w:t xml:space="preserve">et conseil </w:t>
      </w:r>
      <w:r w:rsidRPr="00766D1F">
        <w:rPr>
          <w:rFonts w:asciiTheme="majorHAnsi" w:hAnsiTheme="majorHAnsi"/>
        </w:rPr>
        <w:t xml:space="preserve">divins. </w:t>
      </w:r>
      <w:r w:rsidRPr="00766D1F">
        <w:rPr>
          <w:rFonts w:asciiTheme="majorHAnsi" w:hAnsiTheme="majorHAnsi"/>
          <w:b/>
          <w:u w:val="single"/>
        </w:rPr>
        <w:t xml:space="preserve">Dieu </w:t>
      </w:r>
      <w:r w:rsidR="00AF5283" w:rsidRPr="00766D1F">
        <w:rPr>
          <w:rFonts w:asciiTheme="majorHAnsi" w:hAnsiTheme="majorHAnsi"/>
          <w:b/>
          <w:u w:val="single"/>
        </w:rPr>
        <w:t>montre</w:t>
      </w:r>
      <w:r w:rsidRPr="00766D1F">
        <w:rPr>
          <w:rFonts w:asciiTheme="majorHAnsi" w:hAnsiTheme="majorHAnsi"/>
          <w:b/>
          <w:u w:val="single"/>
        </w:rPr>
        <w:t xml:space="preserve"> toujours </w:t>
      </w:r>
      <w:r w:rsidR="00877E5F">
        <w:rPr>
          <w:rFonts w:asciiTheme="majorHAnsi" w:hAnsiTheme="majorHAnsi"/>
          <w:b/>
          <w:u w:val="single"/>
        </w:rPr>
        <w:t>la voi</w:t>
      </w:r>
      <w:r w:rsidR="00D544BF">
        <w:rPr>
          <w:rFonts w:asciiTheme="majorHAnsi" w:hAnsiTheme="majorHAnsi"/>
          <w:b/>
          <w:u w:val="single"/>
        </w:rPr>
        <w:t>e</w:t>
      </w:r>
      <w:r w:rsidR="00877E5F">
        <w:rPr>
          <w:rFonts w:asciiTheme="majorHAnsi" w:hAnsiTheme="majorHAnsi"/>
          <w:b/>
          <w:u w:val="single"/>
        </w:rPr>
        <w:t xml:space="preserve"> vers</w:t>
      </w:r>
      <w:r w:rsidRPr="00766D1F">
        <w:rPr>
          <w:rFonts w:asciiTheme="majorHAnsi" w:hAnsiTheme="majorHAnsi"/>
          <w:b/>
          <w:u w:val="single"/>
        </w:rPr>
        <w:t xml:space="preserve"> la résilience. </w:t>
      </w:r>
      <w:r w:rsidRPr="00766D1F">
        <w:rPr>
          <w:rFonts w:asciiTheme="majorHAnsi" w:hAnsiTheme="majorHAnsi"/>
        </w:rPr>
        <w:t xml:space="preserve">Les gens ont besoin de se sentir optimistes et utiles, et ces </w:t>
      </w:r>
      <w:r w:rsidR="00877E5F">
        <w:rPr>
          <w:rFonts w:asciiTheme="majorHAnsi" w:hAnsiTheme="majorHAnsi"/>
        </w:rPr>
        <w:t>inclinations</w:t>
      </w:r>
      <w:r w:rsidRPr="00766D1F">
        <w:rPr>
          <w:rFonts w:asciiTheme="majorHAnsi" w:hAnsiTheme="majorHAnsi"/>
        </w:rPr>
        <w:t xml:space="preserve"> données par Dieu les aident à se relever et à affronter la nouvelle normalité avec souplesse et adaptabilité.</w:t>
      </w:r>
    </w:p>
    <w:p w14:paraId="0D61FF4E" w14:textId="111EE86A" w:rsidR="001C3506" w:rsidRPr="00766D1F" w:rsidRDefault="001C3506" w:rsidP="00AF5283">
      <w:pPr>
        <w:rPr>
          <w:rFonts w:asciiTheme="majorHAnsi" w:eastAsia="Times New Roman" w:hAnsiTheme="majorHAnsi" w:cs="Times New Roman"/>
        </w:rPr>
      </w:pPr>
      <w:r w:rsidRPr="00766D1F">
        <w:rPr>
          <w:rFonts w:asciiTheme="majorHAnsi" w:hAnsiTheme="majorHAnsi"/>
        </w:rPr>
        <w:t xml:space="preserve">Nous vivons dans un monde </w:t>
      </w:r>
      <w:r w:rsidR="00AF5283" w:rsidRPr="00766D1F">
        <w:rPr>
          <w:rFonts w:asciiTheme="majorHAnsi" w:hAnsiTheme="majorHAnsi"/>
        </w:rPr>
        <w:t>qui regorge</w:t>
      </w:r>
      <w:r w:rsidRPr="00766D1F">
        <w:rPr>
          <w:rFonts w:asciiTheme="majorHAnsi" w:hAnsiTheme="majorHAnsi"/>
        </w:rPr>
        <w:t xml:space="preserve"> de souffrance et d’injustice. Nous ne sommes pas seulement témoins de la souffrance et de la mort, nous en faisons l'expérience. Pourtant, Jésus a promis qu'une telle douleur </w:t>
      </w:r>
      <w:r w:rsidR="00AF5283" w:rsidRPr="00766D1F">
        <w:rPr>
          <w:rFonts w:asciiTheme="majorHAnsi" w:hAnsiTheme="majorHAnsi"/>
        </w:rPr>
        <w:t>se changera</w:t>
      </w:r>
      <w:r w:rsidRPr="00766D1F">
        <w:rPr>
          <w:rFonts w:asciiTheme="majorHAnsi" w:hAnsiTheme="majorHAnsi"/>
        </w:rPr>
        <w:t xml:space="preserve"> </w:t>
      </w:r>
      <w:r w:rsidR="00AF5283" w:rsidRPr="00766D1F">
        <w:rPr>
          <w:rFonts w:asciiTheme="majorHAnsi" w:hAnsiTheme="majorHAnsi"/>
        </w:rPr>
        <w:t>en</w:t>
      </w:r>
      <w:r w:rsidRPr="00766D1F">
        <w:rPr>
          <w:rFonts w:asciiTheme="majorHAnsi" w:hAnsiTheme="majorHAnsi"/>
        </w:rPr>
        <w:t xml:space="preserve"> joie</w:t>
      </w:r>
      <w:r w:rsidR="00AF5283" w:rsidRPr="00766D1F">
        <w:rPr>
          <w:rFonts w:asciiTheme="majorHAnsi" w:hAnsiTheme="majorHAnsi"/>
        </w:rPr>
        <w:t xml:space="preserve"> </w:t>
      </w:r>
      <w:r w:rsidRPr="00766D1F">
        <w:rPr>
          <w:rFonts w:asciiTheme="majorHAnsi" w:hAnsiTheme="majorHAnsi"/>
        </w:rPr>
        <w:t xml:space="preserve">: </w:t>
      </w:r>
      <w:r w:rsidRPr="00766D1F">
        <w:rPr>
          <w:rFonts w:asciiTheme="majorHAnsi" w:hAnsiTheme="majorHAnsi"/>
          <w:i/>
        </w:rPr>
        <w:t>«</w:t>
      </w:r>
      <w:r w:rsidR="00AF5283" w:rsidRPr="00766D1F">
        <w:rPr>
          <w:rFonts w:asciiTheme="majorHAnsi" w:hAnsiTheme="majorHAnsi"/>
          <w:i/>
        </w:rPr>
        <w:t xml:space="preserve"> </w:t>
      </w:r>
      <w:r w:rsidR="00AF5283" w:rsidRPr="00766D1F">
        <w:rPr>
          <w:rFonts w:asciiTheme="majorHAnsi" w:eastAsia="Times New Roman" w:hAnsiTheme="majorHAnsi" w:cs="Times New Roman"/>
          <w:i/>
          <w:color w:val="000000"/>
          <w:shd w:val="clear" w:color="auto" w:fill="FFFFFF"/>
        </w:rPr>
        <w:t>En vérité, en vérité, je vous le dis, vous pleurerez et vous vous lamenterez, et le monde se réjouira: vous serez dans la tristesse, mais votre tristesse se changera en joie.</w:t>
      </w:r>
      <w:r w:rsidR="00AF5283" w:rsidRPr="00766D1F">
        <w:rPr>
          <w:rFonts w:asciiTheme="majorHAnsi" w:eastAsia="Times New Roman" w:hAnsiTheme="majorHAnsi" w:cs="Times New Roman"/>
          <w:i/>
        </w:rPr>
        <w:t xml:space="preserve"> </w:t>
      </w:r>
      <w:r w:rsidRPr="00766D1F">
        <w:rPr>
          <w:rFonts w:asciiTheme="majorHAnsi" w:hAnsiTheme="majorHAnsi"/>
          <w:i/>
        </w:rPr>
        <w:t>»</w:t>
      </w:r>
      <w:r w:rsidR="00AF5283" w:rsidRPr="00766D1F">
        <w:rPr>
          <w:rFonts w:asciiTheme="majorHAnsi" w:hAnsiTheme="majorHAnsi"/>
        </w:rPr>
        <w:t xml:space="preserve"> </w:t>
      </w:r>
      <w:r w:rsidRPr="00766D1F">
        <w:rPr>
          <w:rFonts w:asciiTheme="majorHAnsi" w:hAnsiTheme="majorHAnsi"/>
        </w:rPr>
        <w:t>(Jean 16:20).</w:t>
      </w:r>
    </w:p>
    <w:p w14:paraId="038C0F0F" w14:textId="13A3AE74" w:rsidR="001C3506" w:rsidRPr="00766D1F" w:rsidRDefault="001C3506" w:rsidP="00C60D86">
      <w:pPr>
        <w:ind w:firstLine="720"/>
        <w:rPr>
          <w:rFonts w:asciiTheme="majorHAnsi" w:hAnsiTheme="majorHAnsi"/>
        </w:rPr>
      </w:pPr>
      <w:r w:rsidRPr="00766D1F">
        <w:rPr>
          <w:rFonts w:asciiTheme="majorHAnsi" w:hAnsiTheme="majorHAnsi"/>
        </w:rPr>
        <w:t xml:space="preserve">Peut-être que ce message s'adresse à un être cher qui souffre. Peut-être que </w:t>
      </w:r>
      <w:r w:rsidR="00C60D86" w:rsidRPr="00766D1F">
        <w:rPr>
          <w:rFonts w:asciiTheme="majorHAnsi" w:hAnsiTheme="majorHAnsi"/>
        </w:rPr>
        <w:t>quelqu’un auquel vous tenez</w:t>
      </w:r>
      <w:r w:rsidRPr="00766D1F">
        <w:rPr>
          <w:rFonts w:asciiTheme="majorHAnsi" w:hAnsiTheme="majorHAnsi"/>
        </w:rPr>
        <w:t xml:space="preserve"> a besoin de votre présence. Pe</w:t>
      </w:r>
      <w:r w:rsidR="00C60D86" w:rsidRPr="00766D1F">
        <w:rPr>
          <w:rFonts w:asciiTheme="majorHAnsi" w:hAnsiTheme="majorHAnsi"/>
        </w:rPr>
        <w:t>ut-être que la douleur de la personne que vous aimez</w:t>
      </w:r>
      <w:r w:rsidRPr="00766D1F">
        <w:rPr>
          <w:rFonts w:asciiTheme="majorHAnsi" w:hAnsiTheme="majorHAnsi"/>
        </w:rPr>
        <w:t xml:space="preserve"> vous </w:t>
      </w:r>
      <w:r w:rsidR="00C60D86" w:rsidRPr="00766D1F">
        <w:rPr>
          <w:rFonts w:asciiTheme="majorHAnsi" w:hAnsiTheme="majorHAnsi"/>
        </w:rPr>
        <w:t>incitera</w:t>
      </w:r>
      <w:r w:rsidRPr="00766D1F">
        <w:rPr>
          <w:rFonts w:asciiTheme="majorHAnsi" w:hAnsiTheme="majorHAnsi"/>
        </w:rPr>
        <w:t xml:space="preserve"> </w:t>
      </w:r>
      <w:r w:rsidR="00C60D86" w:rsidRPr="00766D1F">
        <w:rPr>
          <w:rFonts w:asciiTheme="majorHAnsi" w:hAnsiTheme="majorHAnsi"/>
        </w:rPr>
        <w:t>à</w:t>
      </w:r>
      <w:r w:rsidRPr="00766D1F">
        <w:rPr>
          <w:rFonts w:asciiTheme="majorHAnsi" w:hAnsiTheme="majorHAnsi"/>
        </w:rPr>
        <w:t xml:space="preserve"> apprendre à soutenir efficacement les autres comme Dieu. Peut-être que la communauté </w:t>
      </w:r>
      <w:r w:rsidR="00C60D86" w:rsidRPr="00766D1F">
        <w:rPr>
          <w:rFonts w:asciiTheme="majorHAnsi" w:hAnsiTheme="majorHAnsi"/>
        </w:rPr>
        <w:t>de l’église</w:t>
      </w:r>
      <w:r w:rsidRPr="00766D1F">
        <w:rPr>
          <w:rFonts w:asciiTheme="majorHAnsi" w:hAnsiTheme="majorHAnsi"/>
        </w:rPr>
        <w:t xml:space="preserve"> </w:t>
      </w:r>
      <w:r w:rsidR="00C60D86" w:rsidRPr="00766D1F">
        <w:rPr>
          <w:rFonts w:asciiTheme="majorHAnsi" w:hAnsiTheme="majorHAnsi"/>
        </w:rPr>
        <w:t>sera bénie</w:t>
      </w:r>
      <w:r w:rsidRPr="00766D1F">
        <w:rPr>
          <w:rFonts w:asciiTheme="majorHAnsi" w:hAnsiTheme="majorHAnsi"/>
        </w:rPr>
        <w:t xml:space="preserve"> en </w:t>
      </w:r>
      <w:r w:rsidR="00C60D86" w:rsidRPr="00766D1F">
        <w:rPr>
          <w:rFonts w:asciiTheme="majorHAnsi" w:hAnsiTheme="majorHAnsi"/>
        </w:rPr>
        <w:t>compatissant avec la personne que vous chérissez</w:t>
      </w:r>
      <w:r w:rsidRPr="00766D1F">
        <w:rPr>
          <w:rFonts w:asciiTheme="majorHAnsi" w:hAnsiTheme="majorHAnsi"/>
        </w:rPr>
        <w:t>. De bonnes choses peuvent naître d'expériences douloureuses.</w:t>
      </w:r>
    </w:p>
    <w:p w14:paraId="2F2A5D03" w14:textId="0A9F4D17" w:rsidR="001C3506" w:rsidRPr="00766D1F" w:rsidRDefault="001C3506" w:rsidP="00C60D86">
      <w:pPr>
        <w:ind w:firstLine="720"/>
        <w:rPr>
          <w:rFonts w:asciiTheme="majorHAnsi" w:hAnsiTheme="majorHAnsi"/>
        </w:rPr>
      </w:pPr>
      <w:r w:rsidRPr="00766D1F">
        <w:rPr>
          <w:rFonts w:asciiTheme="majorHAnsi" w:hAnsiTheme="majorHAnsi"/>
        </w:rPr>
        <w:t xml:space="preserve">Vous traversez peut-être des moments difficiles dans </w:t>
      </w:r>
      <w:r w:rsidR="00877E5F">
        <w:rPr>
          <w:rFonts w:asciiTheme="majorHAnsi" w:hAnsiTheme="majorHAnsi"/>
        </w:rPr>
        <w:t>un de ces</w:t>
      </w:r>
      <w:r w:rsidRPr="00766D1F">
        <w:rPr>
          <w:rFonts w:asciiTheme="majorHAnsi" w:hAnsiTheme="majorHAnsi"/>
        </w:rPr>
        <w:t xml:space="preserve"> domaine</w:t>
      </w:r>
      <w:r w:rsidR="00877E5F">
        <w:rPr>
          <w:rFonts w:asciiTheme="majorHAnsi" w:hAnsiTheme="majorHAnsi"/>
        </w:rPr>
        <w:t>s</w:t>
      </w:r>
      <w:r w:rsidRPr="00766D1F">
        <w:rPr>
          <w:rFonts w:asciiTheme="majorHAnsi" w:hAnsiTheme="majorHAnsi"/>
        </w:rPr>
        <w:t xml:space="preserve"> de </w:t>
      </w:r>
      <w:r w:rsidR="00C60D86" w:rsidRPr="00766D1F">
        <w:rPr>
          <w:rFonts w:asciiTheme="majorHAnsi" w:hAnsiTheme="majorHAnsi"/>
        </w:rPr>
        <w:t>la</w:t>
      </w:r>
      <w:r w:rsidRPr="00766D1F">
        <w:rPr>
          <w:rFonts w:asciiTheme="majorHAnsi" w:hAnsiTheme="majorHAnsi"/>
        </w:rPr>
        <w:t xml:space="preserve"> vie</w:t>
      </w:r>
      <w:r w:rsidR="00877E5F">
        <w:rPr>
          <w:rFonts w:asciiTheme="majorHAnsi" w:hAnsiTheme="majorHAnsi"/>
        </w:rPr>
        <w:t xml:space="preserve"> </w:t>
      </w:r>
      <w:r w:rsidRPr="00766D1F">
        <w:rPr>
          <w:rFonts w:asciiTheme="majorHAnsi" w:hAnsiTheme="majorHAnsi"/>
        </w:rPr>
        <w:t xml:space="preserve">: </w:t>
      </w:r>
      <w:r w:rsidR="00877E5F">
        <w:rPr>
          <w:rFonts w:asciiTheme="majorHAnsi" w:hAnsiTheme="majorHAnsi"/>
        </w:rPr>
        <w:t xml:space="preserve">la </w:t>
      </w:r>
      <w:r w:rsidRPr="00766D1F">
        <w:rPr>
          <w:rFonts w:asciiTheme="majorHAnsi" w:hAnsiTheme="majorHAnsi"/>
        </w:rPr>
        <w:t xml:space="preserve">santé, </w:t>
      </w:r>
      <w:r w:rsidR="00C60D86" w:rsidRPr="00766D1F">
        <w:rPr>
          <w:rFonts w:asciiTheme="majorHAnsi" w:hAnsiTheme="majorHAnsi"/>
        </w:rPr>
        <w:t xml:space="preserve">la </w:t>
      </w:r>
      <w:r w:rsidRPr="00766D1F">
        <w:rPr>
          <w:rFonts w:asciiTheme="majorHAnsi" w:hAnsiTheme="majorHAnsi"/>
        </w:rPr>
        <w:t xml:space="preserve">famille, </w:t>
      </w:r>
      <w:r w:rsidR="00C60D86" w:rsidRPr="00766D1F">
        <w:rPr>
          <w:rFonts w:asciiTheme="majorHAnsi" w:hAnsiTheme="majorHAnsi"/>
        </w:rPr>
        <w:t xml:space="preserve">le </w:t>
      </w:r>
      <w:r w:rsidRPr="00766D1F">
        <w:rPr>
          <w:rFonts w:asciiTheme="majorHAnsi" w:hAnsiTheme="majorHAnsi"/>
        </w:rPr>
        <w:t xml:space="preserve">travail, </w:t>
      </w:r>
      <w:r w:rsidR="00C60D86" w:rsidRPr="00766D1F">
        <w:rPr>
          <w:rFonts w:asciiTheme="majorHAnsi" w:hAnsiTheme="majorHAnsi"/>
        </w:rPr>
        <w:t xml:space="preserve">la </w:t>
      </w:r>
      <w:r w:rsidRPr="00766D1F">
        <w:rPr>
          <w:rFonts w:asciiTheme="majorHAnsi" w:hAnsiTheme="majorHAnsi"/>
        </w:rPr>
        <w:t xml:space="preserve">foi, </w:t>
      </w:r>
      <w:r w:rsidR="00C60D86" w:rsidRPr="00766D1F">
        <w:rPr>
          <w:rFonts w:asciiTheme="majorHAnsi" w:hAnsiTheme="majorHAnsi"/>
        </w:rPr>
        <w:t xml:space="preserve">les </w:t>
      </w:r>
      <w:r w:rsidRPr="00766D1F">
        <w:rPr>
          <w:rFonts w:asciiTheme="majorHAnsi" w:hAnsiTheme="majorHAnsi"/>
        </w:rPr>
        <w:t xml:space="preserve">relations, </w:t>
      </w:r>
      <w:r w:rsidR="00C60D86" w:rsidRPr="00766D1F">
        <w:rPr>
          <w:rFonts w:asciiTheme="majorHAnsi" w:hAnsiTheme="majorHAnsi"/>
        </w:rPr>
        <w:t>l’</w:t>
      </w:r>
      <w:r w:rsidRPr="00766D1F">
        <w:rPr>
          <w:rFonts w:asciiTheme="majorHAnsi" w:hAnsiTheme="majorHAnsi"/>
        </w:rPr>
        <w:t>église. Ou peut-être avez-vous dé</w:t>
      </w:r>
      <w:r w:rsidR="00C60D86" w:rsidRPr="00766D1F">
        <w:rPr>
          <w:rFonts w:asciiTheme="majorHAnsi" w:hAnsiTheme="majorHAnsi"/>
        </w:rPr>
        <w:t xml:space="preserve">jà vécu un événement traumatisant </w:t>
      </w:r>
      <w:r w:rsidRPr="00766D1F">
        <w:rPr>
          <w:rFonts w:asciiTheme="majorHAnsi" w:hAnsiTheme="majorHAnsi"/>
        </w:rPr>
        <w:t xml:space="preserve">et vous souffrez mentalement ou émotionnellement </w:t>
      </w:r>
      <w:r w:rsidR="00C60D86" w:rsidRPr="00766D1F">
        <w:rPr>
          <w:rFonts w:asciiTheme="majorHAnsi" w:hAnsiTheme="majorHAnsi"/>
        </w:rPr>
        <w:t>de séquelles traumatiques</w:t>
      </w:r>
      <w:r w:rsidRPr="00766D1F">
        <w:rPr>
          <w:rFonts w:asciiTheme="majorHAnsi" w:hAnsiTheme="majorHAnsi"/>
        </w:rPr>
        <w:t>. Peut-être que la situation est suffisamment grave pour que vous deviez en</w:t>
      </w:r>
      <w:r w:rsidR="00C60D86" w:rsidRPr="00766D1F">
        <w:rPr>
          <w:rFonts w:asciiTheme="majorHAnsi" w:hAnsiTheme="majorHAnsi"/>
        </w:rPr>
        <w:t>visager une aide psychologique ou</w:t>
      </w:r>
      <w:r w:rsidRPr="00766D1F">
        <w:rPr>
          <w:rFonts w:asciiTheme="majorHAnsi" w:hAnsiTheme="majorHAnsi"/>
        </w:rPr>
        <w:t xml:space="preserve"> psychiatrique professionnelle. Quoi qu'il en soit, vous n'êtes pas seul.</w:t>
      </w:r>
    </w:p>
    <w:p w14:paraId="073EF62A" w14:textId="7A62591C" w:rsidR="001C3506" w:rsidRPr="00766D1F" w:rsidRDefault="001C3506" w:rsidP="00C60D86">
      <w:pPr>
        <w:ind w:firstLine="720"/>
        <w:rPr>
          <w:rFonts w:asciiTheme="majorHAnsi" w:hAnsiTheme="majorHAnsi"/>
        </w:rPr>
      </w:pPr>
      <w:r w:rsidRPr="00766D1F">
        <w:rPr>
          <w:rFonts w:asciiTheme="majorHAnsi" w:hAnsiTheme="majorHAnsi"/>
        </w:rPr>
        <w:t xml:space="preserve">Vous </w:t>
      </w:r>
      <w:r w:rsidR="00C60D86" w:rsidRPr="00766D1F">
        <w:rPr>
          <w:rFonts w:asciiTheme="majorHAnsi" w:hAnsiTheme="majorHAnsi"/>
        </w:rPr>
        <w:t>serez</w:t>
      </w:r>
      <w:r w:rsidRPr="00766D1F">
        <w:rPr>
          <w:rFonts w:asciiTheme="majorHAnsi" w:hAnsiTheme="majorHAnsi"/>
        </w:rPr>
        <w:t xml:space="preserve"> béni</w:t>
      </w:r>
      <w:r w:rsidR="004E1D6C">
        <w:rPr>
          <w:rFonts w:asciiTheme="majorHAnsi" w:hAnsiTheme="majorHAnsi"/>
        </w:rPr>
        <w:t>es</w:t>
      </w:r>
      <w:r w:rsidRPr="00766D1F">
        <w:rPr>
          <w:rFonts w:asciiTheme="majorHAnsi" w:hAnsiTheme="majorHAnsi"/>
        </w:rPr>
        <w:t xml:space="preserve"> par le Seigneur, directement et in</w:t>
      </w:r>
      <w:r w:rsidR="005C3AD0">
        <w:rPr>
          <w:rFonts w:asciiTheme="majorHAnsi" w:hAnsiTheme="majorHAnsi"/>
        </w:rPr>
        <w:t xml:space="preserve">directement, grâce au soutien des </w:t>
      </w:r>
      <w:r w:rsidRPr="00766D1F">
        <w:rPr>
          <w:rFonts w:asciiTheme="majorHAnsi" w:hAnsiTheme="majorHAnsi"/>
        </w:rPr>
        <w:t xml:space="preserve">autres. Permettez à Dieu de travailler dans votre vie. </w:t>
      </w:r>
      <w:r w:rsidR="00C60D86" w:rsidRPr="00766D1F">
        <w:rPr>
          <w:rFonts w:asciiTheme="majorHAnsi" w:hAnsiTheme="majorHAnsi"/>
        </w:rPr>
        <w:t>Continuez à prier et à méditer sur la Parole de Dieu. Dites à Dieu</w:t>
      </w:r>
      <w:r w:rsidRPr="00766D1F">
        <w:rPr>
          <w:rFonts w:asciiTheme="majorHAnsi" w:hAnsiTheme="majorHAnsi"/>
        </w:rPr>
        <w:t xml:space="preserve"> ce que </w:t>
      </w:r>
      <w:r w:rsidR="00C60D86" w:rsidRPr="00766D1F">
        <w:rPr>
          <w:rFonts w:asciiTheme="majorHAnsi" w:hAnsiTheme="majorHAnsi"/>
        </w:rPr>
        <w:t>vous ressentez</w:t>
      </w:r>
      <w:r w:rsidRPr="00766D1F">
        <w:rPr>
          <w:rFonts w:asciiTheme="majorHAnsi" w:hAnsiTheme="majorHAnsi"/>
        </w:rPr>
        <w:t xml:space="preserve">. </w:t>
      </w:r>
      <w:r w:rsidR="005E3F77" w:rsidRPr="00766D1F">
        <w:rPr>
          <w:rFonts w:asciiTheme="majorHAnsi" w:hAnsiTheme="majorHAnsi"/>
        </w:rPr>
        <w:t>Puis</w:t>
      </w:r>
      <w:r w:rsidRPr="00766D1F">
        <w:rPr>
          <w:rFonts w:asciiTheme="majorHAnsi" w:hAnsiTheme="majorHAnsi"/>
        </w:rPr>
        <w:t xml:space="preserve"> </w:t>
      </w:r>
      <w:r w:rsidR="005E3F77" w:rsidRPr="00766D1F">
        <w:rPr>
          <w:rFonts w:asciiTheme="majorHAnsi" w:hAnsiTheme="majorHAnsi"/>
        </w:rPr>
        <w:t>faites-lui confiance</w:t>
      </w:r>
      <w:r w:rsidRPr="00766D1F">
        <w:rPr>
          <w:rFonts w:asciiTheme="majorHAnsi" w:hAnsiTheme="majorHAnsi"/>
        </w:rPr>
        <w:t xml:space="preserve"> et louez-le. Partagez </w:t>
      </w:r>
      <w:r w:rsidR="005C3AD0">
        <w:rPr>
          <w:rFonts w:asciiTheme="majorHAnsi" w:hAnsiTheme="majorHAnsi"/>
        </w:rPr>
        <w:t xml:space="preserve">avec les autres </w:t>
      </w:r>
      <w:r w:rsidRPr="00766D1F">
        <w:rPr>
          <w:rFonts w:asciiTheme="majorHAnsi" w:hAnsiTheme="majorHAnsi"/>
        </w:rPr>
        <w:t>toutes les bénédictions que vous r</w:t>
      </w:r>
      <w:r w:rsidR="005C3AD0">
        <w:rPr>
          <w:rFonts w:asciiTheme="majorHAnsi" w:hAnsiTheme="majorHAnsi"/>
        </w:rPr>
        <w:t>ecevez</w:t>
      </w:r>
      <w:r w:rsidR="005E3F77" w:rsidRPr="00766D1F">
        <w:rPr>
          <w:rFonts w:asciiTheme="majorHAnsi" w:hAnsiTheme="majorHAnsi"/>
        </w:rPr>
        <w:t>. P</w:t>
      </w:r>
      <w:r w:rsidRPr="00766D1F">
        <w:rPr>
          <w:rFonts w:asciiTheme="majorHAnsi" w:hAnsiTheme="majorHAnsi"/>
        </w:rPr>
        <w:t xml:space="preserve">articipez </w:t>
      </w:r>
      <w:r w:rsidR="005E3F77" w:rsidRPr="00766D1F">
        <w:rPr>
          <w:rFonts w:asciiTheme="majorHAnsi" w:hAnsiTheme="majorHAnsi"/>
        </w:rPr>
        <w:t xml:space="preserve">lors des rencontres </w:t>
      </w:r>
      <w:r w:rsidRPr="00766D1F">
        <w:rPr>
          <w:rFonts w:asciiTheme="majorHAnsi" w:hAnsiTheme="majorHAnsi"/>
        </w:rPr>
        <w:t xml:space="preserve">à </w:t>
      </w:r>
      <w:r w:rsidR="005E3F77" w:rsidRPr="00766D1F">
        <w:rPr>
          <w:rFonts w:asciiTheme="majorHAnsi" w:hAnsiTheme="majorHAnsi"/>
        </w:rPr>
        <w:t>l'église.</w:t>
      </w:r>
    </w:p>
    <w:p w14:paraId="157653F8" w14:textId="17D89DDE" w:rsidR="001C3506" w:rsidRPr="00766D1F" w:rsidRDefault="001C3506" w:rsidP="005E3F77">
      <w:pPr>
        <w:ind w:firstLine="720"/>
        <w:rPr>
          <w:rFonts w:asciiTheme="majorHAnsi" w:hAnsiTheme="majorHAnsi"/>
        </w:rPr>
      </w:pPr>
      <w:r w:rsidRPr="00766D1F">
        <w:rPr>
          <w:rFonts w:asciiTheme="majorHAnsi" w:hAnsiTheme="majorHAnsi"/>
        </w:rPr>
        <w:t xml:space="preserve">Même lorsque vous ne comprenez pas pourquoi le Seigneur permet que des choses douloureuses se produisent, demandez de l'aide, appuyez-vous sur une personne de confiance, parlez de ce </w:t>
      </w:r>
      <w:r w:rsidR="005E3F77" w:rsidRPr="00766D1F">
        <w:rPr>
          <w:rFonts w:asciiTheme="majorHAnsi" w:hAnsiTheme="majorHAnsi"/>
        </w:rPr>
        <w:t>qui vous blesse. Vous n'êtes</w:t>
      </w:r>
      <w:r w:rsidRPr="00766D1F">
        <w:rPr>
          <w:rFonts w:asciiTheme="majorHAnsi" w:hAnsiTheme="majorHAnsi"/>
        </w:rPr>
        <w:t xml:space="preserve"> pas seul</w:t>
      </w:r>
      <w:r w:rsidR="004E1D6C">
        <w:rPr>
          <w:rFonts w:asciiTheme="majorHAnsi" w:hAnsiTheme="majorHAnsi"/>
        </w:rPr>
        <w:t>es</w:t>
      </w:r>
      <w:r w:rsidRPr="00766D1F">
        <w:rPr>
          <w:rFonts w:asciiTheme="majorHAnsi" w:hAnsiTheme="majorHAnsi"/>
        </w:rPr>
        <w:t xml:space="preserve">. Enfin, </w:t>
      </w:r>
      <w:r w:rsidRPr="00766D1F">
        <w:rPr>
          <w:rFonts w:asciiTheme="majorHAnsi" w:hAnsiTheme="majorHAnsi"/>
        </w:rPr>
        <w:lastRenderedPageBreak/>
        <w:t>soyez patient</w:t>
      </w:r>
      <w:r w:rsidR="004E1D6C">
        <w:rPr>
          <w:rFonts w:asciiTheme="majorHAnsi" w:hAnsiTheme="majorHAnsi"/>
        </w:rPr>
        <w:t>es</w:t>
      </w:r>
      <w:r w:rsidRPr="00766D1F">
        <w:rPr>
          <w:rFonts w:asciiTheme="majorHAnsi" w:hAnsiTheme="majorHAnsi"/>
        </w:rPr>
        <w:t>, car il ne pe</w:t>
      </w:r>
      <w:r w:rsidR="005E3F77" w:rsidRPr="00766D1F">
        <w:rPr>
          <w:rFonts w:asciiTheme="majorHAnsi" w:hAnsiTheme="majorHAnsi"/>
        </w:rPr>
        <w:t>rmettra pas que la douleur aille au-delà de</w:t>
      </w:r>
      <w:r w:rsidRPr="00766D1F">
        <w:rPr>
          <w:rFonts w:asciiTheme="majorHAnsi" w:hAnsiTheme="majorHAnsi"/>
        </w:rPr>
        <w:t xml:space="preserve"> ce que vous pouvez supporter. En attendant, </w:t>
      </w:r>
      <w:r w:rsidR="005E3F77" w:rsidRPr="00766D1F">
        <w:rPr>
          <w:rFonts w:asciiTheme="majorHAnsi" w:hAnsiTheme="majorHAnsi"/>
        </w:rPr>
        <w:t>accrochez-vous à</w:t>
      </w:r>
      <w:r w:rsidRPr="00766D1F">
        <w:rPr>
          <w:rFonts w:asciiTheme="majorHAnsi" w:hAnsiTheme="majorHAnsi"/>
        </w:rPr>
        <w:t xml:space="preserve"> des promesses comme celles-ci</w:t>
      </w:r>
      <w:r w:rsidR="005E3F77" w:rsidRPr="00766D1F">
        <w:rPr>
          <w:rFonts w:asciiTheme="majorHAnsi" w:hAnsiTheme="majorHAnsi"/>
        </w:rPr>
        <w:t xml:space="preserve"> </w:t>
      </w:r>
      <w:r w:rsidRPr="00766D1F">
        <w:rPr>
          <w:rFonts w:asciiTheme="majorHAnsi" w:hAnsiTheme="majorHAnsi"/>
        </w:rPr>
        <w:t>:</w:t>
      </w:r>
    </w:p>
    <w:p w14:paraId="5B6419CD" w14:textId="77777777" w:rsidR="005E3F77" w:rsidRPr="00766D1F" w:rsidRDefault="005E3F77" w:rsidP="005E3F77">
      <w:pPr>
        <w:rPr>
          <w:rFonts w:asciiTheme="majorHAnsi" w:eastAsia="Times New Roman" w:hAnsiTheme="majorHAnsi" w:cs="Times New Roman"/>
          <w:i/>
          <w:color w:val="000000"/>
          <w:shd w:val="clear" w:color="auto" w:fill="FFFFFF"/>
        </w:rPr>
      </w:pPr>
      <w:r w:rsidRPr="00766D1F">
        <w:rPr>
          <w:rFonts w:asciiTheme="majorHAnsi" w:eastAsia="Times New Roman" w:hAnsiTheme="majorHAnsi" w:cs="Times New Roman"/>
          <w:i/>
          <w:color w:val="000000"/>
          <w:shd w:val="clear" w:color="auto" w:fill="FFFFFF"/>
        </w:rPr>
        <w:t xml:space="preserve">Ils m'avaient surpris au jour de ma détresse; </w:t>
      </w:r>
    </w:p>
    <w:p w14:paraId="037C2C2E" w14:textId="2A3EB0FB" w:rsidR="005E3F77" w:rsidRPr="00766D1F" w:rsidRDefault="005E3F77" w:rsidP="005E3F77">
      <w:pPr>
        <w:ind w:firstLine="720"/>
        <w:rPr>
          <w:rFonts w:asciiTheme="majorHAnsi" w:eastAsia="Times New Roman" w:hAnsiTheme="majorHAnsi" w:cs="Times New Roman"/>
          <w:i/>
        </w:rPr>
      </w:pPr>
      <w:r w:rsidRPr="00766D1F">
        <w:rPr>
          <w:rFonts w:asciiTheme="majorHAnsi" w:eastAsia="Times New Roman" w:hAnsiTheme="majorHAnsi" w:cs="Times New Roman"/>
          <w:i/>
          <w:color w:val="000000"/>
          <w:shd w:val="clear" w:color="auto" w:fill="FFFFFF"/>
        </w:rPr>
        <w:t>Mais l'Éternel fut mon appui.</w:t>
      </w:r>
    </w:p>
    <w:p w14:paraId="4218490D" w14:textId="77777777" w:rsidR="005E3F77" w:rsidRPr="00766D1F" w:rsidRDefault="005E3F77" w:rsidP="005E3F77">
      <w:pPr>
        <w:rPr>
          <w:rFonts w:asciiTheme="majorHAnsi" w:eastAsia="Times New Roman" w:hAnsiTheme="majorHAnsi" w:cs="Times New Roman"/>
          <w:i/>
          <w:color w:val="000000"/>
          <w:shd w:val="clear" w:color="auto" w:fill="FFFFFF"/>
        </w:rPr>
      </w:pPr>
      <w:r w:rsidRPr="00766D1F">
        <w:rPr>
          <w:rFonts w:asciiTheme="majorHAnsi" w:eastAsia="Times New Roman" w:hAnsiTheme="majorHAnsi" w:cs="Times New Roman"/>
          <w:i/>
          <w:color w:val="000000"/>
          <w:shd w:val="clear" w:color="auto" w:fill="FFFFFF"/>
        </w:rPr>
        <w:t xml:space="preserve">Il m'a mis au large, </w:t>
      </w:r>
    </w:p>
    <w:p w14:paraId="5DE0B32F" w14:textId="38B75695" w:rsidR="005E3F77" w:rsidRPr="00766D1F" w:rsidRDefault="005E3F77" w:rsidP="005E3F77">
      <w:pPr>
        <w:ind w:firstLine="720"/>
        <w:rPr>
          <w:rFonts w:asciiTheme="majorHAnsi" w:eastAsia="Times New Roman" w:hAnsiTheme="majorHAnsi" w:cs="Times New Roman"/>
          <w:i/>
        </w:rPr>
      </w:pPr>
      <w:r w:rsidRPr="00766D1F">
        <w:rPr>
          <w:rFonts w:asciiTheme="majorHAnsi" w:eastAsia="Times New Roman" w:hAnsiTheme="majorHAnsi" w:cs="Times New Roman"/>
          <w:i/>
          <w:color w:val="000000"/>
          <w:shd w:val="clear" w:color="auto" w:fill="FFFFFF"/>
        </w:rPr>
        <w:t>Il m'a sauvé, parce qu'il m'aime.</w:t>
      </w:r>
    </w:p>
    <w:p w14:paraId="55154B26" w14:textId="77777777" w:rsidR="001C3506" w:rsidRPr="00766D1F" w:rsidRDefault="001C3506" w:rsidP="005E3F77">
      <w:pPr>
        <w:ind w:firstLine="720"/>
        <w:rPr>
          <w:rFonts w:asciiTheme="majorHAnsi" w:hAnsiTheme="majorHAnsi"/>
        </w:rPr>
      </w:pPr>
      <w:r w:rsidRPr="00766D1F">
        <w:rPr>
          <w:rFonts w:asciiTheme="majorHAnsi" w:hAnsiTheme="majorHAnsi"/>
        </w:rPr>
        <w:t>Psaume 18:18, 19</w:t>
      </w:r>
    </w:p>
    <w:p w14:paraId="2CF0C447" w14:textId="77777777" w:rsidR="001C3506" w:rsidRPr="00766D1F" w:rsidRDefault="001C3506" w:rsidP="001C3506">
      <w:pPr>
        <w:rPr>
          <w:rFonts w:asciiTheme="majorHAnsi" w:hAnsiTheme="majorHAnsi"/>
        </w:rPr>
      </w:pPr>
    </w:p>
    <w:p w14:paraId="26561F87" w14:textId="77777777" w:rsidR="005E3F77" w:rsidRPr="00766D1F" w:rsidRDefault="005E3F77" w:rsidP="005E3F77">
      <w:pPr>
        <w:rPr>
          <w:rFonts w:asciiTheme="majorHAnsi" w:eastAsia="Times New Roman" w:hAnsiTheme="majorHAnsi" w:cs="Times New Roman"/>
          <w:i/>
          <w:color w:val="000000"/>
          <w:shd w:val="clear" w:color="auto" w:fill="FFFFFF"/>
        </w:rPr>
      </w:pPr>
      <w:r w:rsidRPr="00766D1F">
        <w:rPr>
          <w:rFonts w:asciiTheme="majorHAnsi" w:eastAsia="Times New Roman" w:hAnsiTheme="majorHAnsi" w:cs="Times New Roman"/>
          <w:i/>
          <w:color w:val="000000"/>
          <w:shd w:val="clear" w:color="auto" w:fill="FFFFFF"/>
        </w:rPr>
        <w:t xml:space="preserve">Il te couvrira de ses plumes, </w:t>
      </w:r>
    </w:p>
    <w:p w14:paraId="2917AB0D" w14:textId="77777777" w:rsidR="005E3F77" w:rsidRPr="00766D1F" w:rsidRDefault="005E3F77" w:rsidP="005E3F77">
      <w:pPr>
        <w:ind w:firstLine="720"/>
        <w:rPr>
          <w:rFonts w:asciiTheme="majorHAnsi" w:eastAsia="Times New Roman" w:hAnsiTheme="majorHAnsi" w:cs="Times New Roman"/>
          <w:i/>
          <w:color w:val="000000"/>
          <w:shd w:val="clear" w:color="auto" w:fill="FFFFFF"/>
        </w:rPr>
      </w:pPr>
      <w:r w:rsidRPr="00766D1F">
        <w:rPr>
          <w:rFonts w:asciiTheme="majorHAnsi" w:eastAsia="Times New Roman" w:hAnsiTheme="majorHAnsi" w:cs="Times New Roman"/>
          <w:i/>
          <w:color w:val="000000"/>
          <w:shd w:val="clear" w:color="auto" w:fill="FFFFFF"/>
        </w:rPr>
        <w:t xml:space="preserve">Et tu trouveras un refuge sous ses ailes; </w:t>
      </w:r>
    </w:p>
    <w:p w14:paraId="7E3D580A" w14:textId="0C09D3AA" w:rsidR="005E3F77" w:rsidRPr="00766D1F" w:rsidRDefault="005E3F77" w:rsidP="005E3F77">
      <w:pPr>
        <w:rPr>
          <w:rFonts w:asciiTheme="majorHAnsi" w:eastAsia="Times New Roman" w:hAnsiTheme="majorHAnsi" w:cs="Times New Roman"/>
          <w:i/>
        </w:rPr>
      </w:pPr>
      <w:r w:rsidRPr="00766D1F">
        <w:rPr>
          <w:rFonts w:asciiTheme="majorHAnsi" w:eastAsia="Times New Roman" w:hAnsiTheme="majorHAnsi" w:cs="Times New Roman"/>
          <w:i/>
          <w:color w:val="000000"/>
          <w:shd w:val="clear" w:color="auto" w:fill="FFFFFF"/>
        </w:rPr>
        <w:t>Sa fidélité est un bouclier et une cuirasse.</w:t>
      </w:r>
    </w:p>
    <w:p w14:paraId="1E2AA00B" w14:textId="740A929E" w:rsidR="001C3506" w:rsidRPr="00766D1F" w:rsidRDefault="001C3506" w:rsidP="005E3F77">
      <w:pPr>
        <w:ind w:firstLine="720"/>
        <w:rPr>
          <w:rFonts w:asciiTheme="majorHAnsi" w:hAnsiTheme="majorHAnsi"/>
        </w:rPr>
      </w:pPr>
      <w:r w:rsidRPr="00766D1F">
        <w:rPr>
          <w:rFonts w:asciiTheme="majorHAnsi" w:hAnsiTheme="majorHAnsi"/>
        </w:rPr>
        <w:t>Psaume 91:4</w:t>
      </w:r>
    </w:p>
    <w:p w14:paraId="644A84DC" w14:textId="77777777" w:rsidR="001C3506" w:rsidRPr="00766D1F" w:rsidRDefault="001C3506" w:rsidP="001C3506">
      <w:pPr>
        <w:rPr>
          <w:rFonts w:asciiTheme="majorHAnsi" w:hAnsiTheme="majorHAnsi"/>
        </w:rPr>
      </w:pPr>
    </w:p>
    <w:p w14:paraId="19D7D4F9" w14:textId="6C2D17D3" w:rsidR="001C3506" w:rsidRPr="00766D1F" w:rsidRDefault="001C3506" w:rsidP="00950926">
      <w:pPr>
        <w:ind w:firstLine="720"/>
        <w:rPr>
          <w:rFonts w:asciiTheme="majorHAnsi" w:hAnsiTheme="majorHAnsi"/>
        </w:rPr>
      </w:pPr>
      <w:r w:rsidRPr="00766D1F">
        <w:rPr>
          <w:rFonts w:asciiTheme="majorHAnsi" w:hAnsiTheme="majorHAnsi"/>
        </w:rPr>
        <w:t xml:space="preserve">Que Dieu bénisse chacun de nous alors que nous permettons au Seigneur de nous aider à </w:t>
      </w:r>
      <w:r w:rsidR="005E3F77" w:rsidRPr="00766D1F">
        <w:rPr>
          <w:rFonts w:asciiTheme="majorHAnsi" w:hAnsiTheme="majorHAnsi"/>
        </w:rPr>
        <w:t>solutionner</w:t>
      </w:r>
      <w:r w:rsidRPr="00766D1F">
        <w:rPr>
          <w:rFonts w:asciiTheme="majorHAnsi" w:hAnsiTheme="majorHAnsi"/>
        </w:rPr>
        <w:t xml:space="preserve"> nos problèmes et à résoudre nos situations douloureuses. Que Dieu nous donne la sagesse, en tant qu'église et en tant qu'individus, </w:t>
      </w:r>
      <w:r w:rsidR="005E3F77" w:rsidRPr="00766D1F">
        <w:rPr>
          <w:rFonts w:asciiTheme="majorHAnsi" w:hAnsiTheme="majorHAnsi"/>
        </w:rPr>
        <w:t>pour soutenir de façon significative</w:t>
      </w:r>
      <w:r w:rsidRPr="00766D1F">
        <w:rPr>
          <w:rFonts w:asciiTheme="majorHAnsi" w:hAnsiTheme="majorHAnsi"/>
        </w:rPr>
        <w:t xml:space="preserve"> ceux qui souffrent. Puissions-nous tou</w:t>
      </w:r>
      <w:r w:rsidR="004E1D6C">
        <w:rPr>
          <w:rFonts w:asciiTheme="majorHAnsi" w:hAnsiTheme="majorHAnsi"/>
        </w:rPr>
        <w:t>te</w:t>
      </w:r>
      <w:r w:rsidRPr="00766D1F">
        <w:rPr>
          <w:rFonts w:asciiTheme="majorHAnsi" w:hAnsiTheme="majorHAnsi"/>
        </w:rPr>
        <w:t xml:space="preserve">s choisir </w:t>
      </w:r>
      <w:r w:rsidR="005C3AD0">
        <w:rPr>
          <w:rFonts w:asciiTheme="majorHAnsi" w:hAnsiTheme="majorHAnsi"/>
          <w:b/>
          <w:u w:val="single"/>
        </w:rPr>
        <w:t xml:space="preserve">la voie </w:t>
      </w:r>
      <w:r w:rsidRPr="00766D1F">
        <w:rPr>
          <w:rFonts w:asciiTheme="majorHAnsi" w:hAnsiTheme="majorHAnsi"/>
          <w:b/>
          <w:u w:val="single"/>
        </w:rPr>
        <w:t>de Dieu vers la résilience.</w:t>
      </w:r>
    </w:p>
    <w:p w14:paraId="03610FD1" w14:textId="08122143" w:rsidR="000C6652" w:rsidRPr="00766D1F" w:rsidRDefault="001C3506" w:rsidP="00950926">
      <w:pPr>
        <w:ind w:firstLine="720"/>
        <w:rPr>
          <w:rFonts w:asciiTheme="majorHAnsi" w:hAnsiTheme="majorHAnsi"/>
        </w:rPr>
      </w:pPr>
      <w:r w:rsidRPr="00766D1F">
        <w:rPr>
          <w:rFonts w:asciiTheme="majorHAnsi" w:hAnsiTheme="majorHAnsi"/>
        </w:rPr>
        <w:t>Amen.</w:t>
      </w:r>
    </w:p>
    <w:p w14:paraId="66309E61" w14:textId="77777777" w:rsidR="00F87A4D" w:rsidRDefault="00F87A4D" w:rsidP="00950926">
      <w:pPr>
        <w:ind w:firstLine="720"/>
      </w:pPr>
    </w:p>
    <w:p w14:paraId="7238C9E6" w14:textId="77777777" w:rsidR="00F87A4D" w:rsidRDefault="00F87A4D" w:rsidP="00950926">
      <w:pPr>
        <w:ind w:firstLine="720"/>
      </w:pPr>
    </w:p>
    <w:p w14:paraId="07A67485" w14:textId="77777777" w:rsidR="00F87A4D" w:rsidRDefault="00F87A4D" w:rsidP="00950926">
      <w:pPr>
        <w:ind w:firstLine="720"/>
      </w:pPr>
    </w:p>
    <w:p w14:paraId="17D0BE74" w14:textId="77777777" w:rsidR="00F87A4D" w:rsidRDefault="00F87A4D" w:rsidP="00950926">
      <w:pPr>
        <w:ind w:firstLine="720"/>
      </w:pPr>
    </w:p>
    <w:p w14:paraId="3E271B18" w14:textId="77777777" w:rsidR="00F87A4D" w:rsidRDefault="00F87A4D" w:rsidP="00950926">
      <w:pPr>
        <w:ind w:firstLine="720"/>
      </w:pPr>
    </w:p>
    <w:p w14:paraId="7D472EF9" w14:textId="77777777" w:rsidR="00F87A4D" w:rsidRDefault="00F87A4D" w:rsidP="00950926">
      <w:pPr>
        <w:ind w:firstLine="720"/>
      </w:pPr>
    </w:p>
    <w:p w14:paraId="2EE1FCB2" w14:textId="77777777" w:rsidR="00F87A4D" w:rsidRDefault="00F87A4D" w:rsidP="00950926">
      <w:pPr>
        <w:ind w:firstLine="720"/>
      </w:pPr>
    </w:p>
    <w:p w14:paraId="2EA8046B" w14:textId="77777777" w:rsidR="00F87A4D" w:rsidRDefault="00F87A4D" w:rsidP="00950926">
      <w:pPr>
        <w:ind w:firstLine="720"/>
      </w:pPr>
    </w:p>
    <w:p w14:paraId="7EBE48D8" w14:textId="77777777" w:rsidR="00F87A4D" w:rsidRDefault="00F87A4D" w:rsidP="00950926">
      <w:pPr>
        <w:ind w:firstLine="720"/>
      </w:pPr>
    </w:p>
    <w:p w14:paraId="64FD8DB6" w14:textId="77777777" w:rsidR="00F87A4D" w:rsidRDefault="00F87A4D" w:rsidP="00950926">
      <w:pPr>
        <w:ind w:firstLine="720"/>
      </w:pPr>
    </w:p>
    <w:p w14:paraId="6E327A12" w14:textId="77777777" w:rsidR="00F87A4D" w:rsidRDefault="00F87A4D" w:rsidP="00950926">
      <w:pPr>
        <w:ind w:firstLine="720"/>
      </w:pPr>
    </w:p>
    <w:p w14:paraId="21820784" w14:textId="77777777" w:rsidR="00F87A4D" w:rsidRDefault="00F87A4D" w:rsidP="00950926">
      <w:pPr>
        <w:ind w:firstLine="720"/>
      </w:pPr>
    </w:p>
    <w:p w14:paraId="146719EA" w14:textId="77777777" w:rsidR="00F87A4D" w:rsidRDefault="00F87A4D" w:rsidP="00950926">
      <w:pPr>
        <w:ind w:firstLine="720"/>
      </w:pPr>
    </w:p>
    <w:p w14:paraId="5259DA02" w14:textId="77777777" w:rsidR="00F87A4D" w:rsidRDefault="00F87A4D" w:rsidP="00950926">
      <w:pPr>
        <w:ind w:firstLine="720"/>
      </w:pPr>
    </w:p>
    <w:p w14:paraId="5C0D5AD0" w14:textId="77777777" w:rsidR="00F87A4D" w:rsidRDefault="00F87A4D" w:rsidP="00950926">
      <w:pPr>
        <w:ind w:firstLine="720"/>
      </w:pPr>
    </w:p>
    <w:p w14:paraId="0761C079" w14:textId="77777777" w:rsidR="00F87A4D" w:rsidRDefault="00F87A4D" w:rsidP="00950926">
      <w:pPr>
        <w:ind w:firstLine="720"/>
      </w:pPr>
    </w:p>
    <w:p w14:paraId="4C218C71" w14:textId="77777777" w:rsidR="00F87A4D" w:rsidRDefault="00F87A4D" w:rsidP="00950926">
      <w:pPr>
        <w:ind w:firstLine="720"/>
      </w:pPr>
    </w:p>
    <w:p w14:paraId="3E15A484" w14:textId="77777777" w:rsidR="00F87A4D" w:rsidRDefault="00F87A4D" w:rsidP="00950926">
      <w:pPr>
        <w:ind w:firstLine="720"/>
      </w:pPr>
    </w:p>
    <w:p w14:paraId="5F553125" w14:textId="77777777" w:rsidR="00F87A4D" w:rsidRDefault="00F87A4D" w:rsidP="00950926">
      <w:pPr>
        <w:ind w:firstLine="720"/>
      </w:pPr>
    </w:p>
    <w:p w14:paraId="624B466F" w14:textId="77777777" w:rsidR="00F87A4D" w:rsidRDefault="00F87A4D" w:rsidP="00950926">
      <w:pPr>
        <w:ind w:firstLine="720"/>
      </w:pPr>
    </w:p>
    <w:p w14:paraId="687C68B4" w14:textId="77777777" w:rsidR="00766D1F" w:rsidRDefault="00766D1F" w:rsidP="00766D1F"/>
    <w:p w14:paraId="018B6DB4" w14:textId="055F1531" w:rsidR="00F87A4D" w:rsidRPr="00F85F23" w:rsidRDefault="00F87A4D" w:rsidP="00766D1F">
      <w:pPr>
        <w:rPr>
          <w:rFonts w:asciiTheme="majorHAnsi" w:hAnsiTheme="majorHAnsi"/>
          <w:b/>
          <w:color w:val="0000FF"/>
          <w:sz w:val="28"/>
          <w:szCs w:val="28"/>
        </w:rPr>
      </w:pPr>
      <w:r w:rsidRPr="00F85F23">
        <w:rPr>
          <w:rFonts w:asciiTheme="majorHAnsi" w:hAnsiTheme="majorHAnsi"/>
          <w:b/>
          <w:color w:val="0000FF"/>
          <w:sz w:val="28"/>
          <w:szCs w:val="28"/>
        </w:rPr>
        <w:t>Séminaire</w:t>
      </w:r>
    </w:p>
    <w:p w14:paraId="6109954A" w14:textId="77777777" w:rsidR="00BF7BE2" w:rsidRPr="00F85F23" w:rsidRDefault="00BF7BE2" w:rsidP="00766D1F">
      <w:pPr>
        <w:rPr>
          <w:rFonts w:asciiTheme="majorHAnsi" w:hAnsiTheme="majorHAnsi"/>
          <w:b/>
          <w:color w:val="0000FF"/>
        </w:rPr>
      </w:pPr>
    </w:p>
    <w:p w14:paraId="7C778DF7" w14:textId="59219CFB" w:rsidR="00BF7BE2" w:rsidRPr="00F85F23" w:rsidRDefault="004724A0" w:rsidP="00BF7BE2">
      <w:pPr>
        <w:jc w:val="center"/>
        <w:rPr>
          <w:rFonts w:asciiTheme="majorHAnsi" w:hAnsiTheme="majorHAnsi"/>
          <w:b/>
        </w:rPr>
      </w:pPr>
      <w:r>
        <w:rPr>
          <w:rFonts w:asciiTheme="majorHAnsi" w:hAnsiTheme="majorHAnsi"/>
          <w:b/>
        </w:rPr>
        <w:t xml:space="preserve">PENSÉES POSITIVES </w:t>
      </w:r>
      <w:r w:rsidR="00BF7BE2" w:rsidRPr="00F85F23">
        <w:rPr>
          <w:rFonts w:asciiTheme="majorHAnsi" w:hAnsiTheme="majorHAnsi"/>
          <w:b/>
        </w:rPr>
        <w:t xml:space="preserve">: </w:t>
      </w:r>
      <w:r w:rsidR="00834867">
        <w:rPr>
          <w:rFonts w:asciiTheme="majorHAnsi" w:hAnsiTheme="majorHAnsi"/>
          <w:b/>
        </w:rPr>
        <w:t xml:space="preserve">LA VOIE </w:t>
      </w:r>
      <w:r w:rsidR="00BF7BE2" w:rsidRPr="00F85F23">
        <w:rPr>
          <w:rFonts w:asciiTheme="majorHAnsi" w:hAnsiTheme="majorHAnsi"/>
          <w:b/>
        </w:rPr>
        <w:t>VERS LA RÉSILIENCE</w:t>
      </w:r>
    </w:p>
    <w:p w14:paraId="1E318069" w14:textId="16F3C682" w:rsidR="00BF7BE2" w:rsidRPr="00F85F23" w:rsidRDefault="00BF7BE2" w:rsidP="00BF7BE2">
      <w:pPr>
        <w:jc w:val="center"/>
        <w:rPr>
          <w:rFonts w:asciiTheme="majorHAnsi" w:hAnsiTheme="majorHAnsi"/>
        </w:rPr>
      </w:pPr>
      <w:r w:rsidRPr="00F85F23">
        <w:rPr>
          <w:rFonts w:asciiTheme="majorHAnsi" w:hAnsiTheme="majorHAnsi"/>
        </w:rPr>
        <w:t xml:space="preserve">Dr. Julian </w:t>
      </w:r>
      <w:proofErr w:type="spellStart"/>
      <w:r w:rsidRPr="00F85F23">
        <w:rPr>
          <w:rFonts w:asciiTheme="majorHAnsi" w:hAnsiTheme="majorHAnsi"/>
        </w:rPr>
        <w:t>Melgosa</w:t>
      </w:r>
      <w:proofErr w:type="spellEnd"/>
    </w:p>
    <w:p w14:paraId="712797B4" w14:textId="77777777" w:rsidR="00BF7BE2" w:rsidRPr="00F85F23" w:rsidRDefault="00BF7BE2" w:rsidP="00BF7BE2">
      <w:pPr>
        <w:jc w:val="center"/>
        <w:rPr>
          <w:rFonts w:asciiTheme="majorHAnsi" w:hAnsiTheme="majorHAnsi"/>
          <w:b/>
          <w:color w:val="0000FF"/>
        </w:rPr>
      </w:pPr>
    </w:p>
    <w:p w14:paraId="21133548" w14:textId="45F1AF21" w:rsidR="00BF7BE2" w:rsidRPr="00F85F23" w:rsidRDefault="00BF7BE2" w:rsidP="00BF7BE2">
      <w:pPr>
        <w:rPr>
          <w:rFonts w:asciiTheme="majorHAnsi" w:hAnsiTheme="majorHAnsi"/>
          <w:b/>
          <w:i/>
        </w:rPr>
      </w:pPr>
      <w:r w:rsidRPr="00834867">
        <w:rPr>
          <w:rFonts w:asciiTheme="majorHAnsi" w:hAnsiTheme="majorHAnsi"/>
          <w:b/>
          <w:i/>
        </w:rPr>
        <w:t>Lectures pour cette étude : Marc 7:21-23</w:t>
      </w:r>
      <w:r w:rsidR="00F85F23" w:rsidRPr="00834867">
        <w:rPr>
          <w:rFonts w:asciiTheme="majorHAnsi" w:hAnsiTheme="majorHAnsi"/>
          <w:b/>
          <w:i/>
        </w:rPr>
        <w:t> ;</w:t>
      </w:r>
      <w:r w:rsidRPr="00834867">
        <w:rPr>
          <w:rFonts w:asciiTheme="majorHAnsi" w:hAnsiTheme="majorHAnsi"/>
          <w:b/>
          <w:i/>
        </w:rPr>
        <w:t xml:space="preserve"> Luc 6:45</w:t>
      </w:r>
      <w:r w:rsidR="00F85F23" w:rsidRPr="00834867">
        <w:rPr>
          <w:rFonts w:asciiTheme="majorHAnsi" w:hAnsiTheme="majorHAnsi"/>
          <w:b/>
          <w:i/>
        </w:rPr>
        <w:t> ;</w:t>
      </w:r>
      <w:r w:rsidRPr="00834867">
        <w:rPr>
          <w:rFonts w:asciiTheme="majorHAnsi" w:hAnsiTheme="majorHAnsi"/>
          <w:b/>
          <w:i/>
        </w:rPr>
        <w:t xml:space="preserve"> Actes 14:2</w:t>
      </w:r>
      <w:r w:rsidR="00F85F23" w:rsidRPr="00834867">
        <w:rPr>
          <w:rFonts w:asciiTheme="majorHAnsi" w:hAnsiTheme="majorHAnsi"/>
          <w:b/>
          <w:i/>
        </w:rPr>
        <w:t>,</w:t>
      </w:r>
      <w:r w:rsidRPr="00834867">
        <w:rPr>
          <w:rFonts w:asciiTheme="majorHAnsi" w:hAnsiTheme="majorHAnsi"/>
          <w:b/>
          <w:i/>
        </w:rPr>
        <w:t xml:space="preserve"> 15:24 ; Galates 3:1 ; Psaume 19:14 ; Colossiens 3:1-17</w:t>
      </w:r>
      <w:r w:rsidR="00F85F23" w:rsidRPr="00834867">
        <w:rPr>
          <w:rFonts w:asciiTheme="majorHAnsi" w:hAnsiTheme="majorHAnsi"/>
          <w:b/>
          <w:i/>
        </w:rPr>
        <w:t>.</w:t>
      </w:r>
    </w:p>
    <w:p w14:paraId="2FB4B655" w14:textId="77777777" w:rsidR="00BF7BE2" w:rsidRPr="00F85F23" w:rsidRDefault="00BF7BE2" w:rsidP="00BF7BE2">
      <w:pPr>
        <w:rPr>
          <w:rFonts w:asciiTheme="majorHAnsi" w:hAnsiTheme="majorHAnsi"/>
          <w:b/>
          <w:color w:val="0000FF"/>
        </w:rPr>
      </w:pPr>
    </w:p>
    <w:p w14:paraId="5422AD1D" w14:textId="1EA542FF" w:rsidR="00BF7BE2" w:rsidRPr="00F85F23" w:rsidRDefault="00BF7BE2" w:rsidP="00BF7BE2">
      <w:pPr>
        <w:rPr>
          <w:rFonts w:asciiTheme="majorHAnsi" w:hAnsiTheme="majorHAnsi"/>
        </w:rPr>
      </w:pPr>
      <w:r w:rsidRPr="00F85F23">
        <w:rPr>
          <w:rFonts w:asciiTheme="majorHAnsi" w:hAnsiTheme="majorHAnsi"/>
        </w:rPr>
        <w:lastRenderedPageBreak/>
        <w:t>(Remarque à l'</w:t>
      </w:r>
      <w:r w:rsidR="00834867">
        <w:rPr>
          <w:rFonts w:asciiTheme="majorHAnsi" w:hAnsiTheme="majorHAnsi"/>
        </w:rPr>
        <w:t>at</w:t>
      </w:r>
      <w:r w:rsidRPr="00F85F23">
        <w:rPr>
          <w:rFonts w:asciiTheme="majorHAnsi" w:hAnsiTheme="majorHAnsi"/>
        </w:rPr>
        <w:t>tention de l'animateur</w:t>
      </w:r>
      <w:r w:rsidR="00F85F23" w:rsidRPr="00F85F23">
        <w:rPr>
          <w:rFonts w:asciiTheme="majorHAnsi" w:hAnsiTheme="majorHAnsi"/>
        </w:rPr>
        <w:t xml:space="preserve"> </w:t>
      </w:r>
      <w:r w:rsidRPr="00F85F23">
        <w:rPr>
          <w:rFonts w:asciiTheme="majorHAnsi" w:hAnsiTheme="majorHAnsi"/>
        </w:rPr>
        <w:t xml:space="preserve">: vous devez disposer de suffisamment de temps pour discuter lors de ce séminaire. Vous pouvez décider du temps à </w:t>
      </w:r>
      <w:r w:rsidR="00F77B35">
        <w:rPr>
          <w:rFonts w:asciiTheme="majorHAnsi" w:hAnsiTheme="majorHAnsi"/>
        </w:rPr>
        <w:t xml:space="preserve">y </w:t>
      </w:r>
      <w:r w:rsidRPr="00F85F23">
        <w:rPr>
          <w:rFonts w:asciiTheme="majorHAnsi" w:hAnsiTheme="majorHAnsi"/>
        </w:rPr>
        <w:t xml:space="preserve">consacrer en fonction de l'audience et du temps </w:t>
      </w:r>
      <w:r w:rsidR="00F77B35">
        <w:rPr>
          <w:rFonts w:asciiTheme="majorHAnsi" w:hAnsiTheme="majorHAnsi"/>
        </w:rPr>
        <w:t>de</w:t>
      </w:r>
      <w:r w:rsidRPr="00F85F23">
        <w:rPr>
          <w:rFonts w:asciiTheme="majorHAnsi" w:hAnsiTheme="majorHAnsi"/>
        </w:rPr>
        <w:t xml:space="preserve"> la présentation.)</w:t>
      </w:r>
    </w:p>
    <w:p w14:paraId="5158017C" w14:textId="77777777" w:rsidR="00BF7BE2" w:rsidRPr="00F85F23" w:rsidRDefault="00BF7BE2" w:rsidP="00BF7BE2">
      <w:pPr>
        <w:rPr>
          <w:rFonts w:asciiTheme="majorHAnsi" w:hAnsiTheme="majorHAnsi"/>
        </w:rPr>
      </w:pPr>
    </w:p>
    <w:p w14:paraId="383DC49E" w14:textId="2AAA3637" w:rsidR="00BF7BE2" w:rsidRPr="00F85F23" w:rsidRDefault="00BF7BE2" w:rsidP="00BF7BE2">
      <w:pPr>
        <w:rPr>
          <w:rFonts w:ascii="Times" w:eastAsia="Times New Roman" w:hAnsi="Times" w:cs="Times New Roman"/>
          <w:sz w:val="20"/>
          <w:szCs w:val="20"/>
          <w:lang w:val="en-US"/>
        </w:rPr>
      </w:pPr>
      <w:r w:rsidRPr="00F85F23">
        <w:rPr>
          <w:rFonts w:asciiTheme="majorHAnsi" w:hAnsiTheme="majorHAnsi"/>
        </w:rPr>
        <w:t>Texte d'ouverture</w:t>
      </w:r>
      <w:r w:rsidR="00F85F23">
        <w:rPr>
          <w:rFonts w:asciiTheme="majorHAnsi" w:hAnsiTheme="majorHAnsi"/>
        </w:rPr>
        <w:t xml:space="preserve"> </w:t>
      </w:r>
      <w:r w:rsidRPr="00F85F23">
        <w:rPr>
          <w:rFonts w:asciiTheme="majorHAnsi" w:hAnsiTheme="majorHAnsi"/>
        </w:rPr>
        <w:t xml:space="preserve">: </w:t>
      </w:r>
      <w:r w:rsidRPr="00F85F23">
        <w:rPr>
          <w:rFonts w:asciiTheme="majorHAnsi" w:hAnsiTheme="majorHAnsi"/>
          <w:i/>
        </w:rPr>
        <w:t>«</w:t>
      </w:r>
      <w:r w:rsidR="00F85F23">
        <w:rPr>
          <w:rFonts w:asciiTheme="majorHAnsi" w:hAnsiTheme="majorHAnsi"/>
          <w:i/>
        </w:rPr>
        <w:t xml:space="preserve"> </w:t>
      </w:r>
      <w:r w:rsidR="00F85F23" w:rsidRPr="00F85F23">
        <w:rPr>
          <w:rFonts w:asciiTheme="majorHAnsi" w:eastAsia="Times New Roman" w:hAnsiTheme="majorHAnsi" w:cs="Times New Roman"/>
          <w:i/>
          <w:color w:val="000000"/>
          <w:shd w:val="clear" w:color="auto" w:fill="FFFFFF"/>
          <w:lang w:val="en-US"/>
        </w:rPr>
        <w:t xml:space="preserve">Au </w:t>
      </w:r>
      <w:proofErr w:type="spellStart"/>
      <w:r w:rsidR="00F85F23" w:rsidRPr="00F85F23">
        <w:rPr>
          <w:rFonts w:asciiTheme="majorHAnsi" w:eastAsia="Times New Roman" w:hAnsiTheme="majorHAnsi" w:cs="Times New Roman"/>
          <w:i/>
          <w:color w:val="000000"/>
          <w:shd w:val="clear" w:color="auto" w:fill="FFFFFF"/>
          <w:lang w:val="en-US"/>
        </w:rPr>
        <w:t>reste</w:t>
      </w:r>
      <w:proofErr w:type="spellEnd"/>
      <w:r w:rsidR="00F85F23" w:rsidRPr="00F85F23">
        <w:rPr>
          <w:rFonts w:asciiTheme="majorHAnsi" w:eastAsia="Times New Roman" w:hAnsiTheme="majorHAnsi" w:cs="Times New Roman"/>
          <w:i/>
          <w:color w:val="000000"/>
          <w:shd w:val="clear" w:color="auto" w:fill="FFFFFF"/>
          <w:lang w:val="en-US"/>
        </w:rPr>
        <w:t xml:space="preserve">, frères, que tout </w:t>
      </w:r>
      <w:proofErr w:type="spellStart"/>
      <w:r w:rsidR="00F85F23" w:rsidRPr="00F85F23">
        <w:rPr>
          <w:rFonts w:asciiTheme="majorHAnsi" w:eastAsia="Times New Roman" w:hAnsiTheme="majorHAnsi" w:cs="Times New Roman"/>
          <w:i/>
          <w:color w:val="000000"/>
          <w:shd w:val="clear" w:color="auto" w:fill="FFFFFF"/>
          <w:lang w:val="en-US"/>
        </w:rPr>
        <w:t>ce</w:t>
      </w:r>
      <w:proofErr w:type="spellEnd"/>
      <w:r w:rsidR="00F85F23" w:rsidRPr="00F85F23">
        <w:rPr>
          <w:rFonts w:asciiTheme="majorHAnsi" w:eastAsia="Times New Roman" w:hAnsiTheme="majorHAnsi" w:cs="Times New Roman"/>
          <w:i/>
          <w:color w:val="000000"/>
          <w:shd w:val="clear" w:color="auto" w:fill="FFFFFF"/>
          <w:lang w:val="en-US"/>
        </w:rPr>
        <w:t xml:space="preserve"> qui </w:t>
      </w:r>
      <w:proofErr w:type="spellStart"/>
      <w:r w:rsidR="00F85F23" w:rsidRPr="00F85F23">
        <w:rPr>
          <w:rFonts w:asciiTheme="majorHAnsi" w:eastAsia="Times New Roman" w:hAnsiTheme="majorHAnsi" w:cs="Times New Roman"/>
          <w:i/>
          <w:color w:val="000000"/>
          <w:shd w:val="clear" w:color="auto" w:fill="FFFFFF"/>
          <w:lang w:val="en-US"/>
        </w:rPr>
        <w:t>est</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vrai</w:t>
      </w:r>
      <w:proofErr w:type="spellEnd"/>
      <w:r w:rsidR="00F85F23" w:rsidRPr="00F85F23">
        <w:rPr>
          <w:rFonts w:asciiTheme="majorHAnsi" w:eastAsia="Times New Roman" w:hAnsiTheme="majorHAnsi" w:cs="Times New Roman"/>
          <w:i/>
          <w:color w:val="000000"/>
          <w:shd w:val="clear" w:color="auto" w:fill="FFFFFF"/>
          <w:lang w:val="en-US"/>
        </w:rPr>
        <w:t xml:space="preserve">, tout </w:t>
      </w:r>
      <w:proofErr w:type="spellStart"/>
      <w:r w:rsidR="00F85F23" w:rsidRPr="00F85F23">
        <w:rPr>
          <w:rFonts w:asciiTheme="majorHAnsi" w:eastAsia="Times New Roman" w:hAnsiTheme="majorHAnsi" w:cs="Times New Roman"/>
          <w:i/>
          <w:color w:val="000000"/>
          <w:shd w:val="clear" w:color="auto" w:fill="FFFFFF"/>
          <w:lang w:val="en-US"/>
        </w:rPr>
        <w:t>ce</w:t>
      </w:r>
      <w:proofErr w:type="spellEnd"/>
      <w:r w:rsidR="00F85F23" w:rsidRPr="00F85F23">
        <w:rPr>
          <w:rFonts w:asciiTheme="majorHAnsi" w:eastAsia="Times New Roman" w:hAnsiTheme="majorHAnsi" w:cs="Times New Roman"/>
          <w:i/>
          <w:color w:val="000000"/>
          <w:shd w:val="clear" w:color="auto" w:fill="FFFFFF"/>
          <w:lang w:val="en-US"/>
        </w:rPr>
        <w:t xml:space="preserve"> qui </w:t>
      </w:r>
      <w:proofErr w:type="spellStart"/>
      <w:r w:rsidR="00F85F23" w:rsidRPr="00F85F23">
        <w:rPr>
          <w:rFonts w:asciiTheme="majorHAnsi" w:eastAsia="Times New Roman" w:hAnsiTheme="majorHAnsi" w:cs="Times New Roman"/>
          <w:i/>
          <w:color w:val="000000"/>
          <w:shd w:val="clear" w:color="auto" w:fill="FFFFFF"/>
          <w:lang w:val="en-US"/>
        </w:rPr>
        <w:t>est</w:t>
      </w:r>
      <w:proofErr w:type="spellEnd"/>
      <w:r w:rsidR="00F85F23" w:rsidRPr="00F85F23">
        <w:rPr>
          <w:rFonts w:asciiTheme="majorHAnsi" w:eastAsia="Times New Roman" w:hAnsiTheme="majorHAnsi" w:cs="Times New Roman"/>
          <w:i/>
          <w:color w:val="000000"/>
          <w:shd w:val="clear" w:color="auto" w:fill="FFFFFF"/>
          <w:lang w:val="en-US"/>
        </w:rPr>
        <w:t xml:space="preserve"> honorable, tout </w:t>
      </w:r>
      <w:proofErr w:type="spellStart"/>
      <w:r w:rsidR="00F85F23" w:rsidRPr="00F85F23">
        <w:rPr>
          <w:rFonts w:asciiTheme="majorHAnsi" w:eastAsia="Times New Roman" w:hAnsiTheme="majorHAnsi" w:cs="Times New Roman"/>
          <w:i/>
          <w:color w:val="000000"/>
          <w:shd w:val="clear" w:color="auto" w:fill="FFFFFF"/>
          <w:lang w:val="en-US"/>
        </w:rPr>
        <w:t>ce</w:t>
      </w:r>
      <w:proofErr w:type="spellEnd"/>
      <w:r w:rsidR="00F85F23" w:rsidRPr="00F85F23">
        <w:rPr>
          <w:rFonts w:asciiTheme="majorHAnsi" w:eastAsia="Times New Roman" w:hAnsiTheme="majorHAnsi" w:cs="Times New Roman"/>
          <w:i/>
          <w:color w:val="000000"/>
          <w:shd w:val="clear" w:color="auto" w:fill="FFFFFF"/>
          <w:lang w:val="en-US"/>
        </w:rPr>
        <w:t xml:space="preserve"> qui </w:t>
      </w:r>
      <w:proofErr w:type="spellStart"/>
      <w:r w:rsidR="00F85F23" w:rsidRPr="00F85F23">
        <w:rPr>
          <w:rFonts w:asciiTheme="majorHAnsi" w:eastAsia="Times New Roman" w:hAnsiTheme="majorHAnsi" w:cs="Times New Roman"/>
          <w:i/>
          <w:color w:val="000000"/>
          <w:shd w:val="clear" w:color="auto" w:fill="FFFFFF"/>
          <w:lang w:val="en-US"/>
        </w:rPr>
        <w:t>est</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juste</w:t>
      </w:r>
      <w:proofErr w:type="spellEnd"/>
      <w:r w:rsidR="00F85F23" w:rsidRPr="00F85F23">
        <w:rPr>
          <w:rFonts w:asciiTheme="majorHAnsi" w:eastAsia="Times New Roman" w:hAnsiTheme="majorHAnsi" w:cs="Times New Roman"/>
          <w:i/>
          <w:color w:val="000000"/>
          <w:shd w:val="clear" w:color="auto" w:fill="FFFFFF"/>
          <w:lang w:val="en-US"/>
        </w:rPr>
        <w:t xml:space="preserve">, tout </w:t>
      </w:r>
      <w:proofErr w:type="spellStart"/>
      <w:r w:rsidR="00F85F23" w:rsidRPr="00F85F23">
        <w:rPr>
          <w:rFonts w:asciiTheme="majorHAnsi" w:eastAsia="Times New Roman" w:hAnsiTheme="majorHAnsi" w:cs="Times New Roman"/>
          <w:i/>
          <w:color w:val="000000"/>
          <w:shd w:val="clear" w:color="auto" w:fill="FFFFFF"/>
          <w:lang w:val="en-US"/>
        </w:rPr>
        <w:t>ce</w:t>
      </w:r>
      <w:proofErr w:type="spellEnd"/>
      <w:r w:rsidR="00F85F23" w:rsidRPr="00F85F23">
        <w:rPr>
          <w:rFonts w:asciiTheme="majorHAnsi" w:eastAsia="Times New Roman" w:hAnsiTheme="majorHAnsi" w:cs="Times New Roman"/>
          <w:i/>
          <w:color w:val="000000"/>
          <w:shd w:val="clear" w:color="auto" w:fill="FFFFFF"/>
          <w:lang w:val="en-US"/>
        </w:rPr>
        <w:t xml:space="preserve"> qui </w:t>
      </w:r>
      <w:proofErr w:type="spellStart"/>
      <w:r w:rsidR="00F85F23" w:rsidRPr="00F85F23">
        <w:rPr>
          <w:rFonts w:asciiTheme="majorHAnsi" w:eastAsia="Times New Roman" w:hAnsiTheme="majorHAnsi" w:cs="Times New Roman"/>
          <w:i/>
          <w:color w:val="000000"/>
          <w:shd w:val="clear" w:color="auto" w:fill="FFFFFF"/>
          <w:lang w:val="en-US"/>
        </w:rPr>
        <w:t>est</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pur</w:t>
      </w:r>
      <w:proofErr w:type="spellEnd"/>
      <w:r w:rsidR="00F85F23" w:rsidRPr="00F85F23">
        <w:rPr>
          <w:rFonts w:asciiTheme="majorHAnsi" w:eastAsia="Times New Roman" w:hAnsiTheme="majorHAnsi" w:cs="Times New Roman"/>
          <w:i/>
          <w:color w:val="000000"/>
          <w:shd w:val="clear" w:color="auto" w:fill="FFFFFF"/>
          <w:lang w:val="en-US"/>
        </w:rPr>
        <w:t xml:space="preserve">, tout </w:t>
      </w:r>
      <w:proofErr w:type="spellStart"/>
      <w:r w:rsidR="00F85F23" w:rsidRPr="00F85F23">
        <w:rPr>
          <w:rFonts w:asciiTheme="majorHAnsi" w:eastAsia="Times New Roman" w:hAnsiTheme="majorHAnsi" w:cs="Times New Roman"/>
          <w:i/>
          <w:color w:val="000000"/>
          <w:shd w:val="clear" w:color="auto" w:fill="FFFFFF"/>
          <w:lang w:val="en-US"/>
        </w:rPr>
        <w:t>ce</w:t>
      </w:r>
      <w:proofErr w:type="spellEnd"/>
      <w:r w:rsidR="00F85F23" w:rsidRPr="00F85F23">
        <w:rPr>
          <w:rFonts w:asciiTheme="majorHAnsi" w:eastAsia="Times New Roman" w:hAnsiTheme="majorHAnsi" w:cs="Times New Roman"/>
          <w:i/>
          <w:color w:val="000000"/>
          <w:shd w:val="clear" w:color="auto" w:fill="FFFFFF"/>
          <w:lang w:val="en-US"/>
        </w:rPr>
        <w:t xml:space="preserve"> qui </w:t>
      </w:r>
      <w:proofErr w:type="spellStart"/>
      <w:r w:rsidR="00F85F23" w:rsidRPr="00F85F23">
        <w:rPr>
          <w:rFonts w:asciiTheme="majorHAnsi" w:eastAsia="Times New Roman" w:hAnsiTheme="majorHAnsi" w:cs="Times New Roman"/>
          <w:i/>
          <w:color w:val="000000"/>
          <w:shd w:val="clear" w:color="auto" w:fill="FFFFFF"/>
          <w:lang w:val="en-US"/>
        </w:rPr>
        <w:t>est</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aimable</w:t>
      </w:r>
      <w:proofErr w:type="spellEnd"/>
      <w:r w:rsidR="00F85F23" w:rsidRPr="00F85F23">
        <w:rPr>
          <w:rFonts w:asciiTheme="majorHAnsi" w:eastAsia="Times New Roman" w:hAnsiTheme="majorHAnsi" w:cs="Times New Roman"/>
          <w:i/>
          <w:color w:val="000000"/>
          <w:shd w:val="clear" w:color="auto" w:fill="FFFFFF"/>
          <w:lang w:val="en-US"/>
        </w:rPr>
        <w:t xml:space="preserve">, tout </w:t>
      </w:r>
      <w:proofErr w:type="spellStart"/>
      <w:r w:rsidR="00F85F23" w:rsidRPr="00F85F23">
        <w:rPr>
          <w:rFonts w:asciiTheme="majorHAnsi" w:eastAsia="Times New Roman" w:hAnsiTheme="majorHAnsi" w:cs="Times New Roman"/>
          <w:i/>
          <w:color w:val="000000"/>
          <w:shd w:val="clear" w:color="auto" w:fill="FFFFFF"/>
          <w:lang w:val="en-US"/>
        </w:rPr>
        <w:t>ce</w:t>
      </w:r>
      <w:proofErr w:type="spellEnd"/>
      <w:r w:rsidR="00F85F23" w:rsidRPr="00F85F23">
        <w:rPr>
          <w:rFonts w:asciiTheme="majorHAnsi" w:eastAsia="Times New Roman" w:hAnsiTheme="majorHAnsi" w:cs="Times New Roman"/>
          <w:i/>
          <w:color w:val="000000"/>
          <w:shd w:val="clear" w:color="auto" w:fill="FFFFFF"/>
          <w:lang w:val="en-US"/>
        </w:rPr>
        <w:t xml:space="preserve"> qui </w:t>
      </w:r>
      <w:proofErr w:type="spellStart"/>
      <w:r w:rsidR="00F85F23" w:rsidRPr="00F85F23">
        <w:rPr>
          <w:rFonts w:asciiTheme="majorHAnsi" w:eastAsia="Times New Roman" w:hAnsiTheme="majorHAnsi" w:cs="Times New Roman"/>
          <w:i/>
          <w:color w:val="000000"/>
          <w:shd w:val="clear" w:color="auto" w:fill="FFFFFF"/>
          <w:lang w:val="en-US"/>
        </w:rPr>
        <w:t>mérite</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l'approbation</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ce</w:t>
      </w:r>
      <w:proofErr w:type="spellEnd"/>
      <w:r w:rsidR="00F85F23" w:rsidRPr="00F85F23">
        <w:rPr>
          <w:rFonts w:asciiTheme="majorHAnsi" w:eastAsia="Times New Roman" w:hAnsiTheme="majorHAnsi" w:cs="Times New Roman"/>
          <w:i/>
          <w:color w:val="000000"/>
          <w:shd w:val="clear" w:color="auto" w:fill="FFFFFF"/>
          <w:lang w:val="en-US"/>
        </w:rPr>
        <w:t xml:space="preserve"> qui </w:t>
      </w:r>
      <w:proofErr w:type="spellStart"/>
      <w:r w:rsidR="00F85F23" w:rsidRPr="00F85F23">
        <w:rPr>
          <w:rFonts w:asciiTheme="majorHAnsi" w:eastAsia="Times New Roman" w:hAnsiTheme="majorHAnsi" w:cs="Times New Roman"/>
          <w:i/>
          <w:color w:val="000000"/>
          <w:shd w:val="clear" w:color="auto" w:fill="FFFFFF"/>
          <w:lang w:val="en-US"/>
        </w:rPr>
        <w:t>est</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vertueux</w:t>
      </w:r>
      <w:proofErr w:type="spellEnd"/>
      <w:r w:rsidR="00F85F23" w:rsidRPr="00F85F23">
        <w:rPr>
          <w:rFonts w:asciiTheme="majorHAnsi" w:eastAsia="Times New Roman" w:hAnsiTheme="majorHAnsi" w:cs="Times New Roman"/>
          <w:i/>
          <w:color w:val="000000"/>
          <w:shd w:val="clear" w:color="auto" w:fill="FFFFFF"/>
          <w:lang w:val="en-US"/>
        </w:rPr>
        <w:t xml:space="preserve"> et </w:t>
      </w:r>
      <w:proofErr w:type="spellStart"/>
      <w:r w:rsidR="00F85F23" w:rsidRPr="00F85F23">
        <w:rPr>
          <w:rFonts w:asciiTheme="majorHAnsi" w:eastAsia="Times New Roman" w:hAnsiTheme="majorHAnsi" w:cs="Times New Roman"/>
          <w:i/>
          <w:color w:val="000000"/>
          <w:shd w:val="clear" w:color="auto" w:fill="FFFFFF"/>
          <w:lang w:val="en-US"/>
        </w:rPr>
        <w:t>digne</w:t>
      </w:r>
      <w:proofErr w:type="spellEnd"/>
      <w:r w:rsidR="00F85F23" w:rsidRPr="00F85F23">
        <w:rPr>
          <w:rFonts w:asciiTheme="majorHAnsi" w:eastAsia="Times New Roman" w:hAnsiTheme="majorHAnsi" w:cs="Times New Roman"/>
          <w:i/>
          <w:color w:val="000000"/>
          <w:shd w:val="clear" w:color="auto" w:fill="FFFFFF"/>
          <w:lang w:val="en-US"/>
        </w:rPr>
        <w:t xml:space="preserve"> de </w:t>
      </w:r>
      <w:proofErr w:type="spellStart"/>
      <w:r w:rsidR="00F85F23" w:rsidRPr="00F85F23">
        <w:rPr>
          <w:rFonts w:asciiTheme="majorHAnsi" w:eastAsia="Times New Roman" w:hAnsiTheme="majorHAnsi" w:cs="Times New Roman"/>
          <w:i/>
          <w:color w:val="000000"/>
          <w:shd w:val="clear" w:color="auto" w:fill="FFFFFF"/>
          <w:lang w:val="en-US"/>
        </w:rPr>
        <w:t>louange</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soit</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l'objet</w:t>
      </w:r>
      <w:proofErr w:type="spellEnd"/>
      <w:r w:rsidR="00F85F23" w:rsidRPr="00F85F23">
        <w:rPr>
          <w:rFonts w:asciiTheme="majorHAnsi" w:eastAsia="Times New Roman" w:hAnsiTheme="majorHAnsi" w:cs="Times New Roman"/>
          <w:i/>
          <w:color w:val="000000"/>
          <w:shd w:val="clear" w:color="auto" w:fill="FFFFFF"/>
          <w:lang w:val="en-US"/>
        </w:rPr>
        <w:t xml:space="preserve"> de </w:t>
      </w:r>
      <w:proofErr w:type="spellStart"/>
      <w:r w:rsidR="00F85F23" w:rsidRPr="00F85F23">
        <w:rPr>
          <w:rFonts w:asciiTheme="majorHAnsi" w:eastAsia="Times New Roman" w:hAnsiTheme="majorHAnsi" w:cs="Times New Roman"/>
          <w:i/>
          <w:color w:val="000000"/>
          <w:shd w:val="clear" w:color="auto" w:fill="FFFFFF"/>
          <w:lang w:val="en-US"/>
        </w:rPr>
        <w:t>vos</w:t>
      </w:r>
      <w:proofErr w:type="spellEnd"/>
      <w:r w:rsidR="00F85F23" w:rsidRPr="00F85F23">
        <w:rPr>
          <w:rFonts w:asciiTheme="majorHAnsi" w:eastAsia="Times New Roman" w:hAnsiTheme="majorHAnsi" w:cs="Times New Roman"/>
          <w:i/>
          <w:color w:val="000000"/>
          <w:shd w:val="clear" w:color="auto" w:fill="FFFFFF"/>
          <w:lang w:val="en-US"/>
        </w:rPr>
        <w:t xml:space="preserve"> </w:t>
      </w:r>
      <w:proofErr w:type="spellStart"/>
      <w:r w:rsidR="00F85F23" w:rsidRPr="00F85F23">
        <w:rPr>
          <w:rFonts w:asciiTheme="majorHAnsi" w:eastAsia="Times New Roman" w:hAnsiTheme="majorHAnsi" w:cs="Times New Roman"/>
          <w:i/>
          <w:color w:val="000000"/>
          <w:shd w:val="clear" w:color="auto" w:fill="FFFFFF"/>
          <w:lang w:val="en-US"/>
        </w:rPr>
        <w:t>pensées</w:t>
      </w:r>
      <w:proofErr w:type="spellEnd"/>
      <w:r w:rsidR="00F85F23" w:rsidRPr="00F85F23">
        <w:rPr>
          <w:rFonts w:asciiTheme="majorHAnsi" w:eastAsia="Times New Roman" w:hAnsiTheme="majorHAnsi" w:cs="Times New Roman"/>
          <w:i/>
          <w:color w:val="000000"/>
          <w:shd w:val="clear" w:color="auto" w:fill="FFFFFF"/>
          <w:lang w:val="en-US"/>
        </w:rPr>
        <w:t>.</w:t>
      </w:r>
      <w:r w:rsidR="00F85F23" w:rsidRPr="00F85F23">
        <w:rPr>
          <w:rFonts w:asciiTheme="majorHAnsi" w:eastAsia="Times New Roman" w:hAnsiTheme="majorHAnsi" w:cs="Times New Roman"/>
          <w:i/>
          <w:sz w:val="20"/>
          <w:szCs w:val="20"/>
          <w:lang w:val="en-US"/>
        </w:rPr>
        <w:t xml:space="preserve"> </w:t>
      </w:r>
      <w:r w:rsidR="00F85F23" w:rsidRPr="00F85F23">
        <w:rPr>
          <w:rFonts w:asciiTheme="majorHAnsi" w:hAnsiTheme="majorHAnsi"/>
          <w:i/>
        </w:rPr>
        <w:t>»</w:t>
      </w:r>
      <w:r w:rsidR="00F77B35">
        <w:rPr>
          <w:rFonts w:asciiTheme="majorHAnsi" w:hAnsiTheme="majorHAnsi"/>
        </w:rPr>
        <w:t xml:space="preserve"> (</w:t>
      </w:r>
      <w:proofErr w:type="spellStart"/>
      <w:r w:rsidR="00F77B35">
        <w:rPr>
          <w:rFonts w:asciiTheme="majorHAnsi" w:hAnsiTheme="majorHAnsi"/>
        </w:rPr>
        <w:t>Philippiens</w:t>
      </w:r>
      <w:proofErr w:type="spellEnd"/>
      <w:r w:rsidR="00F77B35">
        <w:rPr>
          <w:rFonts w:asciiTheme="majorHAnsi" w:hAnsiTheme="majorHAnsi"/>
        </w:rPr>
        <w:t xml:space="preserve"> 4: 8</w:t>
      </w:r>
      <w:r w:rsidRPr="00F85F23">
        <w:rPr>
          <w:rFonts w:asciiTheme="majorHAnsi" w:hAnsiTheme="majorHAnsi"/>
        </w:rPr>
        <w:t>).</w:t>
      </w:r>
    </w:p>
    <w:p w14:paraId="34ACC1AF" w14:textId="77777777" w:rsidR="00BF7BE2" w:rsidRPr="00F85F23" w:rsidRDefault="00BF7BE2" w:rsidP="00BF7BE2">
      <w:pPr>
        <w:rPr>
          <w:rFonts w:asciiTheme="majorHAnsi" w:hAnsiTheme="majorHAnsi"/>
        </w:rPr>
      </w:pPr>
    </w:p>
    <w:p w14:paraId="628F19B5" w14:textId="34F030BE" w:rsidR="00BF7BE2" w:rsidRPr="00F85F23" w:rsidRDefault="00BF7BE2" w:rsidP="0062263F">
      <w:pPr>
        <w:ind w:firstLine="720"/>
        <w:rPr>
          <w:rFonts w:asciiTheme="majorHAnsi" w:hAnsiTheme="majorHAnsi"/>
        </w:rPr>
      </w:pPr>
      <w:r w:rsidRPr="00F85F23">
        <w:rPr>
          <w:rFonts w:asciiTheme="majorHAnsi" w:hAnsiTheme="majorHAnsi"/>
        </w:rPr>
        <w:t xml:space="preserve">La thérapie </w:t>
      </w:r>
      <w:proofErr w:type="spellStart"/>
      <w:r w:rsidRPr="00F85F23">
        <w:rPr>
          <w:rFonts w:asciiTheme="majorHAnsi" w:hAnsiTheme="majorHAnsi"/>
        </w:rPr>
        <w:t>cognitivo</w:t>
      </w:r>
      <w:proofErr w:type="spellEnd"/>
      <w:r w:rsidRPr="00F85F23">
        <w:rPr>
          <w:rFonts w:asciiTheme="majorHAnsi" w:hAnsiTheme="majorHAnsi"/>
        </w:rPr>
        <w:t xml:space="preserve">-comportementale (TCC) est l’une des formes les plus utilisées d’intervention en santé mentale aujourd’hui. Elle repose sur l’hypothèse </w:t>
      </w:r>
      <w:r w:rsidR="00605CC7">
        <w:rPr>
          <w:rFonts w:asciiTheme="majorHAnsi" w:hAnsiTheme="majorHAnsi"/>
        </w:rPr>
        <w:t>que</w:t>
      </w:r>
      <w:r w:rsidRPr="00F85F23">
        <w:rPr>
          <w:rFonts w:asciiTheme="majorHAnsi" w:hAnsiTheme="majorHAnsi"/>
        </w:rPr>
        <w:t xml:space="preserve"> la plupart des problèmes psychologiques sont </w:t>
      </w:r>
      <w:r w:rsidRPr="00605CC7">
        <w:rPr>
          <w:rFonts w:asciiTheme="majorHAnsi" w:hAnsiTheme="majorHAnsi"/>
        </w:rPr>
        <w:t>améliorés</w:t>
      </w:r>
      <w:r w:rsidRPr="00F85F23">
        <w:rPr>
          <w:rFonts w:asciiTheme="majorHAnsi" w:hAnsiTheme="majorHAnsi"/>
        </w:rPr>
        <w:t xml:space="preserve"> en identifiant et en modifiant les perceptions, les pensées et les comportements inexacts et dysfonctionnels. Les personnes dépressives ont tendance à interpréte</w:t>
      </w:r>
      <w:r w:rsidR="00CE7D39">
        <w:rPr>
          <w:rFonts w:asciiTheme="majorHAnsi" w:hAnsiTheme="majorHAnsi"/>
        </w:rPr>
        <w:t>r les faits de manière négative,</w:t>
      </w:r>
      <w:r w:rsidRPr="00F85F23">
        <w:rPr>
          <w:rFonts w:asciiTheme="majorHAnsi" w:hAnsiTheme="majorHAnsi"/>
        </w:rPr>
        <w:t xml:space="preserve"> les personnes anxieuses ont tendance à envisager l'avenir avec appréhension</w:t>
      </w:r>
      <w:r w:rsidR="00CE7D39">
        <w:rPr>
          <w:rFonts w:asciiTheme="majorHAnsi" w:hAnsiTheme="majorHAnsi"/>
        </w:rPr>
        <w:t xml:space="preserve">, </w:t>
      </w:r>
      <w:r w:rsidRPr="00F85F23">
        <w:rPr>
          <w:rFonts w:asciiTheme="majorHAnsi" w:hAnsiTheme="majorHAnsi"/>
        </w:rPr>
        <w:t xml:space="preserve">et </w:t>
      </w:r>
      <w:r w:rsidR="00CE7D39">
        <w:rPr>
          <w:rFonts w:asciiTheme="majorHAnsi" w:hAnsiTheme="majorHAnsi"/>
        </w:rPr>
        <w:t>celles</w:t>
      </w:r>
      <w:r w:rsidRPr="00F85F23">
        <w:rPr>
          <w:rFonts w:asciiTheme="majorHAnsi" w:hAnsiTheme="majorHAnsi"/>
        </w:rPr>
        <w:t xml:space="preserve"> qui ont une faible estime de soi maximisent le succès des a</w:t>
      </w:r>
      <w:r w:rsidR="00CE7D39">
        <w:rPr>
          <w:rFonts w:asciiTheme="majorHAnsi" w:hAnsiTheme="majorHAnsi"/>
        </w:rPr>
        <w:t>utres et minimisent le leur. La TCC</w:t>
      </w:r>
      <w:r w:rsidRPr="00F85F23">
        <w:rPr>
          <w:rFonts w:asciiTheme="majorHAnsi" w:hAnsiTheme="majorHAnsi"/>
        </w:rPr>
        <w:t xml:space="preserve">, par conséquent, </w:t>
      </w:r>
      <w:r w:rsidR="00CE7D39">
        <w:rPr>
          <w:rFonts w:asciiTheme="majorHAnsi" w:hAnsiTheme="majorHAnsi"/>
        </w:rPr>
        <w:t>aide</w:t>
      </w:r>
      <w:r w:rsidRPr="00F85F23">
        <w:rPr>
          <w:rFonts w:asciiTheme="majorHAnsi" w:hAnsiTheme="majorHAnsi"/>
        </w:rPr>
        <w:t xml:space="preserve"> les </w:t>
      </w:r>
      <w:r w:rsidR="00CE7D39">
        <w:rPr>
          <w:rFonts w:asciiTheme="majorHAnsi" w:hAnsiTheme="majorHAnsi"/>
        </w:rPr>
        <w:t>patients</w:t>
      </w:r>
      <w:r w:rsidRPr="00F85F23">
        <w:rPr>
          <w:rFonts w:asciiTheme="majorHAnsi" w:hAnsiTheme="majorHAnsi"/>
        </w:rPr>
        <w:t xml:space="preserve"> à identifier </w:t>
      </w:r>
      <w:r w:rsidR="00CE7D39" w:rsidRPr="00F85F23">
        <w:rPr>
          <w:rFonts w:asciiTheme="majorHAnsi" w:hAnsiTheme="majorHAnsi"/>
        </w:rPr>
        <w:t xml:space="preserve">leurs </w:t>
      </w:r>
      <w:r w:rsidR="00CE7D39">
        <w:rPr>
          <w:rFonts w:asciiTheme="majorHAnsi" w:hAnsiTheme="majorHAnsi"/>
        </w:rPr>
        <w:t>schémas</w:t>
      </w:r>
      <w:r w:rsidR="00CE7D39" w:rsidRPr="00F85F23">
        <w:rPr>
          <w:rFonts w:asciiTheme="majorHAnsi" w:hAnsiTheme="majorHAnsi"/>
        </w:rPr>
        <w:t xml:space="preserve"> de pensée </w:t>
      </w:r>
      <w:r w:rsidR="00CE7D39">
        <w:rPr>
          <w:rFonts w:asciiTheme="majorHAnsi" w:hAnsiTheme="majorHAnsi"/>
        </w:rPr>
        <w:t>négative</w:t>
      </w:r>
      <w:r w:rsidR="00CE7D39" w:rsidRPr="00F85F23">
        <w:rPr>
          <w:rFonts w:asciiTheme="majorHAnsi" w:hAnsiTheme="majorHAnsi"/>
        </w:rPr>
        <w:t xml:space="preserve"> </w:t>
      </w:r>
      <w:r w:rsidRPr="00F85F23">
        <w:rPr>
          <w:rFonts w:asciiTheme="majorHAnsi" w:hAnsiTheme="majorHAnsi"/>
        </w:rPr>
        <w:t xml:space="preserve">et à </w:t>
      </w:r>
      <w:r w:rsidR="00CE7D39">
        <w:rPr>
          <w:rFonts w:asciiTheme="majorHAnsi" w:hAnsiTheme="majorHAnsi"/>
        </w:rPr>
        <w:t>les modifier</w:t>
      </w:r>
      <w:r w:rsidR="007F61BD">
        <w:rPr>
          <w:rFonts w:asciiTheme="majorHAnsi" w:hAnsiTheme="majorHAnsi"/>
        </w:rPr>
        <w:t xml:space="preserve"> en de meilleur</w:t>
      </w:r>
      <w:r w:rsidRPr="00F85F23">
        <w:rPr>
          <w:rFonts w:asciiTheme="majorHAnsi" w:hAnsiTheme="majorHAnsi"/>
        </w:rPr>
        <w:t xml:space="preserve">s </w:t>
      </w:r>
      <w:r w:rsidR="00CE7D39" w:rsidRPr="007F61BD">
        <w:rPr>
          <w:rFonts w:asciiTheme="majorHAnsi" w:hAnsiTheme="majorHAnsi"/>
        </w:rPr>
        <w:t>mécanismes de pensée</w:t>
      </w:r>
      <w:r w:rsidRPr="007F61BD">
        <w:rPr>
          <w:rFonts w:asciiTheme="majorHAnsi" w:hAnsiTheme="majorHAnsi"/>
        </w:rPr>
        <w:t xml:space="preserve"> qui</w:t>
      </w:r>
      <w:r w:rsidRPr="00F85F23">
        <w:rPr>
          <w:rFonts w:asciiTheme="majorHAnsi" w:hAnsiTheme="majorHAnsi"/>
        </w:rPr>
        <w:t xml:space="preserve"> favorisent </w:t>
      </w:r>
      <w:r w:rsidR="0062263F">
        <w:rPr>
          <w:rFonts w:asciiTheme="majorHAnsi" w:hAnsiTheme="majorHAnsi"/>
        </w:rPr>
        <w:t xml:space="preserve">des </w:t>
      </w:r>
      <w:r w:rsidRPr="00F85F23">
        <w:rPr>
          <w:rFonts w:asciiTheme="majorHAnsi" w:hAnsiTheme="majorHAnsi"/>
        </w:rPr>
        <w:t xml:space="preserve">comportements souhaitables et </w:t>
      </w:r>
      <w:r w:rsidR="0062263F">
        <w:rPr>
          <w:rFonts w:asciiTheme="majorHAnsi" w:hAnsiTheme="majorHAnsi"/>
        </w:rPr>
        <w:t>dissipent</w:t>
      </w:r>
      <w:r w:rsidRPr="00F85F23">
        <w:rPr>
          <w:rFonts w:asciiTheme="majorHAnsi" w:hAnsiTheme="majorHAnsi"/>
        </w:rPr>
        <w:t xml:space="preserve"> les </w:t>
      </w:r>
      <w:r w:rsidR="0062263F">
        <w:rPr>
          <w:rFonts w:asciiTheme="majorHAnsi" w:hAnsiTheme="majorHAnsi"/>
        </w:rPr>
        <w:t>attitudes</w:t>
      </w:r>
      <w:r w:rsidRPr="00F85F23">
        <w:rPr>
          <w:rFonts w:asciiTheme="majorHAnsi" w:hAnsiTheme="majorHAnsi"/>
        </w:rPr>
        <w:t xml:space="preserve"> indésirables.</w:t>
      </w:r>
    </w:p>
    <w:p w14:paraId="26DA2B5E" w14:textId="28471A46" w:rsidR="00BF7BE2" w:rsidRPr="0062263F" w:rsidRDefault="00BF7BE2" w:rsidP="0062263F">
      <w:pPr>
        <w:rPr>
          <w:rFonts w:asciiTheme="majorHAnsi" w:eastAsia="Times New Roman" w:hAnsiTheme="majorHAnsi" w:cs="Times New Roman"/>
        </w:rPr>
      </w:pPr>
      <w:r w:rsidRPr="00F85F23">
        <w:rPr>
          <w:rFonts w:asciiTheme="majorHAnsi" w:hAnsiTheme="majorHAnsi"/>
        </w:rPr>
        <w:t>La Bible nous enseigne le lien entre les pensées et les actes (Luc 6:45). Les bonnes habitudes de pensée sont non se</w:t>
      </w:r>
      <w:r w:rsidR="0062263F">
        <w:rPr>
          <w:rFonts w:asciiTheme="majorHAnsi" w:hAnsiTheme="majorHAnsi"/>
        </w:rPr>
        <w:t xml:space="preserve">ulement saines, mais permettent </w:t>
      </w:r>
      <w:r w:rsidRPr="00F85F23">
        <w:rPr>
          <w:rFonts w:asciiTheme="majorHAnsi" w:hAnsiTheme="majorHAnsi"/>
        </w:rPr>
        <w:t>également de gagner en intégrité</w:t>
      </w:r>
      <w:r w:rsidR="0062263F">
        <w:rPr>
          <w:rFonts w:asciiTheme="majorHAnsi" w:hAnsiTheme="majorHAnsi"/>
        </w:rPr>
        <w:t xml:space="preserve"> </w:t>
      </w:r>
      <w:r w:rsidRPr="00F85F23">
        <w:rPr>
          <w:rFonts w:asciiTheme="majorHAnsi" w:hAnsiTheme="majorHAnsi"/>
        </w:rPr>
        <w:t xml:space="preserve">: </w:t>
      </w:r>
      <w:r w:rsidRPr="0062263F">
        <w:rPr>
          <w:rFonts w:asciiTheme="majorHAnsi" w:hAnsiTheme="majorHAnsi"/>
        </w:rPr>
        <w:t>«</w:t>
      </w:r>
      <w:r w:rsidR="0062263F" w:rsidRPr="0062263F">
        <w:rPr>
          <w:rFonts w:asciiTheme="majorHAnsi" w:hAnsiTheme="majorHAnsi"/>
        </w:rPr>
        <w:t xml:space="preserve"> </w:t>
      </w:r>
      <w:r w:rsidR="0062263F" w:rsidRPr="0062263F">
        <w:rPr>
          <w:rFonts w:asciiTheme="majorHAnsi" w:eastAsia="Times New Roman" w:hAnsiTheme="majorHAnsi" w:cs="Times New Roman"/>
          <w:color w:val="000000"/>
          <w:shd w:val="clear" w:color="auto" w:fill="FFFFFF"/>
        </w:rPr>
        <w:t>Ceux qui méditent le mal ne s'égarent-ils pas? Mais ceux qui méditent le bien agissent avec bonté et fidélité.</w:t>
      </w:r>
      <w:r w:rsidR="0062263F" w:rsidRPr="0062263F">
        <w:rPr>
          <w:rFonts w:asciiTheme="majorHAnsi" w:eastAsia="Times New Roman" w:hAnsiTheme="majorHAnsi" w:cs="Times New Roman"/>
        </w:rPr>
        <w:t xml:space="preserve"> </w:t>
      </w:r>
      <w:r w:rsidRPr="0062263F">
        <w:rPr>
          <w:rFonts w:asciiTheme="majorHAnsi" w:hAnsiTheme="majorHAnsi"/>
        </w:rPr>
        <w:t>»</w:t>
      </w:r>
      <w:r w:rsidR="0062263F">
        <w:rPr>
          <w:rFonts w:asciiTheme="majorHAnsi" w:hAnsiTheme="majorHAnsi"/>
        </w:rPr>
        <w:t xml:space="preserve"> (Proverbes 14:22</w:t>
      </w:r>
      <w:r w:rsidRPr="0062263F">
        <w:rPr>
          <w:rFonts w:asciiTheme="majorHAnsi" w:hAnsiTheme="majorHAnsi"/>
        </w:rPr>
        <w:t>).</w:t>
      </w:r>
    </w:p>
    <w:p w14:paraId="1ABE7D3B" w14:textId="6AF1CB39" w:rsidR="00BF7BE2" w:rsidRPr="00F85F23" w:rsidRDefault="00BF7BE2" w:rsidP="0062263F">
      <w:pPr>
        <w:ind w:firstLine="720"/>
        <w:rPr>
          <w:rFonts w:asciiTheme="majorHAnsi" w:hAnsiTheme="majorHAnsi"/>
        </w:rPr>
      </w:pPr>
      <w:r w:rsidRPr="00F85F23">
        <w:rPr>
          <w:rFonts w:asciiTheme="majorHAnsi" w:hAnsiTheme="majorHAnsi"/>
        </w:rPr>
        <w:t xml:space="preserve">Aujourd’hui, nous allons examiner certaines vérités bibliques qui peuvent nous aider à contrôler notre activité mentale en permettant au Christ de </w:t>
      </w:r>
      <w:r w:rsidR="0062263F">
        <w:rPr>
          <w:rFonts w:asciiTheme="majorHAnsi" w:hAnsiTheme="majorHAnsi"/>
        </w:rPr>
        <w:t xml:space="preserve">canaliser </w:t>
      </w:r>
      <w:r w:rsidRPr="00F85F23">
        <w:rPr>
          <w:rFonts w:asciiTheme="majorHAnsi" w:hAnsiTheme="majorHAnsi"/>
        </w:rPr>
        <w:t xml:space="preserve"> notre esprit.</w:t>
      </w:r>
    </w:p>
    <w:p w14:paraId="18D7103C" w14:textId="77777777" w:rsidR="00BF7BE2" w:rsidRPr="00F85F23" w:rsidRDefault="00BF7BE2" w:rsidP="00BF7BE2">
      <w:pPr>
        <w:rPr>
          <w:rFonts w:asciiTheme="majorHAnsi" w:hAnsiTheme="majorHAnsi"/>
        </w:rPr>
      </w:pPr>
    </w:p>
    <w:p w14:paraId="0D96926F" w14:textId="77777777" w:rsidR="00BF7BE2" w:rsidRPr="00F85F23" w:rsidRDefault="00BF7BE2" w:rsidP="00BF7BE2">
      <w:pPr>
        <w:rPr>
          <w:rFonts w:asciiTheme="majorHAnsi" w:hAnsiTheme="majorHAnsi"/>
        </w:rPr>
      </w:pPr>
    </w:p>
    <w:p w14:paraId="647C6E7C" w14:textId="77777777" w:rsidR="00BF7BE2" w:rsidRPr="00F85F23" w:rsidRDefault="00BF7BE2" w:rsidP="00BF7BE2">
      <w:pPr>
        <w:rPr>
          <w:rFonts w:asciiTheme="majorHAnsi" w:hAnsiTheme="majorHAnsi"/>
        </w:rPr>
      </w:pPr>
    </w:p>
    <w:p w14:paraId="14A773CD" w14:textId="397D9A13" w:rsidR="00BF7BE2" w:rsidRPr="0062263F" w:rsidRDefault="00605CC7" w:rsidP="00BF7BE2">
      <w:pPr>
        <w:rPr>
          <w:rFonts w:asciiTheme="majorHAnsi" w:hAnsiTheme="majorHAnsi"/>
          <w:b/>
          <w:u w:val="single"/>
        </w:rPr>
      </w:pPr>
      <w:r>
        <w:rPr>
          <w:rFonts w:asciiTheme="majorHAnsi" w:hAnsiTheme="majorHAnsi"/>
          <w:b/>
          <w:u w:val="single"/>
        </w:rPr>
        <w:t>Les p</w:t>
      </w:r>
      <w:r w:rsidR="00BF7BE2" w:rsidRPr="0062263F">
        <w:rPr>
          <w:rFonts w:asciiTheme="majorHAnsi" w:hAnsiTheme="majorHAnsi"/>
          <w:b/>
          <w:u w:val="single"/>
        </w:rPr>
        <w:t>ensées</w:t>
      </w:r>
      <w:r w:rsidR="0062263F">
        <w:rPr>
          <w:rFonts w:asciiTheme="majorHAnsi" w:hAnsiTheme="majorHAnsi"/>
          <w:b/>
          <w:u w:val="single"/>
        </w:rPr>
        <w:t xml:space="preserve"> </w:t>
      </w:r>
      <w:r w:rsidR="00BF7BE2" w:rsidRPr="0062263F">
        <w:rPr>
          <w:rFonts w:asciiTheme="majorHAnsi" w:hAnsiTheme="majorHAnsi"/>
          <w:b/>
          <w:u w:val="single"/>
        </w:rPr>
        <w:t>: la racine du comportement</w:t>
      </w:r>
    </w:p>
    <w:p w14:paraId="590E35FA" w14:textId="228C965B" w:rsidR="0062263F" w:rsidRPr="0062263F" w:rsidRDefault="00BF7BE2" w:rsidP="00BF7BE2">
      <w:pPr>
        <w:rPr>
          <w:rFonts w:asciiTheme="majorHAnsi" w:hAnsiTheme="majorHAnsi"/>
          <w:b/>
        </w:rPr>
      </w:pPr>
      <w:r w:rsidRPr="0062263F">
        <w:rPr>
          <w:rFonts w:asciiTheme="majorHAnsi" w:hAnsiTheme="majorHAnsi"/>
          <w:b/>
        </w:rPr>
        <w:t xml:space="preserve">Lisez Marc 7:21-23 et Luc 6:45. Que nous disent ces textes sur l'importance de contrôler </w:t>
      </w:r>
      <w:r w:rsidR="00816890">
        <w:rPr>
          <w:rFonts w:asciiTheme="majorHAnsi" w:hAnsiTheme="majorHAnsi"/>
          <w:b/>
        </w:rPr>
        <w:t>non seulement notre conduite, nos acte</w:t>
      </w:r>
      <w:r w:rsidRPr="0062263F">
        <w:rPr>
          <w:rFonts w:asciiTheme="majorHAnsi" w:hAnsiTheme="majorHAnsi"/>
          <w:b/>
        </w:rPr>
        <w:t xml:space="preserve">s, </w:t>
      </w:r>
      <w:r w:rsidR="00816890">
        <w:rPr>
          <w:rFonts w:asciiTheme="majorHAnsi" w:hAnsiTheme="majorHAnsi"/>
          <w:b/>
        </w:rPr>
        <w:t>nos paroles mais</w:t>
      </w:r>
      <w:r w:rsidRPr="0062263F">
        <w:rPr>
          <w:rFonts w:asciiTheme="majorHAnsi" w:hAnsiTheme="majorHAnsi"/>
          <w:b/>
        </w:rPr>
        <w:t xml:space="preserve"> aussi nos pensées</w:t>
      </w:r>
      <w:r w:rsidR="00816890">
        <w:rPr>
          <w:rFonts w:asciiTheme="majorHAnsi" w:hAnsiTheme="majorHAnsi"/>
          <w:b/>
        </w:rPr>
        <w:t xml:space="preserve"> </w:t>
      </w:r>
      <w:r w:rsidRPr="0062263F">
        <w:rPr>
          <w:rFonts w:asciiTheme="majorHAnsi" w:hAnsiTheme="majorHAnsi"/>
          <w:b/>
        </w:rPr>
        <w:t>?</w:t>
      </w:r>
    </w:p>
    <w:p w14:paraId="5FAEE462" w14:textId="432F3095" w:rsidR="00BF7BE2" w:rsidRDefault="00BF7BE2" w:rsidP="00657FD1">
      <w:pPr>
        <w:ind w:firstLine="720"/>
        <w:rPr>
          <w:rFonts w:asciiTheme="majorHAnsi" w:hAnsiTheme="majorHAnsi"/>
        </w:rPr>
      </w:pPr>
      <w:r w:rsidRPr="00F85F23">
        <w:rPr>
          <w:rFonts w:asciiTheme="majorHAnsi" w:hAnsiTheme="majorHAnsi"/>
        </w:rPr>
        <w:t xml:space="preserve">Les personnes </w:t>
      </w:r>
      <w:r w:rsidR="00816890">
        <w:rPr>
          <w:rFonts w:asciiTheme="majorHAnsi" w:hAnsiTheme="majorHAnsi"/>
        </w:rPr>
        <w:t>qui souffre</w:t>
      </w:r>
      <w:r w:rsidR="00FE3777">
        <w:rPr>
          <w:rFonts w:asciiTheme="majorHAnsi" w:hAnsiTheme="majorHAnsi"/>
        </w:rPr>
        <w:t>nt de trouble</w:t>
      </w:r>
      <w:r w:rsidRPr="00F85F23">
        <w:rPr>
          <w:rFonts w:asciiTheme="majorHAnsi" w:hAnsiTheme="majorHAnsi"/>
        </w:rPr>
        <w:t xml:space="preserve"> du contrôle des impulsions ne résistent pas à l’impulsion de voler, d’attaquer quelqu'un ou de </w:t>
      </w:r>
      <w:r w:rsidR="00FE3777">
        <w:rPr>
          <w:rFonts w:asciiTheme="majorHAnsi" w:hAnsiTheme="majorHAnsi"/>
        </w:rPr>
        <w:t>parier</w:t>
      </w:r>
      <w:r w:rsidRPr="00F85F23">
        <w:rPr>
          <w:rFonts w:asciiTheme="majorHAnsi" w:hAnsiTheme="majorHAnsi"/>
        </w:rPr>
        <w:t>. Les cliniciens en santé mentale savent que ces impulsions sont souvent précédées d'une certain</w:t>
      </w:r>
      <w:r w:rsidR="00FE3777">
        <w:rPr>
          <w:rFonts w:asciiTheme="majorHAnsi" w:hAnsiTheme="majorHAnsi"/>
        </w:rPr>
        <w:t>e pensée (ou chaîne de pensées)</w:t>
      </w:r>
      <w:r w:rsidRPr="00F85F23">
        <w:rPr>
          <w:rFonts w:asciiTheme="majorHAnsi" w:hAnsiTheme="majorHAnsi"/>
        </w:rPr>
        <w:t xml:space="preserve"> qui conduit </w:t>
      </w:r>
      <w:r w:rsidR="00FE3777">
        <w:rPr>
          <w:rFonts w:asciiTheme="majorHAnsi" w:hAnsiTheme="majorHAnsi"/>
        </w:rPr>
        <w:t>à ce comportement indésirable. Par conséquent</w:t>
      </w:r>
      <w:r w:rsidRPr="00F85F23">
        <w:rPr>
          <w:rFonts w:asciiTheme="majorHAnsi" w:hAnsiTheme="majorHAnsi"/>
        </w:rPr>
        <w:t xml:space="preserve">, les patients sont formés </w:t>
      </w:r>
      <w:r w:rsidR="00FE3777">
        <w:rPr>
          <w:rFonts w:asciiTheme="majorHAnsi" w:hAnsiTheme="majorHAnsi"/>
        </w:rPr>
        <w:t>à</w:t>
      </w:r>
      <w:r w:rsidRPr="00F85F23">
        <w:rPr>
          <w:rFonts w:asciiTheme="majorHAnsi" w:hAnsiTheme="majorHAnsi"/>
        </w:rPr>
        <w:t xml:space="preserve"> identifier ces déclencheurs de pensée, </w:t>
      </w:r>
      <w:r w:rsidR="00FE3777">
        <w:rPr>
          <w:rFonts w:asciiTheme="majorHAnsi" w:hAnsiTheme="majorHAnsi"/>
        </w:rPr>
        <w:t xml:space="preserve">à </w:t>
      </w:r>
      <w:r w:rsidRPr="00F85F23">
        <w:rPr>
          <w:rFonts w:asciiTheme="majorHAnsi" w:hAnsiTheme="majorHAnsi"/>
        </w:rPr>
        <w:t xml:space="preserve">les dissiper immédiatement et </w:t>
      </w:r>
      <w:r w:rsidR="00FE3777">
        <w:rPr>
          <w:rFonts w:asciiTheme="majorHAnsi" w:hAnsiTheme="majorHAnsi"/>
        </w:rPr>
        <w:t xml:space="preserve">à </w:t>
      </w:r>
      <w:r w:rsidRPr="00F85F23">
        <w:rPr>
          <w:rFonts w:asciiTheme="majorHAnsi" w:hAnsiTheme="majorHAnsi"/>
        </w:rPr>
        <w:t xml:space="preserve">occuper </w:t>
      </w:r>
      <w:r w:rsidR="00657FD1">
        <w:rPr>
          <w:rFonts w:asciiTheme="majorHAnsi" w:hAnsiTheme="majorHAnsi"/>
        </w:rPr>
        <w:t xml:space="preserve">autrement </w:t>
      </w:r>
      <w:r w:rsidRPr="00F85F23">
        <w:rPr>
          <w:rFonts w:asciiTheme="majorHAnsi" w:hAnsiTheme="majorHAnsi"/>
        </w:rPr>
        <w:t xml:space="preserve">leur esprit. </w:t>
      </w:r>
      <w:r w:rsidR="00657FD1">
        <w:rPr>
          <w:rFonts w:asciiTheme="majorHAnsi" w:hAnsiTheme="majorHAnsi"/>
        </w:rPr>
        <w:t>Ainsi</w:t>
      </w:r>
      <w:r w:rsidRPr="00F85F23">
        <w:rPr>
          <w:rFonts w:asciiTheme="majorHAnsi" w:hAnsiTheme="majorHAnsi"/>
        </w:rPr>
        <w:t xml:space="preserve">, ils </w:t>
      </w:r>
      <w:r w:rsidR="00FE3777">
        <w:rPr>
          <w:rFonts w:asciiTheme="majorHAnsi" w:hAnsiTheme="majorHAnsi"/>
        </w:rPr>
        <w:t>reprennent</w:t>
      </w:r>
      <w:r w:rsidRPr="00F85F23">
        <w:rPr>
          <w:rFonts w:asciiTheme="majorHAnsi" w:hAnsiTheme="majorHAnsi"/>
        </w:rPr>
        <w:t xml:space="preserve"> le contrôle de leurs </w:t>
      </w:r>
      <w:r w:rsidR="00657FD1">
        <w:rPr>
          <w:rFonts w:asciiTheme="majorHAnsi" w:hAnsiTheme="majorHAnsi"/>
        </w:rPr>
        <w:t xml:space="preserve">mauvaises </w:t>
      </w:r>
      <w:r w:rsidRPr="00F85F23">
        <w:rPr>
          <w:rFonts w:asciiTheme="majorHAnsi" w:hAnsiTheme="majorHAnsi"/>
        </w:rPr>
        <w:t xml:space="preserve">pensées et évitent </w:t>
      </w:r>
      <w:r w:rsidR="00FE3777">
        <w:rPr>
          <w:rFonts w:asciiTheme="majorHAnsi" w:hAnsiTheme="majorHAnsi"/>
        </w:rPr>
        <w:t xml:space="preserve">de </w:t>
      </w:r>
      <w:r w:rsidR="00657FD1">
        <w:rPr>
          <w:rFonts w:asciiTheme="majorHAnsi" w:hAnsiTheme="majorHAnsi"/>
        </w:rPr>
        <w:t xml:space="preserve">les </w:t>
      </w:r>
      <w:r w:rsidR="00605CC7">
        <w:rPr>
          <w:rFonts w:asciiTheme="majorHAnsi" w:hAnsiTheme="majorHAnsi"/>
        </w:rPr>
        <w:t>matérialiser</w:t>
      </w:r>
      <w:r w:rsidR="00FE3777" w:rsidRPr="00605CC7">
        <w:rPr>
          <w:rFonts w:asciiTheme="majorHAnsi" w:hAnsiTheme="majorHAnsi"/>
        </w:rPr>
        <w:t xml:space="preserve"> </w:t>
      </w:r>
      <w:r w:rsidR="00657FD1" w:rsidRPr="00605CC7">
        <w:rPr>
          <w:rFonts w:asciiTheme="majorHAnsi" w:hAnsiTheme="majorHAnsi"/>
        </w:rPr>
        <w:t>par les acte</w:t>
      </w:r>
      <w:r w:rsidRPr="00605CC7">
        <w:rPr>
          <w:rFonts w:asciiTheme="majorHAnsi" w:hAnsiTheme="majorHAnsi"/>
        </w:rPr>
        <w:t>s</w:t>
      </w:r>
      <w:r w:rsidRPr="00F85F23">
        <w:rPr>
          <w:rFonts w:asciiTheme="majorHAnsi" w:hAnsiTheme="majorHAnsi"/>
        </w:rPr>
        <w:t xml:space="preserve"> </w:t>
      </w:r>
      <w:r w:rsidR="00657FD1">
        <w:rPr>
          <w:rFonts w:asciiTheme="majorHAnsi" w:hAnsiTheme="majorHAnsi"/>
        </w:rPr>
        <w:t xml:space="preserve">auxquels elles </w:t>
      </w:r>
      <w:r w:rsidRPr="00F85F23">
        <w:rPr>
          <w:rFonts w:asciiTheme="majorHAnsi" w:hAnsiTheme="majorHAnsi"/>
        </w:rPr>
        <w:t>conduisent souvent.</w:t>
      </w:r>
    </w:p>
    <w:p w14:paraId="7816A2AF" w14:textId="77777777" w:rsidR="00657FD1" w:rsidRPr="00F85F23" w:rsidRDefault="00657FD1" w:rsidP="00657FD1">
      <w:pPr>
        <w:ind w:firstLine="720"/>
        <w:rPr>
          <w:rFonts w:asciiTheme="majorHAnsi" w:hAnsiTheme="majorHAnsi"/>
        </w:rPr>
      </w:pPr>
    </w:p>
    <w:p w14:paraId="04FE4CAE" w14:textId="55A95F99" w:rsidR="00BF7BE2" w:rsidRPr="00F85F23" w:rsidRDefault="00BF7BE2" w:rsidP="00657FD1">
      <w:pPr>
        <w:ind w:firstLine="720"/>
        <w:rPr>
          <w:rFonts w:asciiTheme="majorHAnsi" w:hAnsiTheme="majorHAnsi"/>
        </w:rPr>
      </w:pPr>
      <w:r w:rsidRPr="00F85F23">
        <w:rPr>
          <w:rFonts w:asciiTheme="majorHAnsi" w:hAnsiTheme="majorHAnsi"/>
        </w:rPr>
        <w:t xml:space="preserve">En effet, les actes de péché sont souvent précédés de pensées précises. </w:t>
      </w:r>
      <w:r w:rsidR="00657FD1">
        <w:rPr>
          <w:rFonts w:asciiTheme="majorHAnsi" w:hAnsiTheme="majorHAnsi"/>
        </w:rPr>
        <w:t xml:space="preserve">(N’est-ce pas exactement cela la tentation ?) </w:t>
      </w:r>
      <w:r w:rsidRPr="00F85F23">
        <w:rPr>
          <w:rFonts w:asciiTheme="majorHAnsi" w:hAnsiTheme="majorHAnsi"/>
        </w:rPr>
        <w:t>C’est le devoir de chaque chrétien d’apprendre à identifier, avec l’aide de Dieu, les premières étapes de ce processus, car s’appuyer sur de mauvaises pensées conduit presque inévitablement au péché.</w:t>
      </w:r>
    </w:p>
    <w:p w14:paraId="2AD0635D" w14:textId="77777777" w:rsidR="00BF7BE2" w:rsidRPr="00F85F23" w:rsidRDefault="00BF7BE2" w:rsidP="00BF7BE2">
      <w:pPr>
        <w:rPr>
          <w:rFonts w:asciiTheme="majorHAnsi" w:hAnsiTheme="majorHAnsi"/>
        </w:rPr>
      </w:pPr>
    </w:p>
    <w:p w14:paraId="3E17B214" w14:textId="182D9094" w:rsidR="00BF7BE2" w:rsidRDefault="00BF7BE2" w:rsidP="00BF7BE2">
      <w:pPr>
        <w:rPr>
          <w:rFonts w:asciiTheme="majorHAnsi" w:hAnsiTheme="majorHAnsi"/>
          <w:b/>
        </w:rPr>
      </w:pPr>
      <w:r w:rsidRPr="00657FD1">
        <w:rPr>
          <w:rFonts w:asciiTheme="majorHAnsi" w:hAnsiTheme="majorHAnsi"/>
          <w:b/>
        </w:rPr>
        <w:t xml:space="preserve">Lisez Romains 8:5-8. Quelle alternative </w:t>
      </w:r>
      <w:r w:rsidR="00657FD1" w:rsidRPr="00657FD1">
        <w:rPr>
          <w:rFonts w:asciiTheme="majorHAnsi" w:hAnsiTheme="majorHAnsi"/>
          <w:b/>
        </w:rPr>
        <w:t xml:space="preserve">Paul </w:t>
      </w:r>
      <w:r w:rsidR="00657FD1">
        <w:rPr>
          <w:rFonts w:asciiTheme="majorHAnsi" w:hAnsiTheme="majorHAnsi"/>
          <w:b/>
        </w:rPr>
        <w:t>propos</w:t>
      </w:r>
      <w:r w:rsidRPr="00657FD1">
        <w:rPr>
          <w:rFonts w:asciiTheme="majorHAnsi" w:hAnsiTheme="majorHAnsi"/>
          <w:b/>
        </w:rPr>
        <w:t>e</w:t>
      </w:r>
      <w:r w:rsidR="00657FD1">
        <w:rPr>
          <w:rFonts w:asciiTheme="majorHAnsi" w:hAnsiTheme="majorHAnsi"/>
          <w:b/>
        </w:rPr>
        <w:t>-t-il</w:t>
      </w:r>
      <w:r w:rsidRPr="00657FD1">
        <w:rPr>
          <w:rFonts w:asciiTheme="majorHAnsi" w:hAnsiTheme="majorHAnsi"/>
          <w:b/>
        </w:rPr>
        <w:t xml:space="preserve"> pour traiter le comportement immoral</w:t>
      </w:r>
      <w:r w:rsidR="00657FD1" w:rsidRPr="00657FD1">
        <w:rPr>
          <w:rFonts w:asciiTheme="majorHAnsi" w:hAnsiTheme="majorHAnsi"/>
          <w:b/>
        </w:rPr>
        <w:t xml:space="preserve"> </w:t>
      </w:r>
      <w:r w:rsidRPr="00657FD1">
        <w:rPr>
          <w:rFonts w:asciiTheme="majorHAnsi" w:hAnsiTheme="majorHAnsi"/>
          <w:b/>
        </w:rPr>
        <w:t>?</w:t>
      </w:r>
    </w:p>
    <w:p w14:paraId="5062F895" w14:textId="77777777" w:rsidR="00657FD1" w:rsidRPr="00657FD1" w:rsidRDefault="00657FD1" w:rsidP="00BF7BE2">
      <w:pPr>
        <w:rPr>
          <w:rFonts w:asciiTheme="majorHAnsi" w:hAnsiTheme="majorHAnsi"/>
          <w:b/>
        </w:rPr>
      </w:pPr>
    </w:p>
    <w:p w14:paraId="2E177ADD" w14:textId="2B2873E9" w:rsidR="00BF7BE2" w:rsidRPr="00F85F23" w:rsidRDefault="00BF7BE2" w:rsidP="00657FD1">
      <w:pPr>
        <w:ind w:firstLine="720"/>
        <w:rPr>
          <w:rFonts w:asciiTheme="majorHAnsi" w:hAnsiTheme="majorHAnsi"/>
        </w:rPr>
      </w:pPr>
      <w:r w:rsidRPr="00F85F23">
        <w:rPr>
          <w:rFonts w:asciiTheme="majorHAnsi" w:hAnsiTheme="majorHAnsi"/>
        </w:rPr>
        <w:t xml:space="preserve">L'esprit et le comportement sont intimement liés chez Paul. L'esprit rempli de l'Esprit </w:t>
      </w:r>
      <w:r w:rsidR="00657FD1">
        <w:rPr>
          <w:rFonts w:asciiTheme="majorHAnsi" w:hAnsiTheme="majorHAnsi"/>
        </w:rPr>
        <w:t>de Dieu re</w:t>
      </w:r>
      <w:r w:rsidRPr="00F85F23">
        <w:rPr>
          <w:rFonts w:asciiTheme="majorHAnsi" w:hAnsiTheme="majorHAnsi"/>
        </w:rPr>
        <w:t>cherchera de</w:t>
      </w:r>
      <w:r w:rsidR="00132FF1">
        <w:rPr>
          <w:rFonts w:asciiTheme="majorHAnsi" w:hAnsiTheme="majorHAnsi"/>
        </w:rPr>
        <w:t xml:space="preserve"> bonnes actions </w:t>
      </w:r>
      <w:r w:rsidRPr="00F85F23">
        <w:rPr>
          <w:rFonts w:asciiTheme="majorHAnsi" w:hAnsiTheme="majorHAnsi"/>
        </w:rPr>
        <w:t xml:space="preserve">et l'esprit dominé par le péché </w:t>
      </w:r>
      <w:r w:rsidR="00605CC7">
        <w:rPr>
          <w:rFonts w:asciiTheme="majorHAnsi" w:hAnsiTheme="majorHAnsi"/>
        </w:rPr>
        <w:t>conduira aux</w:t>
      </w:r>
      <w:r w:rsidRPr="00F85F23">
        <w:rPr>
          <w:rFonts w:asciiTheme="majorHAnsi" w:hAnsiTheme="majorHAnsi"/>
        </w:rPr>
        <w:t xml:space="preserve"> </w:t>
      </w:r>
      <w:r w:rsidR="00132FF1">
        <w:rPr>
          <w:rFonts w:asciiTheme="majorHAnsi" w:hAnsiTheme="majorHAnsi"/>
        </w:rPr>
        <w:t>transgressions. Il ne suffit pas de changer d</w:t>
      </w:r>
      <w:r w:rsidRPr="00F85F23">
        <w:rPr>
          <w:rFonts w:asciiTheme="majorHAnsi" w:hAnsiTheme="majorHAnsi"/>
        </w:rPr>
        <w:t xml:space="preserve">e comportement pour des raisons de commodité ou pour </w:t>
      </w:r>
      <w:r w:rsidR="00132FF1">
        <w:rPr>
          <w:rFonts w:asciiTheme="majorHAnsi" w:hAnsiTheme="majorHAnsi"/>
        </w:rPr>
        <w:t>faire bonne figure devant les autres</w:t>
      </w:r>
      <w:r w:rsidRPr="00F85F23">
        <w:rPr>
          <w:rFonts w:asciiTheme="majorHAnsi" w:hAnsiTheme="majorHAnsi"/>
        </w:rPr>
        <w:t>. Le cœur (</w:t>
      </w:r>
      <w:r w:rsidR="00E60692">
        <w:rPr>
          <w:rFonts w:asciiTheme="majorHAnsi" w:hAnsiTheme="majorHAnsi"/>
        </w:rPr>
        <w:t>les pensées</w:t>
      </w:r>
      <w:r w:rsidRPr="00F85F23">
        <w:rPr>
          <w:rFonts w:asciiTheme="majorHAnsi" w:hAnsiTheme="majorHAnsi"/>
        </w:rPr>
        <w:t>) doit être transformé, sinon les fruits éventuels montre</w:t>
      </w:r>
      <w:r w:rsidR="00132FF1">
        <w:rPr>
          <w:rFonts w:asciiTheme="majorHAnsi" w:hAnsiTheme="majorHAnsi"/>
        </w:rPr>
        <w:t>ront la vraie nature de ce cœur.</w:t>
      </w:r>
    </w:p>
    <w:p w14:paraId="55D142B5" w14:textId="09326566" w:rsidR="00BF7BE2" w:rsidRPr="00F85F23" w:rsidRDefault="00BF7BE2" w:rsidP="00132FF1">
      <w:pPr>
        <w:ind w:firstLine="720"/>
        <w:rPr>
          <w:rFonts w:asciiTheme="majorHAnsi" w:hAnsiTheme="majorHAnsi"/>
        </w:rPr>
      </w:pPr>
      <w:r w:rsidRPr="00F85F23">
        <w:rPr>
          <w:rFonts w:asciiTheme="majorHAnsi" w:hAnsiTheme="majorHAnsi"/>
        </w:rPr>
        <w:t>«</w:t>
      </w:r>
      <w:r w:rsidR="00132FF1">
        <w:rPr>
          <w:rFonts w:asciiTheme="majorHAnsi" w:hAnsiTheme="majorHAnsi"/>
        </w:rPr>
        <w:t xml:space="preserve"> </w:t>
      </w:r>
      <w:r w:rsidRPr="00F85F23">
        <w:rPr>
          <w:rFonts w:asciiTheme="majorHAnsi" w:hAnsiTheme="majorHAnsi"/>
        </w:rPr>
        <w:t xml:space="preserve">Nous </w:t>
      </w:r>
      <w:r w:rsidR="001D72C2">
        <w:rPr>
          <w:rFonts w:asciiTheme="majorHAnsi" w:hAnsiTheme="majorHAnsi"/>
        </w:rPr>
        <w:t xml:space="preserve">devons constamment avoir conscience </w:t>
      </w:r>
      <w:r w:rsidRPr="00F85F23">
        <w:rPr>
          <w:rFonts w:asciiTheme="majorHAnsi" w:hAnsiTheme="majorHAnsi"/>
        </w:rPr>
        <w:t>du pouvoir ennoblissant des pensées pures et de l'influence néfaste des pensées pervers</w:t>
      </w:r>
      <w:r w:rsidR="001D72C2">
        <w:rPr>
          <w:rFonts w:asciiTheme="majorHAnsi" w:hAnsiTheme="majorHAnsi"/>
        </w:rPr>
        <w:t>es</w:t>
      </w:r>
      <w:r w:rsidRPr="00F85F23">
        <w:rPr>
          <w:rFonts w:asciiTheme="majorHAnsi" w:hAnsiTheme="majorHAnsi"/>
        </w:rPr>
        <w:t xml:space="preserve">. </w:t>
      </w:r>
      <w:r w:rsidR="001D72C2">
        <w:rPr>
          <w:rFonts w:asciiTheme="majorHAnsi" w:hAnsiTheme="majorHAnsi"/>
        </w:rPr>
        <w:t>Tournons</w:t>
      </w:r>
      <w:r w:rsidRPr="00F85F23">
        <w:rPr>
          <w:rFonts w:asciiTheme="majorHAnsi" w:hAnsiTheme="majorHAnsi"/>
        </w:rPr>
        <w:t xml:space="preserve"> nos pensées </w:t>
      </w:r>
      <w:r w:rsidR="001D72C2">
        <w:rPr>
          <w:rFonts w:asciiTheme="majorHAnsi" w:hAnsiTheme="majorHAnsi"/>
        </w:rPr>
        <w:t>vers ce qui est</w:t>
      </w:r>
      <w:r w:rsidRPr="00F85F23">
        <w:rPr>
          <w:rFonts w:asciiTheme="majorHAnsi" w:hAnsiTheme="majorHAnsi"/>
        </w:rPr>
        <w:t xml:space="preserve"> saint</w:t>
      </w:r>
      <w:r w:rsidR="001D72C2">
        <w:rPr>
          <w:rFonts w:asciiTheme="majorHAnsi" w:hAnsiTheme="majorHAnsi"/>
        </w:rPr>
        <w:t>, qu’elles soient</w:t>
      </w:r>
      <w:r w:rsidRPr="00F85F23">
        <w:rPr>
          <w:rFonts w:asciiTheme="majorHAnsi" w:hAnsiTheme="majorHAnsi"/>
        </w:rPr>
        <w:t xml:space="preserve"> pur</w:t>
      </w:r>
      <w:r w:rsidR="001D72C2">
        <w:rPr>
          <w:rFonts w:asciiTheme="majorHAnsi" w:hAnsiTheme="majorHAnsi"/>
        </w:rPr>
        <w:t>e</w:t>
      </w:r>
      <w:r w:rsidRPr="00F85F23">
        <w:rPr>
          <w:rFonts w:asciiTheme="majorHAnsi" w:hAnsiTheme="majorHAnsi"/>
        </w:rPr>
        <w:t>s et vrai</w:t>
      </w:r>
      <w:r w:rsidR="001D72C2">
        <w:rPr>
          <w:rFonts w:asciiTheme="majorHAnsi" w:hAnsiTheme="majorHAnsi"/>
        </w:rPr>
        <w:t>e</w:t>
      </w:r>
      <w:r w:rsidRPr="00F85F23">
        <w:rPr>
          <w:rFonts w:asciiTheme="majorHAnsi" w:hAnsiTheme="majorHAnsi"/>
        </w:rPr>
        <w:t>s</w:t>
      </w:r>
      <w:r w:rsidR="00080CBF">
        <w:rPr>
          <w:rFonts w:asciiTheme="majorHAnsi" w:hAnsiTheme="majorHAnsi"/>
        </w:rPr>
        <w:t xml:space="preserve"> </w:t>
      </w:r>
      <w:r w:rsidRPr="00F85F23">
        <w:rPr>
          <w:rFonts w:asciiTheme="majorHAnsi" w:hAnsiTheme="majorHAnsi"/>
        </w:rPr>
        <w:t>; car la seule sécur</w:t>
      </w:r>
      <w:r w:rsidR="00080CBF">
        <w:rPr>
          <w:rFonts w:asciiTheme="majorHAnsi" w:hAnsiTheme="majorHAnsi"/>
        </w:rPr>
        <w:t>ité pour toute âme est une pensée saine</w:t>
      </w:r>
      <w:r w:rsidR="001D72C2">
        <w:rPr>
          <w:rFonts w:asciiTheme="majorHAnsi" w:hAnsiTheme="majorHAnsi"/>
        </w:rPr>
        <w:t>. »</w:t>
      </w:r>
      <w:r w:rsidRPr="00F85F23">
        <w:rPr>
          <w:rFonts w:asciiTheme="majorHAnsi" w:hAnsiTheme="majorHAnsi"/>
        </w:rPr>
        <w:t xml:space="preserve"> Ellen G. White, </w:t>
      </w:r>
      <w:r w:rsidR="001D72C2" w:rsidRPr="001D72C2">
        <w:rPr>
          <w:rFonts w:asciiTheme="majorHAnsi" w:hAnsiTheme="majorHAnsi"/>
          <w:i/>
        </w:rPr>
        <w:t xml:space="preserve">The </w:t>
      </w:r>
      <w:proofErr w:type="spellStart"/>
      <w:r w:rsidR="001D72C2" w:rsidRPr="001D72C2">
        <w:rPr>
          <w:rFonts w:asciiTheme="majorHAnsi" w:hAnsiTheme="majorHAnsi"/>
          <w:i/>
        </w:rPr>
        <w:t>Sign</w:t>
      </w:r>
      <w:proofErr w:type="spellEnd"/>
      <w:r w:rsidR="001D72C2" w:rsidRPr="001D72C2">
        <w:rPr>
          <w:rFonts w:asciiTheme="majorHAnsi" w:hAnsiTheme="majorHAnsi"/>
          <w:i/>
        </w:rPr>
        <w:t xml:space="preserve"> of the Times</w:t>
      </w:r>
      <w:r w:rsidRPr="00F85F23">
        <w:rPr>
          <w:rFonts w:asciiTheme="majorHAnsi" w:hAnsiTheme="majorHAnsi"/>
        </w:rPr>
        <w:t>, 23 août 1905.</w:t>
      </w:r>
    </w:p>
    <w:p w14:paraId="57F8EC19" w14:textId="77777777" w:rsidR="00BF7BE2" w:rsidRPr="00F85F23" w:rsidRDefault="00BF7BE2" w:rsidP="00BF7BE2">
      <w:pPr>
        <w:rPr>
          <w:rFonts w:asciiTheme="majorHAnsi" w:hAnsiTheme="majorHAnsi"/>
        </w:rPr>
      </w:pPr>
    </w:p>
    <w:p w14:paraId="03866CD4" w14:textId="22C926DD" w:rsidR="00BF7BE2" w:rsidRPr="00D0653D" w:rsidRDefault="00BF7BE2" w:rsidP="00EB2C97">
      <w:pPr>
        <w:rPr>
          <w:rFonts w:asciiTheme="majorHAnsi" w:hAnsiTheme="majorHAnsi"/>
          <w:b/>
        </w:rPr>
      </w:pPr>
      <w:r w:rsidRPr="00D0653D">
        <w:rPr>
          <w:rFonts w:asciiTheme="majorHAnsi" w:hAnsiTheme="majorHAnsi"/>
          <w:b/>
        </w:rPr>
        <w:t xml:space="preserve">Supposons que vous deviez </w:t>
      </w:r>
      <w:r w:rsidR="00EB2C97">
        <w:rPr>
          <w:rFonts w:asciiTheme="majorHAnsi" w:hAnsiTheme="majorHAnsi"/>
          <w:b/>
        </w:rPr>
        <w:t>dévoiler vo</w:t>
      </w:r>
      <w:r w:rsidRPr="00D0653D">
        <w:rPr>
          <w:rFonts w:asciiTheme="majorHAnsi" w:hAnsiTheme="majorHAnsi"/>
          <w:b/>
        </w:rPr>
        <w:t>s pensées de</w:t>
      </w:r>
      <w:r w:rsidR="00EB2C97">
        <w:rPr>
          <w:rFonts w:asciiTheme="majorHAnsi" w:hAnsiTheme="majorHAnsi"/>
          <w:b/>
        </w:rPr>
        <w:t xml:space="preserve"> ce</w:t>
      </w:r>
      <w:r w:rsidRPr="00D0653D">
        <w:rPr>
          <w:rFonts w:asciiTheme="majorHAnsi" w:hAnsiTheme="majorHAnsi"/>
          <w:b/>
        </w:rPr>
        <w:t xml:space="preserve">s dernières 24 heures. Que </w:t>
      </w:r>
      <w:r w:rsidR="00EB2C97">
        <w:rPr>
          <w:rFonts w:asciiTheme="majorHAnsi" w:hAnsiTheme="majorHAnsi"/>
          <w:b/>
        </w:rPr>
        <w:t xml:space="preserve">diriez-vous </w:t>
      </w:r>
      <w:r w:rsidRPr="00D0653D">
        <w:rPr>
          <w:rFonts w:asciiTheme="majorHAnsi" w:hAnsiTheme="majorHAnsi"/>
          <w:b/>
        </w:rPr>
        <w:t xml:space="preserve">? </w:t>
      </w:r>
      <w:r w:rsidR="00EB2C97">
        <w:rPr>
          <w:rFonts w:asciiTheme="majorHAnsi" w:hAnsiTheme="majorHAnsi"/>
          <w:b/>
        </w:rPr>
        <w:t>Seriez-vous embarrassé ? Que vous apprend</w:t>
      </w:r>
      <w:r w:rsidRPr="00D0653D">
        <w:rPr>
          <w:rFonts w:asciiTheme="majorHAnsi" w:hAnsiTheme="majorHAnsi"/>
          <w:b/>
        </w:rPr>
        <w:t xml:space="preserve"> votre réponse </w:t>
      </w:r>
      <w:r w:rsidR="00EB2C97">
        <w:rPr>
          <w:rFonts w:asciiTheme="majorHAnsi" w:hAnsiTheme="majorHAnsi"/>
          <w:b/>
        </w:rPr>
        <w:t>sur</w:t>
      </w:r>
      <w:r w:rsidRPr="00D0653D">
        <w:rPr>
          <w:rFonts w:asciiTheme="majorHAnsi" w:hAnsiTheme="majorHAnsi"/>
          <w:b/>
        </w:rPr>
        <w:t xml:space="preserve"> </w:t>
      </w:r>
      <w:r w:rsidR="00EB2C97">
        <w:rPr>
          <w:rFonts w:asciiTheme="majorHAnsi" w:hAnsiTheme="majorHAnsi"/>
          <w:b/>
        </w:rPr>
        <w:t>l</w:t>
      </w:r>
      <w:r w:rsidRPr="00D0653D">
        <w:rPr>
          <w:rFonts w:asciiTheme="majorHAnsi" w:hAnsiTheme="majorHAnsi"/>
          <w:b/>
        </w:rPr>
        <w:t>es changements que vous devez faire</w:t>
      </w:r>
      <w:r w:rsidR="00EB2C97">
        <w:rPr>
          <w:rFonts w:asciiTheme="majorHAnsi" w:hAnsiTheme="majorHAnsi"/>
          <w:b/>
        </w:rPr>
        <w:t xml:space="preserve"> </w:t>
      </w:r>
      <w:r w:rsidRPr="00D0653D">
        <w:rPr>
          <w:rFonts w:asciiTheme="majorHAnsi" w:hAnsiTheme="majorHAnsi"/>
          <w:b/>
        </w:rPr>
        <w:t>?</w:t>
      </w:r>
    </w:p>
    <w:p w14:paraId="5709AA26" w14:textId="77777777" w:rsidR="00BF7BE2" w:rsidRPr="00D0653D" w:rsidRDefault="00BF7BE2" w:rsidP="00BF7BE2">
      <w:pPr>
        <w:rPr>
          <w:rFonts w:asciiTheme="majorHAnsi" w:hAnsiTheme="majorHAnsi"/>
          <w:b/>
        </w:rPr>
      </w:pPr>
    </w:p>
    <w:p w14:paraId="28D1694B" w14:textId="416D7483" w:rsidR="00BF7BE2" w:rsidRPr="00EB2C97" w:rsidRDefault="00BF7BE2" w:rsidP="00BF7BE2">
      <w:pPr>
        <w:rPr>
          <w:rFonts w:asciiTheme="majorHAnsi" w:hAnsiTheme="majorHAnsi"/>
          <w:b/>
          <w:u w:val="single"/>
        </w:rPr>
      </w:pPr>
      <w:r w:rsidRPr="00EB2C97">
        <w:rPr>
          <w:rFonts w:asciiTheme="majorHAnsi" w:hAnsiTheme="majorHAnsi"/>
          <w:b/>
          <w:u w:val="single"/>
        </w:rPr>
        <w:t xml:space="preserve">Les pensées </w:t>
      </w:r>
      <w:r w:rsidR="00EB2C97">
        <w:rPr>
          <w:rFonts w:asciiTheme="majorHAnsi" w:hAnsiTheme="majorHAnsi"/>
          <w:b/>
          <w:u w:val="single"/>
        </w:rPr>
        <w:t>à l’origine de</w:t>
      </w:r>
      <w:r w:rsidRPr="00EB2C97">
        <w:rPr>
          <w:rFonts w:asciiTheme="majorHAnsi" w:hAnsiTheme="majorHAnsi"/>
          <w:b/>
          <w:u w:val="single"/>
        </w:rPr>
        <w:t xml:space="preserve"> </w:t>
      </w:r>
      <w:r w:rsidR="00EB2C97">
        <w:rPr>
          <w:rFonts w:asciiTheme="majorHAnsi" w:hAnsiTheme="majorHAnsi"/>
          <w:b/>
          <w:u w:val="single"/>
        </w:rPr>
        <w:t>la</w:t>
      </w:r>
      <w:r w:rsidRPr="00EB2C97">
        <w:rPr>
          <w:rFonts w:asciiTheme="majorHAnsi" w:hAnsiTheme="majorHAnsi"/>
          <w:b/>
          <w:u w:val="single"/>
        </w:rPr>
        <w:t xml:space="preserve"> détresse</w:t>
      </w:r>
    </w:p>
    <w:p w14:paraId="04C134E5" w14:textId="0D62CA0E" w:rsidR="00BF7BE2" w:rsidRPr="00D0653D" w:rsidRDefault="00EB2C97" w:rsidP="00BF7BE2">
      <w:pPr>
        <w:rPr>
          <w:rFonts w:asciiTheme="majorHAnsi" w:hAnsiTheme="majorHAnsi"/>
          <w:b/>
        </w:rPr>
      </w:pPr>
      <w:r>
        <w:rPr>
          <w:rFonts w:asciiTheme="majorHAnsi" w:hAnsiTheme="majorHAnsi"/>
          <w:b/>
        </w:rPr>
        <w:t>Qu’est-ce qui vous effraie</w:t>
      </w:r>
      <w:r w:rsidR="00BF7BE2" w:rsidRPr="00D0653D">
        <w:rPr>
          <w:rFonts w:asciiTheme="majorHAnsi" w:hAnsiTheme="majorHAnsi"/>
          <w:b/>
        </w:rPr>
        <w:t xml:space="preserve"> vraiment</w:t>
      </w:r>
      <w:r>
        <w:rPr>
          <w:rFonts w:asciiTheme="majorHAnsi" w:hAnsiTheme="majorHAnsi"/>
          <w:b/>
        </w:rPr>
        <w:t xml:space="preserve"> </w:t>
      </w:r>
      <w:r w:rsidR="00BF7BE2" w:rsidRPr="00D0653D">
        <w:rPr>
          <w:rFonts w:asciiTheme="majorHAnsi" w:hAnsiTheme="majorHAnsi"/>
          <w:b/>
        </w:rPr>
        <w:t xml:space="preserve">? </w:t>
      </w:r>
      <w:r>
        <w:rPr>
          <w:rFonts w:asciiTheme="majorHAnsi" w:hAnsiTheme="majorHAnsi"/>
          <w:b/>
        </w:rPr>
        <w:t>Comment</w:t>
      </w:r>
      <w:r w:rsidR="00BF7BE2" w:rsidRPr="00D0653D">
        <w:rPr>
          <w:rFonts w:asciiTheme="majorHAnsi" w:hAnsiTheme="majorHAnsi"/>
          <w:b/>
        </w:rPr>
        <w:t xml:space="preserve"> pouvez-vous apprendr</w:t>
      </w:r>
      <w:r>
        <w:rPr>
          <w:rFonts w:asciiTheme="majorHAnsi" w:hAnsiTheme="majorHAnsi"/>
          <w:b/>
        </w:rPr>
        <w:t>e à faire confiance au Seigneur</w:t>
      </w:r>
      <w:r w:rsidR="00BF7BE2" w:rsidRPr="00D0653D">
        <w:rPr>
          <w:rFonts w:asciiTheme="majorHAnsi" w:hAnsiTheme="majorHAnsi"/>
          <w:b/>
        </w:rPr>
        <w:t xml:space="preserve"> malgré cette peur</w:t>
      </w:r>
      <w:r>
        <w:rPr>
          <w:rFonts w:asciiTheme="majorHAnsi" w:hAnsiTheme="majorHAnsi"/>
          <w:b/>
        </w:rPr>
        <w:t xml:space="preserve"> </w:t>
      </w:r>
      <w:r w:rsidR="00BF7BE2" w:rsidRPr="00D0653D">
        <w:rPr>
          <w:rFonts w:asciiTheme="majorHAnsi" w:hAnsiTheme="majorHAnsi"/>
          <w:b/>
        </w:rPr>
        <w:t xml:space="preserve">? Après tout, la puissance du Seigneur </w:t>
      </w:r>
      <w:r>
        <w:rPr>
          <w:rFonts w:asciiTheme="majorHAnsi" w:hAnsiTheme="majorHAnsi"/>
          <w:b/>
        </w:rPr>
        <w:t>ne surpasse-t-elle pas</w:t>
      </w:r>
      <w:r w:rsidR="00BF7BE2" w:rsidRPr="00D0653D">
        <w:rPr>
          <w:rFonts w:asciiTheme="majorHAnsi" w:hAnsiTheme="majorHAnsi"/>
          <w:b/>
        </w:rPr>
        <w:t xml:space="preserve"> les menaces auxquelles vous êtes confrontés</w:t>
      </w:r>
      <w:r>
        <w:rPr>
          <w:rFonts w:asciiTheme="majorHAnsi" w:hAnsiTheme="majorHAnsi"/>
          <w:b/>
        </w:rPr>
        <w:t xml:space="preserve"> </w:t>
      </w:r>
      <w:r w:rsidR="00BF7BE2" w:rsidRPr="00D0653D">
        <w:rPr>
          <w:rFonts w:asciiTheme="majorHAnsi" w:hAnsiTheme="majorHAnsi"/>
          <w:b/>
        </w:rPr>
        <w:t>?</w:t>
      </w:r>
    </w:p>
    <w:p w14:paraId="0316F615" w14:textId="77777777" w:rsidR="00BF7BE2" w:rsidRPr="00F85F23" w:rsidRDefault="00BF7BE2" w:rsidP="00BF7BE2">
      <w:pPr>
        <w:rPr>
          <w:rFonts w:asciiTheme="majorHAnsi" w:hAnsiTheme="majorHAnsi"/>
        </w:rPr>
      </w:pPr>
    </w:p>
    <w:p w14:paraId="22EB42A5" w14:textId="0CB741B1" w:rsidR="00BF7BE2" w:rsidRPr="00F85F23" w:rsidRDefault="00BF7BE2" w:rsidP="00EB2C97">
      <w:pPr>
        <w:ind w:firstLine="720"/>
        <w:rPr>
          <w:rFonts w:asciiTheme="majorHAnsi" w:hAnsiTheme="majorHAnsi"/>
        </w:rPr>
      </w:pPr>
      <w:r w:rsidRPr="00F85F23">
        <w:rPr>
          <w:rFonts w:asciiTheme="majorHAnsi" w:hAnsiTheme="majorHAnsi"/>
        </w:rPr>
        <w:t xml:space="preserve">Beaucoup de souffrances peuvent être causées par la pensée. Le psychologue Philip </w:t>
      </w:r>
      <w:proofErr w:type="spellStart"/>
      <w:r w:rsidRPr="00F85F23">
        <w:rPr>
          <w:rFonts w:asciiTheme="majorHAnsi" w:hAnsiTheme="majorHAnsi"/>
        </w:rPr>
        <w:t>Zimbardo</w:t>
      </w:r>
      <w:proofErr w:type="spellEnd"/>
      <w:r w:rsidRPr="00F85F23">
        <w:rPr>
          <w:rFonts w:asciiTheme="majorHAnsi" w:hAnsiTheme="majorHAnsi"/>
        </w:rPr>
        <w:t xml:space="preserve">, dans son livre </w:t>
      </w:r>
      <w:r w:rsidRPr="00EB2C97">
        <w:rPr>
          <w:rFonts w:asciiTheme="majorHAnsi" w:hAnsiTheme="majorHAnsi"/>
          <w:i/>
        </w:rPr>
        <w:t>Psychology and Life</w:t>
      </w:r>
      <w:r w:rsidRPr="00F85F23">
        <w:rPr>
          <w:rFonts w:asciiTheme="majorHAnsi" w:hAnsiTheme="majorHAnsi"/>
        </w:rPr>
        <w:t xml:space="preserve">, rapporte le cas d'une jeune femme </w:t>
      </w:r>
      <w:r w:rsidR="00EB2C97">
        <w:rPr>
          <w:rFonts w:asciiTheme="majorHAnsi" w:hAnsiTheme="majorHAnsi"/>
        </w:rPr>
        <w:t>conduite</w:t>
      </w:r>
      <w:r w:rsidRPr="00F85F23">
        <w:rPr>
          <w:rFonts w:asciiTheme="majorHAnsi" w:hAnsiTheme="majorHAnsi"/>
        </w:rPr>
        <w:t xml:space="preserve"> à l'hôpital parce qu'elle était terrifiée de mourir. </w:t>
      </w:r>
      <w:r w:rsidR="00EB2C97">
        <w:rPr>
          <w:rFonts w:asciiTheme="majorHAnsi" w:hAnsiTheme="majorHAnsi"/>
        </w:rPr>
        <w:t>Visiblement</w:t>
      </w:r>
      <w:r w:rsidRPr="00F85F23">
        <w:rPr>
          <w:rFonts w:asciiTheme="majorHAnsi" w:hAnsiTheme="majorHAnsi"/>
        </w:rPr>
        <w:t xml:space="preserve">, </w:t>
      </w:r>
      <w:r w:rsidR="00EB2C97">
        <w:rPr>
          <w:rFonts w:asciiTheme="majorHAnsi" w:hAnsiTheme="majorHAnsi"/>
        </w:rPr>
        <w:t>tout allait bien</w:t>
      </w:r>
      <w:r w:rsidRPr="00F85F23">
        <w:rPr>
          <w:rFonts w:asciiTheme="majorHAnsi" w:hAnsiTheme="majorHAnsi"/>
        </w:rPr>
        <w:t xml:space="preserve">, mais elle a été admise </w:t>
      </w:r>
      <w:r w:rsidR="00EB2C97">
        <w:rPr>
          <w:rFonts w:asciiTheme="majorHAnsi" w:hAnsiTheme="majorHAnsi"/>
        </w:rPr>
        <w:t>pour la nuit</w:t>
      </w:r>
      <w:r w:rsidRPr="00F85F23">
        <w:rPr>
          <w:rFonts w:asciiTheme="majorHAnsi" w:hAnsiTheme="majorHAnsi"/>
        </w:rPr>
        <w:t xml:space="preserve"> </w:t>
      </w:r>
      <w:r w:rsidR="00080CBF">
        <w:rPr>
          <w:rFonts w:asciiTheme="majorHAnsi" w:hAnsiTheme="majorHAnsi"/>
        </w:rPr>
        <w:t>en</w:t>
      </w:r>
      <w:r w:rsidRPr="00F85F23">
        <w:rPr>
          <w:rFonts w:asciiTheme="majorHAnsi" w:hAnsiTheme="majorHAnsi"/>
        </w:rPr>
        <w:t xml:space="preserve"> observation. Quelques heures plus tard, elle est morte. Une enquête plus poussée a montré que des années auparavant, une voyante avait prédit sa mort à son vingt-troisième anniversaire. Cette femme est décédée, victime de sa p</w:t>
      </w:r>
      <w:r w:rsidR="00080CBF">
        <w:rPr>
          <w:rFonts w:asciiTheme="majorHAnsi" w:hAnsiTheme="majorHAnsi"/>
        </w:rPr>
        <w:t>ropre panique, la veille</w:t>
      </w:r>
      <w:r w:rsidRPr="00F85F23">
        <w:rPr>
          <w:rFonts w:asciiTheme="majorHAnsi" w:hAnsiTheme="majorHAnsi"/>
        </w:rPr>
        <w:t xml:space="preserve"> </w:t>
      </w:r>
      <w:r w:rsidR="00EB2C97">
        <w:rPr>
          <w:rFonts w:asciiTheme="majorHAnsi" w:hAnsiTheme="majorHAnsi"/>
        </w:rPr>
        <w:t>de ses</w:t>
      </w:r>
      <w:r w:rsidRPr="00F85F23">
        <w:rPr>
          <w:rFonts w:asciiTheme="majorHAnsi" w:hAnsiTheme="majorHAnsi"/>
        </w:rPr>
        <w:t xml:space="preserve"> 23 ans. Nul doute que les gens peuvent souffrir </w:t>
      </w:r>
      <w:r w:rsidR="00080CBF">
        <w:rPr>
          <w:rFonts w:asciiTheme="majorHAnsi" w:hAnsiTheme="majorHAnsi"/>
        </w:rPr>
        <w:t>gravement</w:t>
      </w:r>
      <w:r w:rsidRPr="00F85F23">
        <w:rPr>
          <w:rFonts w:asciiTheme="majorHAnsi" w:hAnsiTheme="majorHAnsi"/>
        </w:rPr>
        <w:t xml:space="preserve"> de leurs pensées négatives</w:t>
      </w:r>
      <w:r w:rsidR="00080CBF">
        <w:rPr>
          <w:rFonts w:asciiTheme="majorHAnsi" w:hAnsiTheme="majorHAnsi"/>
        </w:rPr>
        <w:t xml:space="preserve"> </w:t>
      </w:r>
      <w:r w:rsidRPr="00F85F23">
        <w:rPr>
          <w:rFonts w:asciiTheme="majorHAnsi" w:hAnsiTheme="majorHAnsi"/>
        </w:rPr>
        <w:t>; d'où le besoin d'une pensée saine.</w:t>
      </w:r>
    </w:p>
    <w:p w14:paraId="36688491" w14:textId="351B4561" w:rsidR="00BF7BE2" w:rsidRPr="00F85F23" w:rsidRDefault="00BF7BE2" w:rsidP="00080CBF">
      <w:pPr>
        <w:ind w:firstLine="720"/>
        <w:rPr>
          <w:rFonts w:asciiTheme="majorHAnsi" w:hAnsiTheme="majorHAnsi"/>
        </w:rPr>
      </w:pPr>
      <w:r w:rsidRPr="00F85F23">
        <w:rPr>
          <w:rFonts w:asciiTheme="majorHAnsi" w:hAnsiTheme="majorHAnsi"/>
        </w:rPr>
        <w:t>Il est tout aussi important de se rappeler que nous pouvons également nuire à la pensée des autres en exprimant notre négativité</w:t>
      </w:r>
      <w:r w:rsidR="001D016A">
        <w:rPr>
          <w:rFonts w:asciiTheme="majorHAnsi" w:hAnsiTheme="majorHAnsi"/>
        </w:rPr>
        <w:t xml:space="preserve"> à leur égard. Les mots </w:t>
      </w:r>
      <w:r w:rsidRPr="00F85F23">
        <w:rPr>
          <w:rFonts w:asciiTheme="majorHAnsi" w:hAnsiTheme="majorHAnsi"/>
        </w:rPr>
        <w:t xml:space="preserve">sont des outils très puissants, que ce soit pour le bien ou pour le mal. </w:t>
      </w:r>
      <w:r w:rsidR="001D016A">
        <w:rPr>
          <w:rFonts w:asciiTheme="majorHAnsi" w:hAnsiTheme="majorHAnsi"/>
        </w:rPr>
        <w:t>Ils</w:t>
      </w:r>
      <w:r w:rsidRPr="00F85F23">
        <w:rPr>
          <w:rFonts w:asciiTheme="majorHAnsi" w:hAnsiTheme="majorHAnsi"/>
        </w:rPr>
        <w:t xml:space="preserve"> </w:t>
      </w:r>
      <w:r w:rsidR="001D016A">
        <w:rPr>
          <w:rFonts w:asciiTheme="majorHAnsi" w:hAnsiTheme="majorHAnsi"/>
        </w:rPr>
        <w:t>élèvent ou détruisent</w:t>
      </w:r>
      <w:r w:rsidRPr="00F85F23">
        <w:rPr>
          <w:rFonts w:asciiTheme="majorHAnsi" w:hAnsiTheme="majorHAnsi"/>
        </w:rPr>
        <w:t>. Il</w:t>
      </w:r>
      <w:r w:rsidR="001D016A">
        <w:rPr>
          <w:rFonts w:asciiTheme="majorHAnsi" w:hAnsiTheme="majorHAnsi"/>
        </w:rPr>
        <w:t>s sont porteurs de vie ou de</w:t>
      </w:r>
      <w:r w:rsidRPr="00F85F23">
        <w:rPr>
          <w:rFonts w:asciiTheme="majorHAnsi" w:hAnsiTheme="majorHAnsi"/>
        </w:rPr>
        <w:t xml:space="preserve"> mort. Nous devons faire très attention aux pensées et aux sentiments </w:t>
      </w:r>
      <w:r w:rsidR="001D016A">
        <w:rPr>
          <w:rFonts w:asciiTheme="majorHAnsi" w:hAnsiTheme="majorHAnsi"/>
        </w:rPr>
        <w:t>que nous exprimons</w:t>
      </w:r>
      <w:r w:rsidR="007E7708">
        <w:rPr>
          <w:rFonts w:asciiTheme="majorHAnsi" w:hAnsiTheme="majorHAnsi"/>
        </w:rPr>
        <w:t xml:space="preserve"> verbalement</w:t>
      </w:r>
      <w:r w:rsidR="001D016A">
        <w:rPr>
          <w:rFonts w:asciiTheme="majorHAnsi" w:hAnsiTheme="majorHAnsi"/>
        </w:rPr>
        <w:t>.</w:t>
      </w:r>
    </w:p>
    <w:p w14:paraId="62B28A3D" w14:textId="77777777" w:rsidR="00BF7BE2" w:rsidRPr="00F85F23" w:rsidRDefault="00BF7BE2" w:rsidP="00BF7BE2">
      <w:pPr>
        <w:rPr>
          <w:rFonts w:asciiTheme="majorHAnsi" w:hAnsiTheme="majorHAnsi"/>
        </w:rPr>
      </w:pPr>
    </w:p>
    <w:p w14:paraId="766E1EA6" w14:textId="3B654308" w:rsidR="00BF7BE2" w:rsidRPr="001D016A" w:rsidRDefault="00BF7BE2" w:rsidP="00BF7BE2">
      <w:pPr>
        <w:rPr>
          <w:rFonts w:asciiTheme="majorHAnsi" w:hAnsiTheme="majorHAnsi"/>
          <w:b/>
        </w:rPr>
      </w:pPr>
      <w:r w:rsidRPr="001D016A">
        <w:rPr>
          <w:rFonts w:asciiTheme="majorHAnsi" w:hAnsiTheme="majorHAnsi"/>
          <w:b/>
        </w:rPr>
        <w:t xml:space="preserve">Lisez Actes 14:2, 15:24 et Galates 3:1. Comment </w:t>
      </w:r>
      <w:r w:rsidR="00177881">
        <w:rPr>
          <w:rFonts w:asciiTheme="majorHAnsi" w:hAnsiTheme="majorHAnsi"/>
          <w:b/>
        </w:rPr>
        <w:t>avons</w:t>
      </w:r>
      <w:r w:rsidRPr="001D016A">
        <w:rPr>
          <w:rFonts w:asciiTheme="majorHAnsi" w:hAnsiTheme="majorHAnsi"/>
          <w:b/>
        </w:rPr>
        <w:t xml:space="preserve">-nous le pouvoir </w:t>
      </w:r>
      <w:r w:rsidR="00D472D7">
        <w:rPr>
          <w:rFonts w:asciiTheme="majorHAnsi" w:hAnsiTheme="majorHAnsi"/>
          <w:b/>
        </w:rPr>
        <w:t>d’influencer</w:t>
      </w:r>
      <w:r w:rsidR="00177881">
        <w:rPr>
          <w:rFonts w:asciiTheme="majorHAnsi" w:hAnsiTheme="majorHAnsi"/>
          <w:b/>
        </w:rPr>
        <w:t xml:space="preserve"> les autres</w:t>
      </w:r>
      <w:r w:rsidRPr="001D016A">
        <w:rPr>
          <w:rFonts w:asciiTheme="majorHAnsi" w:hAnsiTheme="majorHAnsi"/>
          <w:b/>
        </w:rPr>
        <w:t xml:space="preserve"> </w:t>
      </w:r>
      <w:r w:rsidR="00177881">
        <w:rPr>
          <w:rFonts w:asciiTheme="majorHAnsi" w:hAnsiTheme="majorHAnsi"/>
          <w:b/>
        </w:rPr>
        <w:t xml:space="preserve">négativement </w:t>
      </w:r>
      <w:r w:rsidRPr="001D016A">
        <w:rPr>
          <w:rFonts w:asciiTheme="majorHAnsi" w:hAnsiTheme="majorHAnsi"/>
          <w:b/>
        </w:rPr>
        <w:t>?</w:t>
      </w:r>
    </w:p>
    <w:p w14:paraId="799AB3FF" w14:textId="77777777" w:rsidR="00BF7BE2" w:rsidRPr="00F85F23" w:rsidRDefault="00BF7BE2" w:rsidP="00BF7BE2">
      <w:pPr>
        <w:rPr>
          <w:rFonts w:asciiTheme="majorHAnsi" w:hAnsiTheme="majorHAnsi"/>
        </w:rPr>
      </w:pPr>
    </w:p>
    <w:p w14:paraId="537C6B74" w14:textId="73DDD052" w:rsidR="00BF7BE2" w:rsidRPr="00816B85" w:rsidRDefault="00BF7BE2" w:rsidP="00BF7BE2">
      <w:pPr>
        <w:rPr>
          <w:rFonts w:ascii="Times" w:eastAsia="Times New Roman" w:hAnsi="Times" w:cs="Times New Roman"/>
          <w:sz w:val="20"/>
          <w:szCs w:val="20"/>
          <w:lang w:val="en-US"/>
        </w:rPr>
      </w:pPr>
      <w:r w:rsidRPr="00F85F23">
        <w:rPr>
          <w:rFonts w:asciiTheme="majorHAnsi" w:hAnsiTheme="majorHAnsi"/>
        </w:rPr>
        <w:t>«</w:t>
      </w:r>
      <w:r w:rsidR="00816B85">
        <w:rPr>
          <w:rFonts w:asciiTheme="majorHAnsi" w:hAnsiTheme="majorHAnsi"/>
        </w:rPr>
        <w:t xml:space="preserve"> Si vous êtes tristes, gardez pour vous vos impressions. Ne jetez pas une ombre sur la vie de vos semblables. Une religion morose n’attire pas les âmes ; elle les éloigne au contraire jusque dans les filets que Satan dispose pour y faire tomber ceux qui s’égarent. »</w:t>
      </w:r>
      <w:r w:rsidRPr="00F85F23">
        <w:rPr>
          <w:rFonts w:asciiTheme="majorHAnsi" w:hAnsiTheme="majorHAnsi"/>
        </w:rPr>
        <w:t xml:space="preserve"> Ellen G. White, </w:t>
      </w:r>
      <w:r w:rsidRPr="00816B85">
        <w:rPr>
          <w:rFonts w:asciiTheme="majorHAnsi" w:hAnsiTheme="majorHAnsi"/>
          <w:i/>
        </w:rPr>
        <w:t>Le ministè</w:t>
      </w:r>
      <w:r w:rsidR="00816B85" w:rsidRPr="00816B85">
        <w:rPr>
          <w:rFonts w:asciiTheme="majorHAnsi" w:hAnsiTheme="majorHAnsi"/>
          <w:i/>
        </w:rPr>
        <w:t>re de la guérison</w:t>
      </w:r>
      <w:r w:rsidR="00816B85">
        <w:rPr>
          <w:rFonts w:asciiTheme="majorHAnsi" w:hAnsiTheme="majorHAnsi"/>
        </w:rPr>
        <w:t>, p. 421</w:t>
      </w:r>
      <w:r w:rsidRPr="00F85F23">
        <w:rPr>
          <w:rFonts w:asciiTheme="majorHAnsi" w:hAnsiTheme="majorHAnsi"/>
        </w:rPr>
        <w:t>.</w:t>
      </w:r>
    </w:p>
    <w:p w14:paraId="53F63806" w14:textId="77777777" w:rsidR="00BF7BE2" w:rsidRPr="00F85F23" w:rsidRDefault="00BF7BE2" w:rsidP="00BF7BE2">
      <w:pPr>
        <w:rPr>
          <w:rFonts w:asciiTheme="majorHAnsi" w:hAnsiTheme="majorHAnsi"/>
        </w:rPr>
      </w:pPr>
    </w:p>
    <w:p w14:paraId="2484C539" w14:textId="3D9A07D7" w:rsidR="00BF7BE2" w:rsidRPr="00816B85" w:rsidRDefault="00BF7BE2" w:rsidP="00BF7BE2">
      <w:pPr>
        <w:rPr>
          <w:rFonts w:asciiTheme="majorHAnsi" w:hAnsiTheme="majorHAnsi"/>
          <w:b/>
        </w:rPr>
      </w:pPr>
      <w:r w:rsidRPr="002E2A9D">
        <w:rPr>
          <w:rFonts w:asciiTheme="majorHAnsi" w:hAnsiTheme="majorHAnsi"/>
          <w:b/>
        </w:rPr>
        <w:t>Pensez aux moments où les «</w:t>
      </w:r>
      <w:r w:rsidR="002E2A9D">
        <w:rPr>
          <w:rFonts w:asciiTheme="majorHAnsi" w:hAnsiTheme="majorHAnsi"/>
          <w:b/>
        </w:rPr>
        <w:t xml:space="preserve"> </w:t>
      </w:r>
      <w:r w:rsidRPr="002E2A9D">
        <w:rPr>
          <w:rFonts w:asciiTheme="majorHAnsi" w:hAnsiTheme="majorHAnsi"/>
          <w:b/>
        </w:rPr>
        <w:t>simples</w:t>
      </w:r>
      <w:r w:rsidR="002E2A9D">
        <w:rPr>
          <w:rFonts w:asciiTheme="majorHAnsi" w:hAnsiTheme="majorHAnsi"/>
          <w:b/>
        </w:rPr>
        <w:t xml:space="preserve"> </w:t>
      </w:r>
      <w:r w:rsidRPr="002E2A9D">
        <w:rPr>
          <w:rFonts w:asciiTheme="majorHAnsi" w:hAnsiTheme="majorHAnsi"/>
          <w:b/>
        </w:rPr>
        <w:t xml:space="preserve">» mots de quelqu'un vous ont </w:t>
      </w:r>
      <w:r w:rsidR="002E2A9D">
        <w:rPr>
          <w:rFonts w:asciiTheme="majorHAnsi" w:hAnsiTheme="majorHAnsi"/>
          <w:b/>
        </w:rPr>
        <w:t>totalement anéanti</w:t>
      </w:r>
      <w:r w:rsidRPr="00816B85">
        <w:rPr>
          <w:rFonts w:asciiTheme="majorHAnsi" w:hAnsiTheme="majorHAnsi"/>
          <w:b/>
        </w:rPr>
        <w:t xml:space="preserve">. Comment être sûr de ne jamais </w:t>
      </w:r>
      <w:r w:rsidR="002E2A9D">
        <w:rPr>
          <w:rFonts w:asciiTheme="majorHAnsi" w:hAnsiTheme="majorHAnsi"/>
          <w:b/>
        </w:rPr>
        <w:t xml:space="preserve">agir de même vis-à-vis d’autrui </w:t>
      </w:r>
      <w:r w:rsidRPr="00816B85">
        <w:rPr>
          <w:rFonts w:asciiTheme="majorHAnsi" w:hAnsiTheme="majorHAnsi"/>
          <w:b/>
        </w:rPr>
        <w:t>?</w:t>
      </w:r>
    </w:p>
    <w:p w14:paraId="148EE417" w14:textId="77777777" w:rsidR="00BF7BE2" w:rsidRPr="00F85F23" w:rsidRDefault="00BF7BE2" w:rsidP="00BF7BE2">
      <w:pPr>
        <w:rPr>
          <w:rFonts w:asciiTheme="majorHAnsi" w:hAnsiTheme="majorHAnsi"/>
        </w:rPr>
      </w:pPr>
    </w:p>
    <w:p w14:paraId="48D10BAA" w14:textId="77777777" w:rsidR="00BF7BE2" w:rsidRPr="00816B85" w:rsidRDefault="00BF7BE2" w:rsidP="00BF7BE2">
      <w:pPr>
        <w:rPr>
          <w:rFonts w:asciiTheme="majorHAnsi" w:hAnsiTheme="majorHAnsi"/>
          <w:b/>
          <w:u w:val="single"/>
        </w:rPr>
      </w:pPr>
      <w:r w:rsidRPr="00816B85">
        <w:rPr>
          <w:rFonts w:asciiTheme="majorHAnsi" w:hAnsiTheme="majorHAnsi"/>
          <w:b/>
          <w:u w:val="single"/>
        </w:rPr>
        <w:t>Pensée saine</w:t>
      </w:r>
    </w:p>
    <w:p w14:paraId="16B95346" w14:textId="28869AB1" w:rsidR="00BF7BE2" w:rsidRPr="00536BD7" w:rsidRDefault="00BF7BE2" w:rsidP="00536BD7">
      <w:pPr>
        <w:rPr>
          <w:rFonts w:eastAsia="Times New Roman" w:cs="Times New Roman"/>
          <w:i/>
        </w:rPr>
      </w:pPr>
      <w:r w:rsidRPr="00536BD7">
        <w:rPr>
          <w:rFonts w:asciiTheme="majorHAnsi" w:hAnsiTheme="majorHAnsi"/>
          <w:i/>
        </w:rPr>
        <w:t>«</w:t>
      </w:r>
      <w:r w:rsidR="00536BD7" w:rsidRPr="00536BD7">
        <w:rPr>
          <w:rFonts w:asciiTheme="majorHAnsi" w:hAnsiTheme="majorHAnsi"/>
          <w:i/>
        </w:rPr>
        <w:t xml:space="preserve"> </w:t>
      </w:r>
      <w:r w:rsidR="00536BD7" w:rsidRPr="00536BD7">
        <w:rPr>
          <w:rFonts w:asciiTheme="majorHAnsi" w:eastAsia="Times New Roman" w:hAnsiTheme="majorHAnsi" w:cs="Times New Roman"/>
          <w:i/>
          <w:color w:val="000000"/>
          <w:shd w:val="clear" w:color="auto" w:fill="FFFFFF"/>
        </w:rPr>
        <w:t xml:space="preserve">Au reste, frères, que tout ce qui est vrai, tout ce qui est honorable, tout ce qui est juste, tout ce qui est pur, tout ce qui est aimable, tout ce qui mérite l'approbation, ce qui est vertueux et digne de louange, soit l'objet de vos pensées. </w:t>
      </w:r>
      <w:r w:rsidRPr="00536BD7">
        <w:rPr>
          <w:rFonts w:asciiTheme="majorHAnsi" w:hAnsiTheme="majorHAnsi"/>
          <w:i/>
        </w:rPr>
        <w:t>»</w:t>
      </w:r>
      <w:r w:rsidRPr="00F85F23">
        <w:rPr>
          <w:rFonts w:asciiTheme="majorHAnsi" w:hAnsiTheme="majorHAnsi"/>
        </w:rPr>
        <w:t xml:space="preserve"> </w:t>
      </w:r>
      <w:r w:rsidR="00536BD7">
        <w:rPr>
          <w:rFonts w:asciiTheme="majorHAnsi" w:hAnsiTheme="majorHAnsi"/>
          <w:i/>
        </w:rPr>
        <w:t>(</w:t>
      </w:r>
      <w:proofErr w:type="spellStart"/>
      <w:r w:rsidR="00536BD7">
        <w:rPr>
          <w:rFonts w:asciiTheme="majorHAnsi" w:hAnsiTheme="majorHAnsi"/>
          <w:i/>
        </w:rPr>
        <w:t>Philippiens</w:t>
      </w:r>
      <w:proofErr w:type="spellEnd"/>
      <w:r w:rsidR="00536BD7">
        <w:rPr>
          <w:rFonts w:asciiTheme="majorHAnsi" w:hAnsiTheme="majorHAnsi"/>
          <w:i/>
        </w:rPr>
        <w:t xml:space="preserve"> 4:8</w:t>
      </w:r>
      <w:r w:rsidRPr="00536BD7">
        <w:rPr>
          <w:rFonts w:asciiTheme="majorHAnsi" w:hAnsiTheme="majorHAnsi"/>
          <w:i/>
        </w:rPr>
        <w:t>).</w:t>
      </w:r>
    </w:p>
    <w:p w14:paraId="5EBC6817" w14:textId="77777777" w:rsidR="00BF7BE2" w:rsidRPr="00F85F23" w:rsidRDefault="00BF7BE2" w:rsidP="00BF7BE2">
      <w:pPr>
        <w:rPr>
          <w:rFonts w:asciiTheme="majorHAnsi" w:hAnsiTheme="majorHAnsi"/>
        </w:rPr>
      </w:pPr>
    </w:p>
    <w:p w14:paraId="7CF21504" w14:textId="64F3103C" w:rsidR="00BF7BE2" w:rsidRPr="00536BD7" w:rsidRDefault="00BF7BE2" w:rsidP="00BF7BE2">
      <w:pPr>
        <w:rPr>
          <w:rFonts w:asciiTheme="majorHAnsi" w:hAnsiTheme="majorHAnsi"/>
          <w:b/>
        </w:rPr>
      </w:pPr>
      <w:r w:rsidRPr="00536BD7">
        <w:rPr>
          <w:rFonts w:asciiTheme="majorHAnsi" w:hAnsiTheme="majorHAnsi"/>
          <w:b/>
        </w:rPr>
        <w:t>Quelle est l’essence des paroles de Paul pour nous</w:t>
      </w:r>
      <w:r w:rsidR="00536BD7">
        <w:rPr>
          <w:rFonts w:asciiTheme="majorHAnsi" w:hAnsiTheme="majorHAnsi"/>
          <w:b/>
        </w:rPr>
        <w:t xml:space="preserve"> </w:t>
      </w:r>
      <w:r w:rsidRPr="00536BD7">
        <w:rPr>
          <w:rFonts w:asciiTheme="majorHAnsi" w:hAnsiTheme="majorHAnsi"/>
          <w:b/>
        </w:rPr>
        <w:t xml:space="preserve">? Quelle est la clé pour </w:t>
      </w:r>
      <w:r w:rsidR="00536BD7">
        <w:rPr>
          <w:rFonts w:asciiTheme="majorHAnsi" w:hAnsiTheme="majorHAnsi"/>
          <w:b/>
        </w:rPr>
        <w:t>accomplir</w:t>
      </w:r>
      <w:r w:rsidRPr="00536BD7">
        <w:rPr>
          <w:rFonts w:asciiTheme="majorHAnsi" w:hAnsiTheme="majorHAnsi"/>
          <w:b/>
        </w:rPr>
        <w:t xml:space="preserve"> ce qu'il dit</w:t>
      </w:r>
      <w:r w:rsidR="00536BD7">
        <w:rPr>
          <w:rFonts w:asciiTheme="majorHAnsi" w:hAnsiTheme="majorHAnsi"/>
          <w:b/>
        </w:rPr>
        <w:t xml:space="preserve"> </w:t>
      </w:r>
      <w:r w:rsidRPr="00536BD7">
        <w:rPr>
          <w:rFonts w:asciiTheme="majorHAnsi" w:hAnsiTheme="majorHAnsi"/>
          <w:b/>
        </w:rPr>
        <w:t>?</w:t>
      </w:r>
    </w:p>
    <w:p w14:paraId="6E1D3269" w14:textId="77777777" w:rsidR="00BF7BE2" w:rsidRPr="00F85F23" w:rsidRDefault="00BF7BE2" w:rsidP="00BF7BE2">
      <w:pPr>
        <w:rPr>
          <w:rFonts w:asciiTheme="majorHAnsi" w:hAnsiTheme="majorHAnsi"/>
        </w:rPr>
      </w:pPr>
    </w:p>
    <w:p w14:paraId="7123DF00" w14:textId="5413A753" w:rsidR="00BF7BE2" w:rsidRPr="00F85F23" w:rsidRDefault="00BF7BE2" w:rsidP="00536BD7">
      <w:pPr>
        <w:ind w:firstLine="720"/>
        <w:rPr>
          <w:rFonts w:asciiTheme="majorHAnsi" w:hAnsiTheme="majorHAnsi"/>
        </w:rPr>
      </w:pPr>
      <w:r w:rsidRPr="00F85F23">
        <w:rPr>
          <w:rFonts w:asciiTheme="majorHAnsi" w:hAnsiTheme="majorHAnsi"/>
        </w:rPr>
        <w:t>Se souvenir, répéter, réfléchir et méditer sur les mots de la Bible est l'une des plus grandes bénédictions spirituelles à notre disposition, et c'est un moyen sûr de cultiver ce que Pierre appelle «</w:t>
      </w:r>
      <w:r w:rsidR="00536BD7">
        <w:rPr>
          <w:rFonts w:asciiTheme="majorHAnsi" w:hAnsiTheme="majorHAnsi"/>
        </w:rPr>
        <w:t xml:space="preserve"> </w:t>
      </w:r>
      <w:r w:rsidRPr="00F85F23">
        <w:rPr>
          <w:rFonts w:asciiTheme="majorHAnsi" w:hAnsiTheme="majorHAnsi"/>
        </w:rPr>
        <w:t>une pensée saine</w:t>
      </w:r>
      <w:r w:rsidR="00536BD7">
        <w:rPr>
          <w:rFonts w:asciiTheme="majorHAnsi" w:hAnsiTheme="majorHAnsi"/>
        </w:rPr>
        <w:t xml:space="preserve"> » (2 Pierre 3: 1, BDS)</w:t>
      </w:r>
      <w:r w:rsidRPr="00F85F23">
        <w:rPr>
          <w:rFonts w:asciiTheme="majorHAnsi" w:hAnsiTheme="majorHAnsi"/>
        </w:rPr>
        <w:t xml:space="preserve">. Beaucoup ont obtenu des bénédictions inestimables en se souvenant de précieux textes bibliques. </w:t>
      </w:r>
      <w:r w:rsidR="00536BD7">
        <w:rPr>
          <w:rFonts w:asciiTheme="majorHAnsi" w:hAnsiTheme="majorHAnsi"/>
        </w:rPr>
        <w:t>C</w:t>
      </w:r>
      <w:r w:rsidRPr="00F85F23">
        <w:rPr>
          <w:rFonts w:asciiTheme="majorHAnsi" w:hAnsiTheme="majorHAnsi"/>
        </w:rPr>
        <w:t xml:space="preserve">onfrontés à </w:t>
      </w:r>
      <w:r w:rsidR="00536BD7">
        <w:rPr>
          <w:rFonts w:asciiTheme="majorHAnsi" w:hAnsiTheme="majorHAnsi"/>
        </w:rPr>
        <w:t>l'inquiétude, le doute, la peur, la frustration ou la</w:t>
      </w:r>
      <w:r w:rsidRPr="00F85F23">
        <w:rPr>
          <w:rFonts w:asciiTheme="majorHAnsi" w:hAnsiTheme="majorHAnsi"/>
        </w:rPr>
        <w:t xml:space="preserve"> tentation, ils ont répété de telles pensées dans leur esprit et ont obtenu </w:t>
      </w:r>
      <w:r w:rsidR="00536BD7">
        <w:rPr>
          <w:rFonts w:asciiTheme="majorHAnsi" w:hAnsiTheme="majorHAnsi"/>
        </w:rPr>
        <w:t>consolation</w:t>
      </w:r>
      <w:r w:rsidRPr="00F85F23">
        <w:rPr>
          <w:rFonts w:asciiTheme="majorHAnsi" w:hAnsiTheme="majorHAnsi"/>
        </w:rPr>
        <w:t xml:space="preserve"> et paix par la puissance du Saint-Esprit.</w:t>
      </w:r>
    </w:p>
    <w:p w14:paraId="082F02C2" w14:textId="5DA93A0D" w:rsidR="00BF7BE2" w:rsidRPr="00F85F23" w:rsidRDefault="00536BD7" w:rsidP="00536BD7">
      <w:pPr>
        <w:ind w:firstLine="720"/>
        <w:rPr>
          <w:rFonts w:asciiTheme="majorHAnsi" w:hAnsiTheme="majorHAnsi"/>
        </w:rPr>
      </w:pPr>
      <w:r>
        <w:rPr>
          <w:rFonts w:asciiTheme="majorHAnsi" w:hAnsiTheme="majorHAnsi"/>
        </w:rPr>
        <w:t>Face à</w:t>
      </w:r>
      <w:r w:rsidR="00BF7BE2" w:rsidRPr="00F85F23">
        <w:rPr>
          <w:rFonts w:asciiTheme="majorHAnsi" w:hAnsiTheme="majorHAnsi"/>
        </w:rPr>
        <w:t xml:space="preserve"> tant de concurrents séduisants (télévision, ordinateur, iPhone, etc.), cette génération de croyants est tentée de laisser </w:t>
      </w:r>
      <w:r w:rsidRPr="00F85F23">
        <w:rPr>
          <w:rFonts w:asciiTheme="majorHAnsi" w:hAnsiTheme="majorHAnsi"/>
        </w:rPr>
        <w:t xml:space="preserve">la Bible </w:t>
      </w:r>
      <w:r w:rsidR="00BF7BE2" w:rsidRPr="00F85F23">
        <w:rPr>
          <w:rFonts w:asciiTheme="majorHAnsi" w:hAnsiTheme="majorHAnsi"/>
        </w:rPr>
        <w:t xml:space="preserve">de côté. Il est donc nécessaire de </w:t>
      </w:r>
      <w:r w:rsidR="00433766">
        <w:rPr>
          <w:rFonts w:asciiTheme="majorHAnsi" w:hAnsiTheme="majorHAnsi"/>
        </w:rPr>
        <w:t>décider et de s’engager</w:t>
      </w:r>
      <w:r w:rsidR="00BF7BE2" w:rsidRPr="00F85F23">
        <w:rPr>
          <w:rFonts w:asciiTheme="majorHAnsi" w:hAnsiTheme="majorHAnsi"/>
        </w:rPr>
        <w:t xml:space="preserve"> </w:t>
      </w:r>
      <w:r w:rsidR="00433766">
        <w:rPr>
          <w:rFonts w:asciiTheme="majorHAnsi" w:hAnsiTheme="majorHAnsi"/>
        </w:rPr>
        <w:t>à</w:t>
      </w:r>
      <w:r w:rsidR="00BF7BE2" w:rsidRPr="00F85F23">
        <w:rPr>
          <w:rFonts w:asciiTheme="majorHAnsi" w:hAnsiTheme="majorHAnsi"/>
        </w:rPr>
        <w:t xml:space="preserve"> lire et </w:t>
      </w:r>
      <w:r w:rsidR="00433766">
        <w:rPr>
          <w:rFonts w:asciiTheme="majorHAnsi" w:hAnsiTheme="majorHAnsi"/>
        </w:rPr>
        <w:t>à méditer</w:t>
      </w:r>
      <w:r w:rsidR="00BF7BE2" w:rsidRPr="00F85F23">
        <w:rPr>
          <w:rFonts w:asciiTheme="majorHAnsi" w:hAnsiTheme="majorHAnsi"/>
        </w:rPr>
        <w:t xml:space="preserve"> sur la Parole </w:t>
      </w:r>
      <w:r>
        <w:rPr>
          <w:rFonts w:asciiTheme="majorHAnsi" w:hAnsiTheme="majorHAnsi"/>
        </w:rPr>
        <w:t xml:space="preserve">de Dieu </w:t>
      </w:r>
      <w:r w:rsidR="00BF7BE2" w:rsidRPr="00F85F23">
        <w:rPr>
          <w:rFonts w:asciiTheme="majorHAnsi" w:hAnsiTheme="majorHAnsi"/>
        </w:rPr>
        <w:t xml:space="preserve">chaque jour. </w:t>
      </w:r>
      <w:r>
        <w:rPr>
          <w:rFonts w:asciiTheme="majorHAnsi" w:hAnsiTheme="majorHAnsi"/>
        </w:rPr>
        <w:t>Elle</w:t>
      </w:r>
      <w:r w:rsidR="00BF7BE2" w:rsidRPr="00F85F23">
        <w:rPr>
          <w:rFonts w:asciiTheme="majorHAnsi" w:hAnsiTheme="majorHAnsi"/>
        </w:rPr>
        <w:t xml:space="preserve"> est </w:t>
      </w:r>
      <w:r w:rsidR="00433766">
        <w:rPr>
          <w:rFonts w:asciiTheme="majorHAnsi" w:hAnsiTheme="majorHAnsi"/>
        </w:rPr>
        <w:t>notre seul</w:t>
      </w:r>
      <w:r w:rsidR="00BF7BE2" w:rsidRPr="00F85F23">
        <w:rPr>
          <w:rFonts w:asciiTheme="majorHAnsi" w:hAnsiTheme="majorHAnsi"/>
        </w:rPr>
        <w:t xml:space="preserve"> véritable </w:t>
      </w:r>
      <w:r w:rsidR="00433766">
        <w:rPr>
          <w:rFonts w:asciiTheme="majorHAnsi" w:hAnsiTheme="majorHAnsi"/>
        </w:rPr>
        <w:t>rempart</w:t>
      </w:r>
      <w:r w:rsidR="00BF7BE2" w:rsidRPr="00F85F23">
        <w:rPr>
          <w:rFonts w:asciiTheme="majorHAnsi" w:hAnsiTheme="majorHAnsi"/>
        </w:rPr>
        <w:t xml:space="preserve"> contre l'assaut mental de distractions non spirituelles venant du monde.</w:t>
      </w:r>
    </w:p>
    <w:p w14:paraId="0E89746B" w14:textId="77777777" w:rsidR="00BF7BE2" w:rsidRPr="00F85F23" w:rsidRDefault="00BF7BE2" w:rsidP="00BF7BE2">
      <w:pPr>
        <w:rPr>
          <w:rFonts w:asciiTheme="majorHAnsi" w:hAnsiTheme="majorHAnsi"/>
        </w:rPr>
      </w:pPr>
    </w:p>
    <w:p w14:paraId="4A43D93A" w14:textId="26D81DBD" w:rsidR="00BF7BE2" w:rsidRPr="00433766" w:rsidRDefault="00BF7BE2" w:rsidP="00BF7BE2">
      <w:pPr>
        <w:rPr>
          <w:rFonts w:asciiTheme="majorHAnsi" w:hAnsiTheme="majorHAnsi"/>
          <w:b/>
        </w:rPr>
      </w:pPr>
      <w:r w:rsidRPr="00433766">
        <w:rPr>
          <w:rFonts w:asciiTheme="majorHAnsi" w:hAnsiTheme="majorHAnsi"/>
          <w:b/>
        </w:rPr>
        <w:t xml:space="preserve">Relisez </w:t>
      </w:r>
      <w:proofErr w:type="spellStart"/>
      <w:r w:rsidRPr="00433766">
        <w:rPr>
          <w:rFonts w:asciiTheme="majorHAnsi" w:hAnsiTheme="majorHAnsi"/>
          <w:b/>
        </w:rPr>
        <w:t>Philippiens</w:t>
      </w:r>
      <w:proofErr w:type="spellEnd"/>
      <w:r w:rsidRPr="00433766">
        <w:rPr>
          <w:rFonts w:asciiTheme="majorHAnsi" w:hAnsiTheme="majorHAnsi"/>
          <w:b/>
        </w:rPr>
        <w:t xml:space="preserve"> 4: 8. </w:t>
      </w:r>
      <w:r w:rsidR="00433766">
        <w:rPr>
          <w:rFonts w:asciiTheme="majorHAnsi" w:hAnsiTheme="majorHAnsi"/>
          <w:b/>
        </w:rPr>
        <w:t>Établissez</w:t>
      </w:r>
      <w:r w:rsidRPr="00433766">
        <w:rPr>
          <w:rFonts w:asciiTheme="majorHAnsi" w:hAnsiTheme="majorHAnsi"/>
          <w:b/>
        </w:rPr>
        <w:t xml:space="preserve"> une liste de toutes les choses qui sont vraies, pures, belles, etc. En quoi consiste cette liste</w:t>
      </w:r>
      <w:r w:rsidR="00433766">
        <w:rPr>
          <w:rFonts w:asciiTheme="majorHAnsi" w:hAnsiTheme="majorHAnsi"/>
          <w:b/>
        </w:rPr>
        <w:t xml:space="preserve"> ? Qu'ont</w:t>
      </w:r>
      <w:r w:rsidRPr="00433766">
        <w:rPr>
          <w:rFonts w:asciiTheme="majorHAnsi" w:hAnsiTheme="majorHAnsi"/>
          <w:b/>
        </w:rPr>
        <w:t xml:space="preserve"> ces choses ont en commun</w:t>
      </w:r>
      <w:r w:rsidR="00433766">
        <w:rPr>
          <w:rFonts w:asciiTheme="majorHAnsi" w:hAnsiTheme="majorHAnsi"/>
          <w:b/>
        </w:rPr>
        <w:t xml:space="preserve"> </w:t>
      </w:r>
      <w:r w:rsidRPr="00433766">
        <w:rPr>
          <w:rFonts w:asciiTheme="majorHAnsi" w:hAnsiTheme="majorHAnsi"/>
          <w:b/>
        </w:rPr>
        <w:t>?</w:t>
      </w:r>
    </w:p>
    <w:p w14:paraId="27F1744B" w14:textId="77777777" w:rsidR="00BF7BE2" w:rsidRPr="00F85F23" w:rsidRDefault="00BF7BE2" w:rsidP="00BF7BE2">
      <w:pPr>
        <w:rPr>
          <w:rFonts w:asciiTheme="majorHAnsi" w:hAnsiTheme="majorHAnsi"/>
        </w:rPr>
      </w:pPr>
    </w:p>
    <w:p w14:paraId="75071C23" w14:textId="17E12AB8" w:rsidR="00BF7BE2" w:rsidRPr="00F85F23" w:rsidRDefault="00BF7BE2" w:rsidP="00433766">
      <w:pPr>
        <w:ind w:firstLine="720"/>
        <w:rPr>
          <w:rFonts w:asciiTheme="majorHAnsi" w:hAnsiTheme="majorHAnsi"/>
        </w:rPr>
      </w:pPr>
      <w:r w:rsidRPr="00F85F23">
        <w:rPr>
          <w:rFonts w:asciiTheme="majorHAnsi" w:hAnsiTheme="majorHAnsi"/>
        </w:rPr>
        <w:t xml:space="preserve">La prière est un autre moyen de garder l’esprit </w:t>
      </w:r>
      <w:r w:rsidR="001D3F11">
        <w:rPr>
          <w:rFonts w:asciiTheme="majorHAnsi" w:hAnsiTheme="majorHAnsi"/>
        </w:rPr>
        <w:t>hors de danger</w:t>
      </w:r>
      <w:r w:rsidRPr="00F85F23">
        <w:rPr>
          <w:rFonts w:asciiTheme="majorHAnsi" w:hAnsiTheme="majorHAnsi"/>
        </w:rPr>
        <w:t xml:space="preserve">. </w:t>
      </w:r>
      <w:r w:rsidR="00350265">
        <w:rPr>
          <w:rFonts w:asciiTheme="majorHAnsi" w:hAnsiTheme="majorHAnsi"/>
        </w:rPr>
        <w:t>Lors</w:t>
      </w:r>
      <w:r w:rsidRPr="00F85F23">
        <w:rPr>
          <w:rFonts w:asciiTheme="majorHAnsi" w:hAnsiTheme="majorHAnsi"/>
        </w:rPr>
        <w:t xml:space="preserve">que nous parlons à Dieu, il y a peu de </w:t>
      </w:r>
      <w:r w:rsidR="00350265">
        <w:rPr>
          <w:rFonts w:asciiTheme="majorHAnsi" w:hAnsiTheme="majorHAnsi"/>
        </w:rPr>
        <w:t>place</w:t>
      </w:r>
      <w:r w:rsidRPr="00F85F23">
        <w:rPr>
          <w:rFonts w:asciiTheme="majorHAnsi" w:hAnsiTheme="majorHAnsi"/>
        </w:rPr>
        <w:t xml:space="preserve"> pour les pensées égoïstes ou </w:t>
      </w:r>
      <w:r w:rsidR="00350265">
        <w:rPr>
          <w:rFonts w:asciiTheme="majorHAnsi" w:hAnsiTheme="majorHAnsi"/>
        </w:rPr>
        <w:t>charnelles</w:t>
      </w:r>
      <w:r w:rsidRPr="00F85F23">
        <w:rPr>
          <w:rFonts w:asciiTheme="majorHAnsi" w:hAnsiTheme="majorHAnsi"/>
        </w:rPr>
        <w:t xml:space="preserve">. </w:t>
      </w:r>
      <w:r w:rsidR="00350265">
        <w:rPr>
          <w:rFonts w:asciiTheme="majorHAnsi" w:hAnsiTheme="majorHAnsi"/>
        </w:rPr>
        <w:t>Développer</w:t>
      </w:r>
      <w:r w:rsidRPr="00F85F23">
        <w:rPr>
          <w:rFonts w:asciiTheme="majorHAnsi" w:hAnsiTheme="majorHAnsi"/>
        </w:rPr>
        <w:t xml:space="preserve"> des habitudes de prière est une protection sûre contre les </w:t>
      </w:r>
      <w:r w:rsidR="00350265">
        <w:rPr>
          <w:rFonts w:asciiTheme="majorHAnsi" w:hAnsiTheme="majorHAnsi"/>
        </w:rPr>
        <w:t xml:space="preserve">péchés en </w:t>
      </w:r>
      <w:r w:rsidRPr="00F85F23">
        <w:rPr>
          <w:rFonts w:asciiTheme="majorHAnsi" w:hAnsiTheme="majorHAnsi"/>
        </w:rPr>
        <w:t xml:space="preserve">pensées et, par conséquent, contre les </w:t>
      </w:r>
      <w:r w:rsidR="00350265">
        <w:rPr>
          <w:rFonts w:asciiTheme="majorHAnsi" w:hAnsiTheme="majorHAnsi"/>
        </w:rPr>
        <w:t>péchés en actes.</w:t>
      </w:r>
    </w:p>
    <w:p w14:paraId="2CCF6214" w14:textId="16C10CA4" w:rsidR="00BF7BE2" w:rsidRPr="00F85F23" w:rsidRDefault="00BF7BE2" w:rsidP="00350265">
      <w:pPr>
        <w:ind w:firstLine="720"/>
        <w:rPr>
          <w:rFonts w:asciiTheme="majorHAnsi" w:hAnsiTheme="majorHAnsi"/>
        </w:rPr>
      </w:pPr>
      <w:r w:rsidRPr="00F85F23">
        <w:rPr>
          <w:rFonts w:asciiTheme="majorHAnsi" w:hAnsiTheme="majorHAnsi"/>
        </w:rPr>
        <w:t>La Bible est claire</w:t>
      </w:r>
      <w:r w:rsidR="00350265">
        <w:rPr>
          <w:rFonts w:asciiTheme="majorHAnsi" w:hAnsiTheme="majorHAnsi"/>
        </w:rPr>
        <w:t xml:space="preserve"> </w:t>
      </w:r>
      <w:r w:rsidRPr="00F85F23">
        <w:rPr>
          <w:rFonts w:asciiTheme="majorHAnsi" w:hAnsiTheme="majorHAnsi"/>
        </w:rPr>
        <w:t xml:space="preserve">: Dieu se soucie de nos pensées, car nos pensées influent sur nos paroles, nos actions et notre bien-être général. </w:t>
      </w:r>
      <w:r w:rsidR="00350265">
        <w:rPr>
          <w:rFonts w:asciiTheme="majorHAnsi" w:hAnsiTheme="majorHAnsi"/>
        </w:rPr>
        <w:t>Il</w:t>
      </w:r>
      <w:r w:rsidRPr="00F85F23">
        <w:rPr>
          <w:rFonts w:asciiTheme="majorHAnsi" w:hAnsiTheme="majorHAnsi"/>
        </w:rPr>
        <w:t xml:space="preserve"> veut que nous ayons de bonnes pensées pa</w:t>
      </w:r>
      <w:r w:rsidR="00350265">
        <w:rPr>
          <w:rFonts w:asciiTheme="majorHAnsi" w:hAnsiTheme="majorHAnsi"/>
        </w:rPr>
        <w:t>rce que de bonnes pensées, une « pensée saine »</w:t>
      </w:r>
      <w:r w:rsidRPr="00F85F23">
        <w:rPr>
          <w:rFonts w:asciiTheme="majorHAnsi" w:hAnsiTheme="majorHAnsi"/>
        </w:rPr>
        <w:t xml:space="preserve">, </w:t>
      </w:r>
      <w:r w:rsidR="00350265">
        <w:rPr>
          <w:rFonts w:asciiTheme="majorHAnsi" w:hAnsiTheme="majorHAnsi"/>
        </w:rPr>
        <w:t xml:space="preserve">nous </w:t>
      </w:r>
      <w:r w:rsidRPr="00F85F23">
        <w:rPr>
          <w:rFonts w:asciiTheme="majorHAnsi" w:hAnsiTheme="majorHAnsi"/>
        </w:rPr>
        <w:t xml:space="preserve">sont </w:t>
      </w:r>
      <w:r w:rsidR="00350265">
        <w:rPr>
          <w:rFonts w:asciiTheme="majorHAnsi" w:hAnsiTheme="majorHAnsi"/>
        </w:rPr>
        <w:t>bénéfiques</w:t>
      </w:r>
      <w:r w:rsidRPr="00F85F23">
        <w:rPr>
          <w:rFonts w:asciiTheme="majorHAnsi" w:hAnsiTheme="majorHAnsi"/>
        </w:rPr>
        <w:t>, à la fois physiquement et mentalement.</w:t>
      </w:r>
    </w:p>
    <w:p w14:paraId="2AF25A61" w14:textId="6E7FD449" w:rsidR="00BF7BE2" w:rsidRPr="00F85F23" w:rsidRDefault="00BF7BE2" w:rsidP="00350265">
      <w:pPr>
        <w:ind w:firstLine="720"/>
        <w:rPr>
          <w:rFonts w:asciiTheme="majorHAnsi" w:hAnsiTheme="majorHAnsi"/>
        </w:rPr>
      </w:pPr>
      <w:r w:rsidRPr="00F85F23">
        <w:rPr>
          <w:rFonts w:asciiTheme="majorHAnsi" w:hAnsiTheme="majorHAnsi"/>
        </w:rPr>
        <w:t>La bonne nouvelle est qu’en méditant sur la Bible, par la prière et par des choix ins</w:t>
      </w:r>
      <w:r w:rsidR="002E295C">
        <w:rPr>
          <w:rFonts w:asciiTheme="majorHAnsi" w:hAnsiTheme="majorHAnsi"/>
        </w:rPr>
        <w:t>pirés par l’Esprit</w:t>
      </w:r>
      <w:r w:rsidRPr="00F85F23">
        <w:rPr>
          <w:rFonts w:asciiTheme="majorHAnsi" w:hAnsiTheme="majorHAnsi"/>
        </w:rPr>
        <w:t>, notre esprit et notre</w:t>
      </w:r>
      <w:r w:rsidR="00350265">
        <w:rPr>
          <w:rFonts w:asciiTheme="majorHAnsi" w:hAnsiTheme="majorHAnsi"/>
        </w:rPr>
        <w:t xml:space="preserve"> cœur </w:t>
      </w:r>
      <w:r w:rsidR="002E295C">
        <w:rPr>
          <w:rFonts w:asciiTheme="majorHAnsi" w:hAnsiTheme="majorHAnsi"/>
        </w:rPr>
        <w:t xml:space="preserve">seront attirés par ce qui nous élèvera, </w:t>
      </w:r>
      <w:r w:rsidRPr="00F85F23">
        <w:rPr>
          <w:rFonts w:asciiTheme="majorHAnsi" w:hAnsiTheme="majorHAnsi"/>
        </w:rPr>
        <w:t>ainsi que les autres.</w:t>
      </w:r>
    </w:p>
    <w:p w14:paraId="2E820F29" w14:textId="77777777" w:rsidR="00BF7BE2" w:rsidRPr="00F85F23" w:rsidRDefault="00BF7BE2" w:rsidP="00BF7BE2">
      <w:pPr>
        <w:rPr>
          <w:rFonts w:asciiTheme="majorHAnsi" w:hAnsiTheme="majorHAnsi"/>
        </w:rPr>
      </w:pPr>
    </w:p>
    <w:p w14:paraId="4E8C5C27" w14:textId="77777777" w:rsidR="00BF7BE2" w:rsidRPr="002E295C" w:rsidRDefault="00BF7BE2" w:rsidP="002E295C">
      <w:pPr>
        <w:rPr>
          <w:rFonts w:asciiTheme="majorHAnsi" w:hAnsiTheme="majorHAnsi"/>
          <w:b/>
          <w:u w:val="single"/>
        </w:rPr>
      </w:pPr>
      <w:r w:rsidRPr="002E295C">
        <w:rPr>
          <w:rFonts w:asciiTheme="majorHAnsi" w:hAnsiTheme="majorHAnsi"/>
          <w:b/>
          <w:u w:val="single"/>
        </w:rPr>
        <w:t>Les pensées de nos cœurs</w:t>
      </w:r>
    </w:p>
    <w:p w14:paraId="79B83036" w14:textId="4DB70414" w:rsidR="00BF7BE2" w:rsidRPr="002E295C" w:rsidRDefault="00BF7BE2" w:rsidP="00BF7BE2">
      <w:pPr>
        <w:rPr>
          <w:rFonts w:asciiTheme="majorHAnsi" w:hAnsiTheme="majorHAnsi"/>
          <w:b/>
        </w:rPr>
      </w:pPr>
      <w:r w:rsidRPr="002E295C">
        <w:rPr>
          <w:rFonts w:asciiTheme="majorHAnsi" w:hAnsiTheme="majorHAnsi"/>
          <w:b/>
        </w:rPr>
        <w:t>Lire 1 Rois 8:39</w:t>
      </w:r>
      <w:r w:rsidR="00F2045E">
        <w:rPr>
          <w:rFonts w:asciiTheme="majorHAnsi" w:hAnsiTheme="majorHAnsi"/>
          <w:b/>
        </w:rPr>
        <w:t xml:space="preserve"> </w:t>
      </w:r>
      <w:r w:rsidRPr="002E295C">
        <w:rPr>
          <w:rFonts w:asciiTheme="majorHAnsi" w:hAnsiTheme="majorHAnsi"/>
          <w:b/>
        </w:rPr>
        <w:t xml:space="preserve">; </w:t>
      </w:r>
      <w:r w:rsidR="00B01918">
        <w:rPr>
          <w:rFonts w:asciiTheme="majorHAnsi" w:hAnsiTheme="majorHAnsi"/>
          <w:b/>
        </w:rPr>
        <w:t>Psaume 19:</w:t>
      </w:r>
      <w:r w:rsidRPr="002E295C">
        <w:rPr>
          <w:rFonts w:asciiTheme="majorHAnsi" w:hAnsiTheme="majorHAnsi"/>
          <w:b/>
        </w:rPr>
        <w:t>1</w:t>
      </w:r>
      <w:r w:rsidR="00F2045E">
        <w:rPr>
          <w:rFonts w:asciiTheme="majorHAnsi" w:hAnsiTheme="majorHAnsi"/>
          <w:b/>
        </w:rPr>
        <w:t xml:space="preserve"> </w:t>
      </w:r>
      <w:r w:rsidR="00B01918">
        <w:rPr>
          <w:rFonts w:asciiTheme="majorHAnsi" w:hAnsiTheme="majorHAnsi"/>
          <w:b/>
        </w:rPr>
        <w:t>; 1 Chroniques 28:</w:t>
      </w:r>
      <w:r w:rsidRPr="002E295C">
        <w:rPr>
          <w:rFonts w:asciiTheme="majorHAnsi" w:hAnsiTheme="majorHAnsi"/>
          <w:b/>
        </w:rPr>
        <w:t>9</w:t>
      </w:r>
      <w:r w:rsidR="00F2045E">
        <w:rPr>
          <w:rFonts w:asciiTheme="majorHAnsi" w:hAnsiTheme="majorHAnsi"/>
          <w:b/>
        </w:rPr>
        <w:t xml:space="preserve"> ;</w:t>
      </w:r>
      <w:r w:rsidR="00B01918">
        <w:rPr>
          <w:rFonts w:asciiTheme="majorHAnsi" w:hAnsiTheme="majorHAnsi"/>
          <w:b/>
        </w:rPr>
        <w:t xml:space="preserve"> 1 Samuel 16:</w:t>
      </w:r>
      <w:r w:rsidRPr="002E295C">
        <w:rPr>
          <w:rFonts w:asciiTheme="majorHAnsi" w:hAnsiTheme="majorHAnsi"/>
          <w:b/>
        </w:rPr>
        <w:t>7. Quel</w:t>
      </w:r>
      <w:r w:rsidR="00F2045E">
        <w:rPr>
          <w:rFonts w:asciiTheme="majorHAnsi" w:hAnsiTheme="majorHAnsi"/>
          <w:b/>
        </w:rPr>
        <w:t xml:space="preserve">le est l’idée </w:t>
      </w:r>
      <w:r w:rsidR="00B01918">
        <w:rPr>
          <w:rFonts w:asciiTheme="majorHAnsi" w:hAnsiTheme="majorHAnsi"/>
          <w:b/>
        </w:rPr>
        <w:t>maîtresse</w:t>
      </w:r>
      <w:r w:rsidRPr="002E295C">
        <w:rPr>
          <w:rFonts w:asciiTheme="majorHAnsi" w:hAnsiTheme="majorHAnsi"/>
          <w:b/>
        </w:rPr>
        <w:t xml:space="preserve"> de ces textes</w:t>
      </w:r>
      <w:r w:rsidR="00F2045E">
        <w:rPr>
          <w:rFonts w:asciiTheme="majorHAnsi" w:hAnsiTheme="majorHAnsi"/>
          <w:b/>
        </w:rPr>
        <w:t xml:space="preserve"> </w:t>
      </w:r>
      <w:r w:rsidRPr="002E295C">
        <w:rPr>
          <w:rFonts w:asciiTheme="majorHAnsi" w:hAnsiTheme="majorHAnsi"/>
          <w:b/>
        </w:rPr>
        <w:t xml:space="preserve">? Plus important encore, comment cette vérité devrait-elle nous toucher et </w:t>
      </w:r>
      <w:r w:rsidR="00F2045E">
        <w:rPr>
          <w:rFonts w:asciiTheme="majorHAnsi" w:hAnsiTheme="majorHAnsi"/>
          <w:b/>
        </w:rPr>
        <w:t xml:space="preserve">toucher nos pensées </w:t>
      </w:r>
      <w:r w:rsidRPr="002E295C">
        <w:rPr>
          <w:rFonts w:asciiTheme="majorHAnsi" w:hAnsiTheme="majorHAnsi"/>
          <w:b/>
        </w:rPr>
        <w:t>? Cette idée de vérité vous rend-elle nerveuse et craintive, ou vous donne-t-elle de l'espoir</w:t>
      </w:r>
      <w:r w:rsidR="00F2045E">
        <w:rPr>
          <w:rFonts w:asciiTheme="majorHAnsi" w:hAnsiTheme="majorHAnsi"/>
          <w:b/>
        </w:rPr>
        <w:t xml:space="preserve"> </w:t>
      </w:r>
      <w:r w:rsidRPr="002E295C">
        <w:rPr>
          <w:rFonts w:asciiTheme="majorHAnsi" w:hAnsiTheme="majorHAnsi"/>
          <w:b/>
        </w:rPr>
        <w:t>? Ou les deux</w:t>
      </w:r>
      <w:r w:rsidR="00F2045E">
        <w:rPr>
          <w:rFonts w:asciiTheme="majorHAnsi" w:hAnsiTheme="majorHAnsi"/>
          <w:b/>
        </w:rPr>
        <w:t xml:space="preserve"> </w:t>
      </w:r>
      <w:r w:rsidR="00B01918">
        <w:rPr>
          <w:rFonts w:asciiTheme="majorHAnsi" w:hAnsiTheme="majorHAnsi"/>
          <w:b/>
        </w:rPr>
        <w:t>? Analysez les</w:t>
      </w:r>
      <w:r w:rsidRPr="002E295C">
        <w:rPr>
          <w:rFonts w:asciiTheme="majorHAnsi" w:hAnsiTheme="majorHAnsi"/>
          <w:b/>
        </w:rPr>
        <w:t xml:space="preserve"> </w:t>
      </w:r>
      <w:r w:rsidR="00B01918">
        <w:rPr>
          <w:rFonts w:asciiTheme="majorHAnsi" w:hAnsiTheme="majorHAnsi"/>
          <w:b/>
        </w:rPr>
        <w:t>raisons</w:t>
      </w:r>
      <w:r w:rsidRPr="002E295C">
        <w:rPr>
          <w:rFonts w:asciiTheme="majorHAnsi" w:hAnsiTheme="majorHAnsi"/>
          <w:b/>
        </w:rPr>
        <w:t xml:space="preserve"> de votre réponse.</w:t>
      </w:r>
    </w:p>
    <w:p w14:paraId="2A1E84F9" w14:textId="77777777" w:rsidR="00BF7BE2" w:rsidRPr="00F85F23" w:rsidRDefault="00BF7BE2" w:rsidP="00BF7BE2">
      <w:pPr>
        <w:rPr>
          <w:rFonts w:asciiTheme="majorHAnsi" w:hAnsiTheme="majorHAnsi"/>
        </w:rPr>
      </w:pPr>
    </w:p>
    <w:p w14:paraId="6FE86F02" w14:textId="0E17A5E6" w:rsidR="00BF7BE2" w:rsidRPr="00F2045E" w:rsidRDefault="00BF7BE2" w:rsidP="00F2045E">
      <w:pPr>
        <w:ind w:firstLine="720"/>
        <w:rPr>
          <w:rFonts w:eastAsia="Times New Roman" w:cs="Times New Roman"/>
        </w:rPr>
      </w:pPr>
      <w:r w:rsidRPr="00F85F23">
        <w:rPr>
          <w:rFonts w:asciiTheme="majorHAnsi" w:hAnsiTheme="majorHAnsi"/>
        </w:rPr>
        <w:lastRenderedPageBreak/>
        <w:t>«</w:t>
      </w:r>
      <w:r w:rsidR="00F2045E">
        <w:rPr>
          <w:rFonts w:asciiTheme="majorHAnsi" w:hAnsiTheme="majorHAnsi"/>
        </w:rPr>
        <w:t xml:space="preserve"> </w:t>
      </w:r>
      <w:r w:rsidR="00F2045E" w:rsidRPr="00F2045E">
        <w:rPr>
          <w:rFonts w:asciiTheme="majorHAnsi" w:eastAsia="Times New Roman" w:hAnsiTheme="majorHAnsi" w:cs="Times New Roman"/>
          <w:color w:val="000000"/>
          <w:shd w:val="clear" w:color="auto" w:fill="FFFFFF"/>
        </w:rPr>
        <w:t>En effet, toi seul tu connais le cœur de tous les humains</w:t>
      </w:r>
      <w:r w:rsidR="00F2045E">
        <w:rPr>
          <w:rFonts w:ascii="Helvetica Neue" w:eastAsia="Times New Roman" w:hAnsi="Helvetica Neue" w:cs="Times New Roman"/>
          <w:color w:val="000000"/>
          <w:shd w:val="clear" w:color="auto" w:fill="FFFFFF"/>
        </w:rPr>
        <w:t>.</w:t>
      </w:r>
      <w:r w:rsidR="00F2045E">
        <w:rPr>
          <w:rFonts w:eastAsia="Times New Roman" w:cs="Times New Roman"/>
        </w:rPr>
        <w:t xml:space="preserve"> </w:t>
      </w:r>
      <w:r w:rsidR="00F2045E">
        <w:rPr>
          <w:rFonts w:asciiTheme="majorHAnsi" w:hAnsiTheme="majorHAnsi"/>
        </w:rPr>
        <w:t xml:space="preserve">» (1 Rois 8:39, BDS). Le mot </w:t>
      </w:r>
      <w:r w:rsidR="00F2045E" w:rsidRPr="00F2045E">
        <w:rPr>
          <w:rFonts w:asciiTheme="majorHAnsi" w:hAnsiTheme="majorHAnsi"/>
          <w:i/>
        </w:rPr>
        <w:t>c</w:t>
      </w:r>
      <w:r w:rsidR="00F2045E" w:rsidRPr="00F2045E">
        <w:rPr>
          <w:rFonts w:ascii="Calibri" w:hAnsi="Calibri"/>
          <w:i/>
        </w:rPr>
        <w:t>œ</w:t>
      </w:r>
      <w:r w:rsidRPr="00F2045E">
        <w:rPr>
          <w:rFonts w:asciiTheme="majorHAnsi" w:hAnsiTheme="majorHAnsi"/>
          <w:i/>
        </w:rPr>
        <w:t>ur</w:t>
      </w:r>
      <w:r w:rsidRPr="00F85F23">
        <w:rPr>
          <w:rFonts w:asciiTheme="majorHAnsi" w:hAnsiTheme="majorHAnsi"/>
        </w:rPr>
        <w:t xml:space="preserve"> est souvent utilisé dans la Bible comme le siège des pensées et des émotions (voir Matthieu 9: 4). Seul Dieu a accès à l'intimité de notre activité mentale, à nos véritables intentions et à nos aspirations secrètes. Rien, même sous forme de pensée fugace, ne peut être caché au Créateur.</w:t>
      </w:r>
    </w:p>
    <w:p w14:paraId="42F787BA" w14:textId="47C7A8E1" w:rsidR="00BF7BE2" w:rsidRPr="00F85F23" w:rsidRDefault="00BF7BE2" w:rsidP="00F2045E">
      <w:pPr>
        <w:ind w:firstLine="720"/>
        <w:rPr>
          <w:rFonts w:asciiTheme="majorHAnsi" w:hAnsiTheme="majorHAnsi"/>
        </w:rPr>
      </w:pPr>
      <w:r w:rsidRPr="00F85F23">
        <w:rPr>
          <w:rFonts w:asciiTheme="majorHAnsi" w:hAnsiTheme="majorHAnsi"/>
        </w:rPr>
        <w:t xml:space="preserve">La connaissance que Dieu a de notre âme est à notre avantage. Lorsque les gens sont trop découragés pour prononcer une prière sensée, Dieu connaît leurs besoins. Les </w:t>
      </w:r>
      <w:r w:rsidR="00431DE8">
        <w:rPr>
          <w:rFonts w:asciiTheme="majorHAnsi" w:hAnsiTheme="majorHAnsi"/>
        </w:rPr>
        <w:t xml:space="preserve">hommes </w:t>
      </w:r>
      <w:r w:rsidRPr="00F85F23">
        <w:rPr>
          <w:rFonts w:asciiTheme="majorHAnsi" w:hAnsiTheme="majorHAnsi"/>
        </w:rPr>
        <w:t xml:space="preserve">ne </w:t>
      </w:r>
      <w:r w:rsidR="00431DE8">
        <w:rPr>
          <w:rFonts w:asciiTheme="majorHAnsi" w:hAnsiTheme="majorHAnsi"/>
        </w:rPr>
        <w:t>peuvent regarder qu’à</w:t>
      </w:r>
      <w:r w:rsidRPr="00F85F23">
        <w:rPr>
          <w:rFonts w:asciiTheme="majorHAnsi" w:hAnsiTheme="majorHAnsi"/>
        </w:rPr>
        <w:t xml:space="preserve"> l'apparence extérieure et </w:t>
      </w:r>
      <w:r w:rsidR="00431DE8">
        <w:rPr>
          <w:rFonts w:asciiTheme="majorHAnsi" w:hAnsiTheme="majorHAnsi"/>
        </w:rPr>
        <w:t>aux</w:t>
      </w:r>
      <w:r w:rsidRPr="00F85F23">
        <w:rPr>
          <w:rFonts w:asciiTheme="majorHAnsi" w:hAnsiTheme="majorHAnsi"/>
        </w:rPr>
        <w:t xml:space="preserve"> comportements, puis </w:t>
      </w:r>
      <w:r w:rsidR="00431DE8">
        <w:rPr>
          <w:rFonts w:asciiTheme="majorHAnsi" w:hAnsiTheme="majorHAnsi"/>
        </w:rPr>
        <w:t>ils essayent</w:t>
      </w:r>
      <w:r w:rsidRPr="00F85F23">
        <w:rPr>
          <w:rFonts w:asciiTheme="majorHAnsi" w:hAnsiTheme="majorHAnsi"/>
        </w:rPr>
        <w:t xml:space="preserve"> d'imaginer </w:t>
      </w:r>
      <w:r w:rsidR="00431DE8">
        <w:rPr>
          <w:rFonts w:asciiTheme="majorHAnsi" w:hAnsiTheme="majorHAnsi"/>
        </w:rPr>
        <w:t>les pensées</w:t>
      </w:r>
      <w:r w:rsidRPr="00F85F23">
        <w:rPr>
          <w:rFonts w:asciiTheme="majorHAnsi" w:hAnsiTheme="majorHAnsi"/>
        </w:rPr>
        <w:t xml:space="preserve"> d</w:t>
      </w:r>
      <w:r w:rsidR="00431DE8">
        <w:rPr>
          <w:rFonts w:asciiTheme="majorHAnsi" w:hAnsiTheme="majorHAnsi"/>
        </w:rPr>
        <w:t>e l</w:t>
      </w:r>
      <w:r w:rsidRPr="00F85F23">
        <w:rPr>
          <w:rFonts w:asciiTheme="majorHAnsi" w:hAnsiTheme="majorHAnsi"/>
        </w:rPr>
        <w:t>'autre</w:t>
      </w:r>
      <w:r w:rsidR="00431DE8">
        <w:rPr>
          <w:rFonts w:asciiTheme="majorHAnsi" w:hAnsiTheme="majorHAnsi"/>
        </w:rPr>
        <w:t xml:space="preserve"> </w:t>
      </w:r>
      <w:r w:rsidRPr="00F85F23">
        <w:rPr>
          <w:rFonts w:asciiTheme="majorHAnsi" w:hAnsiTheme="majorHAnsi"/>
        </w:rPr>
        <w:t xml:space="preserve">; Dieu </w:t>
      </w:r>
      <w:r w:rsidR="00431DE8">
        <w:rPr>
          <w:rFonts w:asciiTheme="majorHAnsi" w:hAnsiTheme="majorHAnsi"/>
        </w:rPr>
        <w:t>seul lit</w:t>
      </w:r>
      <w:r w:rsidRPr="00F85F23">
        <w:rPr>
          <w:rFonts w:asciiTheme="majorHAnsi" w:hAnsiTheme="majorHAnsi"/>
        </w:rPr>
        <w:t xml:space="preserve"> les pensées </w:t>
      </w:r>
      <w:r w:rsidR="00431DE8">
        <w:rPr>
          <w:rFonts w:asciiTheme="majorHAnsi" w:hAnsiTheme="majorHAnsi"/>
        </w:rPr>
        <w:t>comme personne</w:t>
      </w:r>
      <w:r w:rsidRPr="00F85F23">
        <w:rPr>
          <w:rFonts w:asciiTheme="majorHAnsi" w:hAnsiTheme="majorHAnsi"/>
        </w:rPr>
        <w:t>.</w:t>
      </w:r>
    </w:p>
    <w:p w14:paraId="2D1EC8E8" w14:textId="1A251372" w:rsidR="00BF7BE2" w:rsidRPr="00F85F23" w:rsidRDefault="00BF7BE2" w:rsidP="00431DE8">
      <w:pPr>
        <w:ind w:firstLine="720"/>
        <w:rPr>
          <w:rFonts w:asciiTheme="majorHAnsi" w:hAnsiTheme="majorHAnsi"/>
        </w:rPr>
      </w:pPr>
      <w:r w:rsidRPr="00F85F23">
        <w:rPr>
          <w:rFonts w:asciiTheme="majorHAnsi" w:hAnsiTheme="majorHAnsi"/>
        </w:rPr>
        <w:t xml:space="preserve">De même, Satan et ses anges </w:t>
      </w:r>
      <w:r w:rsidR="00431DE8">
        <w:rPr>
          <w:rFonts w:asciiTheme="majorHAnsi" w:hAnsiTheme="majorHAnsi"/>
        </w:rPr>
        <w:t>ne peuvent qu’</w:t>
      </w:r>
      <w:r w:rsidRPr="00F85F23">
        <w:rPr>
          <w:rFonts w:asciiTheme="majorHAnsi" w:hAnsiTheme="majorHAnsi"/>
        </w:rPr>
        <w:t xml:space="preserve">observer, écouter et </w:t>
      </w:r>
      <w:r w:rsidR="0052511E">
        <w:rPr>
          <w:rFonts w:asciiTheme="majorHAnsi" w:hAnsiTheme="majorHAnsi"/>
        </w:rPr>
        <w:t xml:space="preserve">supposer ce qui se passe dans notre fort </w:t>
      </w:r>
      <w:r w:rsidRPr="00F85F23">
        <w:rPr>
          <w:rFonts w:asciiTheme="majorHAnsi" w:hAnsiTheme="majorHAnsi"/>
        </w:rPr>
        <w:t>intérieur. «</w:t>
      </w:r>
      <w:r w:rsidR="00431DE8">
        <w:rPr>
          <w:rFonts w:asciiTheme="majorHAnsi" w:hAnsiTheme="majorHAnsi"/>
        </w:rPr>
        <w:t xml:space="preserve"> </w:t>
      </w:r>
      <w:r w:rsidRPr="00F85F23">
        <w:rPr>
          <w:rFonts w:asciiTheme="majorHAnsi" w:hAnsiTheme="majorHAnsi"/>
        </w:rPr>
        <w:t>Satan ne peut pas lire nos pensées, mais il peut voir no</w:t>
      </w:r>
      <w:r w:rsidR="00431DE8">
        <w:rPr>
          <w:rFonts w:asciiTheme="majorHAnsi" w:hAnsiTheme="majorHAnsi"/>
        </w:rPr>
        <w:t>s actions, entendre nos paroles ;</w:t>
      </w:r>
      <w:r w:rsidRPr="00F85F23">
        <w:rPr>
          <w:rFonts w:asciiTheme="majorHAnsi" w:hAnsiTheme="majorHAnsi"/>
        </w:rPr>
        <w:t xml:space="preserve"> et grâce à sa longue connaissance de la </w:t>
      </w:r>
      <w:r w:rsidR="00431DE8">
        <w:rPr>
          <w:rFonts w:asciiTheme="majorHAnsi" w:hAnsiTheme="majorHAnsi"/>
        </w:rPr>
        <w:t>race</w:t>
      </w:r>
      <w:r w:rsidRPr="00F85F23">
        <w:rPr>
          <w:rFonts w:asciiTheme="majorHAnsi" w:hAnsiTheme="majorHAnsi"/>
        </w:rPr>
        <w:t xml:space="preserve"> humaine, il peut </w:t>
      </w:r>
      <w:r w:rsidR="00431DE8">
        <w:rPr>
          <w:rFonts w:asciiTheme="majorHAnsi" w:hAnsiTheme="majorHAnsi"/>
        </w:rPr>
        <w:t>élaborer</w:t>
      </w:r>
      <w:r w:rsidRPr="00F85F23">
        <w:rPr>
          <w:rFonts w:asciiTheme="majorHAnsi" w:hAnsiTheme="majorHAnsi"/>
        </w:rPr>
        <w:t xml:space="preserve"> ses </w:t>
      </w:r>
      <w:r w:rsidR="00431DE8">
        <w:rPr>
          <w:rFonts w:asciiTheme="majorHAnsi" w:hAnsiTheme="majorHAnsi"/>
        </w:rPr>
        <w:t>pièges et</w:t>
      </w:r>
      <w:r w:rsidRPr="00F85F23">
        <w:rPr>
          <w:rFonts w:asciiTheme="majorHAnsi" w:hAnsiTheme="majorHAnsi"/>
        </w:rPr>
        <w:t xml:space="preserve"> tirer parti</w:t>
      </w:r>
      <w:r w:rsidR="00431DE8">
        <w:rPr>
          <w:rFonts w:asciiTheme="majorHAnsi" w:hAnsiTheme="majorHAnsi"/>
        </w:rPr>
        <w:t>e</w:t>
      </w:r>
      <w:r w:rsidRPr="00F85F23">
        <w:rPr>
          <w:rFonts w:asciiTheme="majorHAnsi" w:hAnsiTheme="majorHAnsi"/>
        </w:rPr>
        <w:t xml:space="preserve"> de</w:t>
      </w:r>
      <w:r w:rsidR="00431DE8">
        <w:rPr>
          <w:rFonts w:asciiTheme="majorHAnsi" w:hAnsiTheme="majorHAnsi"/>
        </w:rPr>
        <w:t>s</w:t>
      </w:r>
      <w:r w:rsidRPr="00F85F23">
        <w:rPr>
          <w:rFonts w:asciiTheme="majorHAnsi" w:hAnsiTheme="majorHAnsi"/>
        </w:rPr>
        <w:t xml:space="preserve"> points faibles de </w:t>
      </w:r>
      <w:r w:rsidR="00431DE8">
        <w:rPr>
          <w:rFonts w:asciiTheme="majorHAnsi" w:hAnsiTheme="majorHAnsi"/>
        </w:rPr>
        <w:t xml:space="preserve">notre caractère. » </w:t>
      </w:r>
      <w:r w:rsidRPr="00F85F23">
        <w:rPr>
          <w:rFonts w:asciiTheme="majorHAnsi" w:hAnsiTheme="majorHAnsi"/>
        </w:rPr>
        <w:t xml:space="preserve">Ellen G. White, </w:t>
      </w:r>
      <w:r w:rsidRPr="00431DE8">
        <w:rPr>
          <w:rFonts w:asciiTheme="majorHAnsi" w:hAnsiTheme="majorHAnsi"/>
          <w:i/>
        </w:rPr>
        <w:t xml:space="preserve">The </w:t>
      </w:r>
      <w:proofErr w:type="spellStart"/>
      <w:r w:rsidRPr="00431DE8">
        <w:rPr>
          <w:rFonts w:asciiTheme="majorHAnsi" w:hAnsiTheme="majorHAnsi"/>
          <w:i/>
        </w:rPr>
        <w:t>Review</w:t>
      </w:r>
      <w:proofErr w:type="spellEnd"/>
      <w:r w:rsidRPr="00431DE8">
        <w:rPr>
          <w:rFonts w:asciiTheme="majorHAnsi" w:hAnsiTheme="majorHAnsi"/>
          <w:i/>
        </w:rPr>
        <w:t xml:space="preserve"> and Herald</w:t>
      </w:r>
      <w:r w:rsidRPr="00F85F23">
        <w:rPr>
          <w:rFonts w:asciiTheme="majorHAnsi" w:hAnsiTheme="majorHAnsi"/>
        </w:rPr>
        <w:t>, 19 mai 1891.</w:t>
      </w:r>
    </w:p>
    <w:p w14:paraId="110E3A0F" w14:textId="7273F98A" w:rsidR="00BF7BE2" w:rsidRPr="00F85F23" w:rsidRDefault="0052511E" w:rsidP="00431DE8">
      <w:pPr>
        <w:ind w:firstLine="720"/>
        <w:rPr>
          <w:rFonts w:asciiTheme="majorHAnsi" w:hAnsiTheme="majorHAnsi"/>
        </w:rPr>
      </w:pPr>
      <w:r>
        <w:rPr>
          <w:rFonts w:asciiTheme="majorHAnsi" w:hAnsiTheme="majorHAnsi"/>
        </w:rPr>
        <w:t>Alors que</w:t>
      </w:r>
      <w:r w:rsidR="00BF7BE2" w:rsidRPr="00F85F23">
        <w:rPr>
          <w:rFonts w:asciiTheme="majorHAnsi" w:hAnsiTheme="majorHAnsi"/>
        </w:rPr>
        <w:t xml:space="preserve"> vous prenez des décisions </w:t>
      </w:r>
      <w:r>
        <w:rPr>
          <w:rFonts w:asciiTheme="majorHAnsi" w:hAnsiTheme="majorHAnsi"/>
        </w:rPr>
        <w:t xml:space="preserve">quotidiennes, personnelles ou professionnelles, </w:t>
      </w:r>
      <w:r w:rsidR="00BF7BE2" w:rsidRPr="00F85F23">
        <w:rPr>
          <w:rFonts w:asciiTheme="majorHAnsi" w:hAnsiTheme="majorHAnsi"/>
        </w:rPr>
        <w:t xml:space="preserve">faites une pause et </w:t>
      </w:r>
      <w:r>
        <w:rPr>
          <w:rFonts w:asciiTheme="majorHAnsi" w:hAnsiTheme="majorHAnsi"/>
        </w:rPr>
        <w:t>priez</w:t>
      </w:r>
      <w:r w:rsidR="00BF7BE2" w:rsidRPr="00F85F23">
        <w:rPr>
          <w:rFonts w:asciiTheme="majorHAnsi" w:hAnsiTheme="majorHAnsi"/>
        </w:rPr>
        <w:t xml:space="preserve"> silencieuse</w:t>
      </w:r>
      <w:r>
        <w:rPr>
          <w:rFonts w:asciiTheme="majorHAnsi" w:hAnsiTheme="majorHAnsi"/>
        </w:rPr>
        <w:t>ment</w:t>
      </w:r>
      <w:r w:rsidR="00B01918">
        <w:rPr>
          <w:rFonts w:asciiTheme="majorHAnsi" w:hAnsiTheme="majorHAnsi"/>
        </w:rPr>
        <w:t xml:space="preserve">. Profitez </w:t>
      </w:r>
      <w:r w:rsidR="00BF7BE2" w:rsidRPr="00F85F23">
        <w:rPr>
          <w:rFonts w:asciiTheme="majorHAnsi" w:hAnsiTheme="majorHAnsi"/>
        </w:rPr>
        <w:t xml:space="preserve">d'un dialogue intime </w:t>
      </w:r>
      <w:r>
        <w:rPr>
          <w:rFonts w:asciiTheme="majorHAnsi" w:hAnsiTheme="majorHAnsi"/>
        </w:rPr>
        <w:t>entre</w:t>
      </w:r>
      <w:r w:rsidR="00BF7BE2" w:rsidRPr="00F85F23">
        <w:rPr>
          <w:rFonts w:asciiTheme="majorHAnsi" w:hAnsiTheme="majorHAnsi"/>
        </w:rPr>
        <w:t xml:space="preserve"> vous et Dieu seul. Personne d'autre dans l'univers n'est au courant</w:t>
      </w:r>
      <w:r w:rsidR="00EF10CD">
        <w:rPr>
          <w:rFonts w:asciiTheme="majorHAnsi" w:hAnsiTheme="majorHAnsi"/>
        </w:rPr>
        <w:t xml:space="preserve"> de cette communication. Laisser</w:t>
      </w:r>
      <w:r w:rsidR="00BF7BE2" w:rsidRPr="00F85F23">
        <w:rPr>
          <w:rFonts w:asciiTheme="majorHAnsi" w:hAnsiTheme="majorHAnsi"/>
        </w:rPr>
        <w:t xml:space="preserve"> Christ dans votre processus de réflexion vous protégera de la tentation et </w:t>
      </w:r>
      <w:r w:rsidR="00EF10CD">
        <w:rPr>
          <w:rFonts w:asciiTheme="majorHAnsi" w:hAnsiTheme="majorHAnsi"/>
        </w:rPr>
        <w:t xml:space="preserve">vous comblera de </w:t>
      </w:r>
      <w:r w:rsidR="00BF7BE2" w:rsidRPr="00F85F23">
        <w:rPr>
          <w:rFonts w:asciiTheme="majorHAnsi" w:hAnsiTheme="majorHAnsi"/>
        </w:rPr>
        <w:t>bénédictions spirituelles. Ce processus vous aidera</w:t>
      </w:r>
      <w:r w:rsidR="00EF10CD">
        <w:rPr>
          <w:rFonts w:asciiTheme="majorHAnsi" w:hAnsiTheme="majorHAnsi"/>
        </w:rPr>
        <w:t>,</w:t>
      </w:r>
      <w:r w:rsidR="00BF7BE2" w:rsidRPr="00F85F23">
        <w:rPr>
          <w:rFonts w:asciiTheme="majorHAnsi" w:hAnsiTheme="majorHAnsi"/>
        </w:rPr>
        <w:t xml:space="preserve"> sans aucun doute</w:t>
      </w:r>
      <w:r w:rsidR="00EF10CD">
        <w:rPr>
          <w:rFonts w:asciiTheme="majorHAnsi" w:hAnsiTheme="majorHAnsi"/>
        </w:rPr>
        <w:t>,</w:t>
      </w:r>
      <w:r w:rsidR="00BF7BE2" w:rsidRPr="00F85F23">
        <w:rPr>
          <w:rFonts w:asciiTheme="majorHAnsi" w:hAnsiTheme="majorHAnsi"/>
        </w:rPr>
        <w:t xml:space="preserve"> à vous rapprocher de Dieu.</w:t>
      </w:r>
    </w:p>
    <w:p w14:paraId="69D619C1" w14:textId="77777777" w:rsidR="00BF7BE2" w:rsidRPr="00F85F23" w:rsidRDefault="00BF7BE2" w:rsidP="00BF7BE2">
      <w:pPr>
        <w:rPr>
          <w:rFonts w:asciiTheme="majorHAnsi" w:hAnsiTheme="majorHAnsi"/>
        </w:rPr>
      </w:pPr>
    </w:p>
    <w:p w14:paraId="55A6E5D1" w14:textId="7104306D" w:rsidR="00BF7BE2" w:rsidRPr="00EF10CD" w:rsidRDefault="00BF7BE2" w:rsidP="00BF7BE2">
      <w:pPr>
        <w:rPr>
          <w:rFonts w:asciiTheme="majorHAnsi" w:hAnsiTheme="majorHAnsi"/>
          <w:b/>
        </w:rPr>
      </w:pPr>
      <w:r w:rsidRPr="00EF10CD">
        <w:rPr>
          <w:rFonts w:asciiTheme="majorHAnsi" w:hAnsiTheme="majorHAnsi"/>
          <w:b/>
        </w:rPr>
        <w:t>Comment la discussion ci-dessus vous aide-t-elle à mieux comprendre l'avertissement biblique de ne pas juger les autres</w:t>
      </w:r>
      <w:r w:rsidR="00EF10CD">
        <w:rPr>
          <w:rFonts w:asciiTheme="majorHAnsi" w:hAnsiTheme="majorHAnsi"/>
          <w:b/>
        </w:rPr>
        <w:t xml:space="preserve"> </w:t>
      </w:r>
      <w:r w:rsidRPr="00EF10CD">
        <w:rPr>
          <w:rFonts w:asciiTheme="majorHAnsi" w:hAnsiTheme="majorHAnsi"/>
          <w:b/>
        </w:rPr>
        <w:t xml:space="preserve">? Combien de fois vos motivations ont-elles été mal </w:t>
      </w:r>
      <w:r w:rsidR="00EF10CD">
        <w:rPr>
          <w:rFonts w:asciiTheme="majorHAnsi" w:hAnsiTheme="majorHAnsi"/>
          <w:b/>
        </w:rPr>
        <w:t>comprises</w:t>
      </w:r>
      <w:r w:rsidRPr="00EF10CD">
        <w:rPr>
          <w:rFonts w:asciiTheme="majorHAnsi" w:hAnsiTheme="majorHAnsi"/>
          <w:b/>
        </w:rPr>
        <w:t xml:space="preserve"> par ceux qui ne connaiss</w:t>
      </w:r>
      <w:r w:rsidR="00EF10CD">
        <w:rPr>
          <w:rFonts w:asciiTheme="majorHAnsi" w:hAnsiTheme="majorHAnsi"/>
          <w:b/>
        </w:rPr>
        <w:t>ai</w:t>
      </w:r>
      <w:r w:rsidRPr="00EF10CD">
        <w:rPr>
          <w:rFonts w:asciiTheme="majorHAnsi" w:hAnsiTheme="majorHAnsi"/>
          <w:b/>
        </w:rPr>
        <w:t>ent pas votre cœur</w:t>
      </w:r>
      <w:r w:rsidR="00EF10CD">
        <w:rPr>
          <w:rFonts w:asciiTheme="majorHAnsi" w:hAnsiTheme="majorHAnsi"/>
          <w:b/>
        </w:rPr>
        <w:t xml:space="preserve"> </w:t>
      </w:r>
      <w:r w:rsidRPr="00EF10CD">
        <w:rPr>
          <w:rFonts w:asciiTheme="majorHAnsi" w:hAnsiTheme="majorHAnsi"/>
          <w:b/>
        </w:rPr>
        <w:t>? Pourquoi, alors, est-il important de ne pas juger les autres en retour</w:t>
      </w:r>
      <w:r w:rsidR="00EF10CD">
        <w:rPr>
          <w:rFonts w:asciiTheme="majorHAnsi" w:hAnsiTheme="majorHAnsi"/>
          <w:b/>
        </w:rPr>
        <w:t xml:space="preserve"> </w:t>
      </w:r>
      <w:r w:rsidRPr="00EF10CD">
        <w:rPr>
          <w:rFonts w:asciiTheme="majorHAnsi" w:hAnsiTheme="majorHAnsi"/>
          <w:b/>
        </w:rPr>
        <w:t>?</w:t>
      </w:r>
    </w:p>
    <w:p w14:paraId="7ECB618F" w14:textId="77777777" w:rsidR="00BF7BE2" w:rsidRPr="00F85F23" w:rsidRDefault="00BF7BE2" w:rsidP="00BF7BE2">
      <w:pPr>
        <w:rPr>
          <w:rFonts w:asciiTheme="majorHAnsi" w:hAnsiTheme="majorHAnsi"/>
        </w:rPr>
      </w:pPr>
    </w:p>
    <w:p w14:paraId="5B6A9499" w14:textId="6EF3E194" w:rsidR="00BF7BE2" w:rsidRPr="00EF10CD" w:rsidRDefault="00B01918" w:rsidP="00BF7BE2">
      <w:pPr>
        <w:rPr>
          <w:rFonts w:asciiTheme="majorHAnsi" w:hAnsiTheme="majorHAnsi"/>
          <w:b/>
          <w:u w:val="single"/>
        </w:rPr>
      </w:pPr>
      <w:r>
        <w:rPr>
          <w:rFonts w:asciiTheme="majorHAnsi" w:hAnsiTheme="majorHAnsi"/>
          <w:b/>
          <w:u w:val="single"/>
        </w:rPr>
        <w:t>La paix de</w:t>
      </w:r>
      <w:r w:rsidR="00BF7BE2" w:rsidRPr="00EF10CD">
        <w:rPr>
          <w:rFonts w:asciiTheme="majorHAnsi" w:hAnsiTheme="majorHAnsi"/>
          <w:b/>
          <w:u w:val="single"/>
        </w:rPr>
        <w:t xml:space="preserve"> Christ dans nos cœurs</w:t>
      </w:r>
    </w:p>
    <w:p w14:paraId="22D38FEB" w14:textId="12FDF63B" w:rsidR="00BF7BE2" w:rsidRPr="00EF10CD" w:rsidRDefault="00BF7BE2" w:rsidP="00BF7BE2">
      <w:pPr>
        <w:rPr>
          <w:rFonts w:asciiTheme="majorHAnsi" w:hAnsiTheme="majorHAnsi"/>
          <w:b/>
        </w:rPr>
      </w:pPr>
      <w:r w:rsidRPr="00EF10CD">
        <w:rPr>
          <w:rFonts w:asciiTheme="majorHAnsi" w:hAnsiTheme="majorHAnsi"/>
          <w:b/>
        </w:rPr>
        <w:t>L</w:t>
      </w:r>
      <w:r w:rsidR="00B01918">
        <w:rPr>
          <w:rFonts w:asciiTheme="majorHAnsi" w:hAnsiTheme="majorHAnsi"/>
          <w:b/>
        </w:rPr>
        <w:t>isez Colossiens 3:</w:t>
      </w:r>
      <w:r w:rsidR="00174338">
        <w:rPr>
          <w:rFonts w:asciiTheme="majorHAnsi" w:hAnsiTheme="majorHAnsi"/>
          <w:b/>
        </w:rPr>
        <w:t xml:space="preserve">1–17. </w:t>
      </w:r>
      <w:r w:rsidR="00174338" w:rsidRPr="00B01918">
        <w:rPr>
          <w:rFonts w:asciiTheme="majorHAnsi" w:hAnsiTheme="majorHAnsi"/>
          <w:b/>
        </w:rPr>
        <w:t>Que</w:t>
      </w:r>
      <w:r w:rsidRPr="00B01918">
        <w:rPr>
          <w:rFonts w:asciiTheme="majorHAnsi" w:hAnsiTheme="majorHAnsi"/>
          <w:b/>
        </w:rPr>
        <w:t xml:space="preserve"> sommes</w:t>
      </w:r>
      <w:r w:rsidR="00174338" w:rsidRPr="00B01918">
        <w:rPr>
          <w:rFonts w:asciiTheme="majorHAnsi" w:hAnsiTheme="majorHAnsi"/>
          <w:b/>
        </w:rPr>
        <w:t>-nous</w:t>
      </w:r>
      <w:r w:rsidRPr="00B01918">
        <w:rPr>
          <w:rFonts w:asciiTheme="majorHAnsi" w:hAnsiTheme="majorHAnsi"/>
          <w:b/>
        </w:rPr>
        <w:t xml:space="preserve"> appelés à faire</w:t>
      </w:r>
      <w:r w:rsidRPr="00174338">
        <w:rPr>
          <w:rFonts w:asciiTheme="majorHAnsi" w:hAnsiTheme="majorHAnsi"/>
          <w:b/>
        </w:rPr>
        <w:t xml:space="preserve"> pour vivre le genre de vie </w:t>
      </w:r>
      <w:r w:rsidR="00B01918" w:rsidRPr="00174338">
        <w:rPr>
          <w:rFonts w:asciiTheme="majorHAnsi" w:hAnsiTheme="majorHAnsi"/>
          <w:b/>
        </w:rPr>
        <w:t xml:space="preserve">qui nous est promis </w:t>
      </w:r>
      <w:r w:rsidRPr="00174338">
        <w:rPr>
          <w:rFonts w:asciiTheme="majorHAnsi" w:hAnsiTheme="majorHAnsi"/>
          <w:b/>
        </w:rPr>
        <w:t>en Christ</w:t>
      </w:r>
      <w:r w:rsidR="00B01918">
        <w:rPr>
          <w:rFonts w:asciiTheme="majorHAnsi" w:hAnsiTheme="majorHAnsi"/>
          <w:b/>
        </w:rPr>
        <w:t xml:space="preserve"> </w:t>
      </w:r>
      <w:r w:rsidRPr="00174338">
        <w:rPr>
          <w:rFonts w:asciiTheme="majorHAnsi" w:hAnsiTheme="majorHAnsi"/>
          <w:b/>
        </w:rPr>
        <w:t>?</w:t>
      </w:r>
    </w:p>
    <w:p w14:paraId="2944F826" w14:textId="77777777" w:rsidR="00BF7BE2" w:rsidRPr="00F85F23" w:rsidRDefault="00BF7BE2" w:rsidP="00BF7BE2">
      <w:pPr>
        <w:rPr>
          <w:rFonts w:asciiTheme="majorHAnsi" w:hAnsiTheme="majorHAnsi"/>
        </w:rPr>
      </w:pPr>
    </w:p>
    <w:p w14:paraId="55F0921C" w14:textId="10090AAD" w:rsidR="00BF7BE2" w:rsidRPr="007F21B7" w:rsidRDefault="00BF7BE2" w:rsidP="0070330D">
      <w:pPr>
        <w:ind w:firstLine="720"/>
        <w:rPr>
          <w:rFonts w:asciiTheme="majorHAnsi" w:eastAsia="Times New Roman" w:hAnsiTheme="majorHAnsi" w:cs="Times New Roman"/>
        </w:rPr>
      </w:pPr>
      <w:r w:rsidRPr="00F85F23">
        <w:rPr>
          <w:rFonts w:asciiTheme="majorHAnsi" w:hAnsiTheme="majorHAnsi"/>
        </w:rPr>
        <w:t>Ce passage nous amène à la racine des comporte</w:t>
      </w:r>
      <w:r w:rsidR="00174338">
        <w:rPr>
          <w:rFonts w:asciiTheme="majorHAnsi" w:hAnsiTheme="majorHAnsi"/>
        </w:rPr>
        <w:t>ments moraux et immoraux, le c</w:t>
      </w:r>
      <w:r w:rsidR="00174338">
        <w:rPr>
          <w:rFonts w:ascii="Calibri" w:hAnsi="Calibri"/>
        </w:rPr>
        <w:t>œ</w:t>
      </w:r>
      <w:r w:rsidRPr="00F85F23">
        <w:rPr>
          <w:rFonts w:asciiTheme="majorHAnsi" w:hAnsiTheme="majorHAnsi"/>
        </w:rPr>
        <w:t>ur et l'e</w:t>
      </w:r>
      <w:r w:rsidR="00C515AE">
        <w:rPr>
          <w:rFonts w:asciiTheme="majorHAnsi" w:hAnsiTheme="majorHAnsi"/>
        </w:rPr>
        <w:t>sprit. Il désigne également le S</w:t>
      </w:r>
      <w:r w:rsidRPr="00F85F23">
        <w:rPr>
          <w:rFonts w:asciiTheme="majorHAnsi" w:hAnsiTheme="majorHAnsi"/>
        </w:rPr>
        <w:t xml:space="preserve">eul qui peut </w:t>
      </w:r>
      <w:r w:rsidR="00C515AE">
        <w:rPr>
          <w:rFonts w:asciiTheme="majorHAnsi" w:hAnsiTheme="majorHAnsi"/>
        </w:rPr>
        <w:t>rendre</w:t>
      </w:r>
      <w:r w:rsidRPr="00F85F23">
        <w:rPr>
          <w:rFonts w:asciiTheme="majorHAnsi" w:hAnsiTheme="majorHAnsi"/>
        </w:rPr>
        <w:t xml:space="preserve"> la bonté parfaite en nous en gouvernant nos pensées, Jésus-Christ</w:t>
      </w:r>
      <w:r w:rsidR="00C515AE" w:rsidRPr="00C515AE">
        <w:rPr>
          <w:rFonts w:asciiTheme="majorHAnsi" w:hAnsiTheme="majorHAnsi"/>
        </w:rPr>
        <w:t xml:space="preserve"> </w:t>
      </w:r>
      <w:r w:rsidRPr="00C515AE">
        <w:rPr>
          <w:rFonts w:asciiTheme="majorHAnsi" w:hAnsiTheme="majorHAnsi"/>
        </w:rPr>
        <w:t>: «</w:t>
      </w:r>
      <w:r w:rsidR="00C515AE">
        <w:rPr>
          <w:rFonts w:asciiTheme="majorHAnsi" w:hAnsiTheme="majorHAnsi"/>
        </w:rPr>
        <w:t xml:space="preserve"> </w:t>
      </w:r>
      <w:r w:rsidR="00C515AE" w:rsidRPr="00C515AE">
        <w:rPr>
          <w:rFonts w:asciiTheme="majorHAnsi" w:eastAsia="Times New Roman" w:hAnsiTheme="majorHAnsi" w:cs="Times New Roman"/>
          <w:color w:val="000000"/>
          <w:shd w:val="clear" w:color="auto" w:fill="FFFFFF"/>
        </w:rPr>
        <w:t>Que la paix de Christ, (…), règne dans votre cœur.</w:t>
      </w:r>
      <w:r w:rsidR="00C515AE" w:rsidRPr="00C515AE">
        <w:rPr>
          <w:rFonts w:asciiTheme="majorHAnsi" w:eastAsia="Times New Roman" w:hAnsiTheme="majorHAnsi" w:cs="Times New Roman"/>
        </w:rPr>
        <w:t xml:space="preserve"> </w:t>
      </w:r>
      <w:r w:rsidRPr="00C515AE">
        <w:rPr>
          <w:rFonts w:asciiTheme="majorHAnsi" w:hAnsiTheme="majorHAnsi"/>
        </w:rPr>
        <w:t xml:space="preserve">» </w:t>
      </w:r>
      <w:r w:rsidR="00983750">
        <w:rPr>
          <w:rFonts w:asciiTheme="majorHAnsi" w:hAnsiTheme="majorHAnsi"/>
        </w:rPr>
        <w:t>(Colossiens 3:15, BDS). Notez l</w:t>
      </w:r>
      <w:r w:rsidRPr="00F85F23">
        <w:rPr>
          <w:rFonts w:asciiTheme="majorHAnsi" w:hAnsiTheme="majorHAnsi"/>
        </w:rPr>
        <w:t xml:space="preserve">es expressions </w:t>
      </w:r>
      <w:r w:rsidRPr="007F21B7">
        <w:rPr>
          <w:rFonts w:asciiTheme="majorHAnsi" w:hAnsiTheme="majorHAnsi"/>
        </w:rPr>
        <w:t>«</w:t>
      </w:r>
      <w:r w:rsidR="007F21B7">
        <w:rPr>
          <w:rFonts w:asciiTheme="majorHAnsi" w:hAnsiTheme="majorHAnsi"/>
        </w:rPr>
        <w:t xml:space="preserve"> </w:t>
      </w:r>
      <w:r w:rsidR="007F21B7" w:rsidRPr="007F21B7">
        <w:rPr>
          <w:rFonts w:asciiTheme="majorHAnsi" w:eastAsia="Times New Roman" w:hAnsiTheme="majorHAnsi" w:cs="Times New Roman"/>
          <w:color w:val="000000"/>
          <w:shd w:val="clear" w:color="auto" w:fill="FFFFFF"/>
        </w:rPr>
        <w:t>recherchez</w:t>
      </w:r>
      <w:r w:rsidR="007F21B7">
        <w:rPr>
          <w:rFonts w:asciiTheme="majorHAnsi" w:eastAsia="Times New Roman" w:hAnsiTheme="majorHAnsi" w:cs="Times New Roman"/>
        </w:rPr>
        <w:t xml:space="preserve"> </w:t>
      </w:r>
      <w:r w:rsidR="007F21B7" w:rsidRPr="007F21B7">
        <w:rPr>
          <w:rFonts w:asciiTheme="majorHAnsi" w:hAnsiTheme="majorHAnsi"/>
        </w:rPr>
        <w:t>», «</w:t>
      </w:r>
      <w:r w:rsidR="007F21B7">
        <w:rPr>
          <w:rFonts w:asciiTheme="majorHAnsi" w:hAnsiTheme="majorHAnsi"/>
        </w:rPr>
        <w:t xml:space="preserve"> </w:t>
      </w:r>
      <w:proofErr w:type="spellStart"/>
      <w:r w:rsidR="0070330D">
        <w:rPr>
          <w:rFonts w:asciiTheme="majorHAnsi" w:eastAsia="Times New Roman" w:hAnsiTheme="majorHAnsi" w:cs="Times New Roman"/>
          <w:color w:val="000000"/>
          <w:shd w:val="clear" w:color="auto" w:fill="FFFFFF"/>
          <w:lang w:val="en-US"/>
        </w:rPr>
        <w:t>a</w:t>
      </w:r>
      <w:r w:rsidR="007F21B7" w:rsidRPr="007F21B7">
        <w:rPr>
          <w:rFonts w:asciiTheme="majorHAnsi" w:eastAsia="Times New Roman" w:hAnsiTheme="majorHAnsi" w:cs="Times New Roman"/>
          <w:color w:val="000000"/>
          <w:shd w:val="clear" w:color="auto" w:fill="FFFFFF"/>
          <w:lang w:val="en-US"/>
        </w:rPr>
        <w:t>ttachez-vous</w:t>
      </w:r>
      <w:proofErr w:type="spellEnd"/>
      <w:r w:rsidR="007F21B7">
        <w:rPr>
          <w:rFonts w:asciiTheme="majorHAnsi" w:eastAsia="Times New Roman" w:hAnsiTheme="majorHAnsi" w:cs="Times New Roman"/>
          <w:color w:val="000000"/>
          <w:shd w:val="clear" w:color="auto" w:fill="FFFFFF"/>
          <w:lang w:val="en-US"/>
        </w:rPr>
        <w:t xml:space="preserve"> </w:t>
      </w:r>
      <w:r w:rsidR="007F21B7" w:rsidRPr="007F21B7">
        <w:rPr>
          <w:rFonts w:asciiTheme="majorHAnsi" w:hAnsiTheme="majorHAnsi"/>
        </w:rPr>
        <w:t>», «</w:t>
      </w:r>
      <w:r w:rsidR="007F21B7">
        <w:rPr>
          <w:rFonts w:asciiTheme="majorHAnsi" w:hAnsiTheme="majorHAnsi"/>
        </w:rPr>
        <w:t xml:space="preserve"> </w:t>
      </w:r>
      <w:proofErr w:type="spellStart"/>
      <w:r w:rsidR="007F21B7" w:rsidRPr="007F21B7">
        <w:rPr>
          <w:rFonts w:asciiTheme="majorHAnsi" w:eastAsia="Times New Roman" w:hAnsiTheme="majorHAnsi" w:cs="Times New Roman"/>
          <w:color w:val="000000"/>
          <w:shd w:val="clear" w:color="auto" w:fill="FFFFFF"/>
          <w:lang w:val="en-US"/>
        </w:rPr>
        <w:t>revêtez-vous</w:t>
      </w:r>
      <w:proofErr w:type="spellEnd"/>
      <w:r w:rsidR="007F21B7" w:rsidRPr="007F21B7">
        <w:rPr>
          <w:rFonts w:asciiTheme="majorHAnsi" w:eastAsia="Times New Roman" w:hAnsiTheme="majorHAnsi" w:cs="Times New Roman"/>
          <w:color w:val="000000"/>
          <w:shd w:val="clear" w:color="auto" w:fill="FFFFFF"/>
          <w:lang w:val="en-US"/>
        </w:rPr>
        <w:t xml:space="preserve"> de </w:t>
      </w:r>
      <w:proofErr w:type="spellStart"/>
      <w:r w:rsidR="007F21B7" w:rsidRPr="007F21B7">
        <w:rPr>
          <w:rFonts w:asciiTheme="majorHAnsi" w:eastAsia="Times New Roman" w:hAnsiTheme="majorHAnsi" w:cs="Times New Roman"/>
          <w:color w:val="000000"/>
          <w:shd w:val="clear" w:color="auto" w:fill="FFFFFF"/>
          <w:lang w:val="en-US"/>
        </w:rPr>
        <w:t>l'amour</w:t>
      </w:r>
      <w:proofErr w:type="spellEnd"/>
      <w:r w:rsidR="007F21B7">
        <w:rPr>
          <w:rFonts w:asciiTheme="majorHAnsi" w:eastAsia="Times New Roman" w:hAnsiTheme="majorHAnsi" w:cs="Times New Roman"/>
          <w:color w:val="000000"/>
          <w:shd w:val="clear" w:color="auto" w:fill="FFFFFF"/>
          <w:lang w:val="en-US"/>
        </w:rPr>
        <w:t xml:space="preserve"> </w:t>
      </w:r>
      <w:r w:rsidRPr="007F21B7">
        <w:rPr>
          <w:rFonts w:asciiTheme="majorHAnsi" w:hAnsiTheme="majorHAnsi"/>
        </w:rPr>
        <w:t>», «</w:t>
      </w:r>
      <w:r w:rsidR="007F21B7">
        <w:rPr>
          <w:rFonts w:asciiTheme="majorHAnsi" w:hAnsiTheme="majorHAnsi"/>
        </w:rPr>
        <w:t xml:space="preserve"> </w:t>
      </w:r>
      <w:r w:rsidR="0070330D">
        <w:rPr>
          <w:rFonts w:asciiTheme="majorHAnsi" w:eastAsia="Times New Roman" w:hAnsiTheme="majorHAnsi" w:cs="Times New Roman"/>
          <w:color w:val="000000"/>
          <w:shd w:val="clear" w:color="auto" w:fill="FFFFFF"/>
          <w:lang w:val="en-US"/>
        </w:rPr>
        <w:t>q</w:t>
      </w:r>
      <w:r w:rsidR="007F21B7" w:rsidRPr="007F21B7">
        <w:rPr>
          <w:rFonts w:asciiTheme="majorHAnsi" w:eastAsia="Times New Roman" w:hAnsiTheme="majorHAnsi" w:cs="Times New Roman"/>
          <w:color w:val="000000"/>
          <w:shd w:val="clear" w:color="auto" w:fill="FFFFFF"/>
          <w:lang w:val="en-US"/>
        </w:rPr>
        <w:t xml:space="preserve">ue la </w:t>
      </w:r>
      <w:proofErr w:type="spellStart"/>
      <w:r w:rsidR="007F21B7" w:rsidRPr="007F21B7">
        <w:rPr>
          <w:rFonts w:asciiTheme="majorHAnsi" w:eastAsia="Times New Roman" w:hAnsiTheme="majorHAnsi" w:cs="Times New Roman"/>
          <w:color w:val="000000"/>
          <w:shd w:val="clear" w:color="auto" w:fill="FFFFFF"/>
          <w:lang w:val="en-US"/>
        </w:rPr>
        <w:t>paix</w:t>
      </w:r>
      <w:proofErr w:type="spellEnd"/>
      <w:r w:rsidR="007F21B7" w:rsidRPr="007F21B7">
        <w:rPr>
          <w:rFonts w:asciiTheme="majorHAnsi" w:eastAsia="Times New Roman" w:hAnsiTheme="majorHAnsi" w:cs="Times New Roman"/>
          <w:color w:val="000000"/>
          <w:shd w:val="clear" w:color="auto" w:fill="FFFFFF"/>
          <w:lang w:val="en-US"/>
        </w:rPr>
        <w:t xml:space="preserve"> de Christ</w:t>
      </w:r>
      <w:r w:rsidR="007F21B7">
        <w:rPr>
          <w:rFonts w:asciiTheme="majorHAnsi" w:eastAsia="Times New Roman" w:hAnsiTheme="majorHAnsi" w:cs="Times New Roman"/>
        </w:rPr>
        <w:t xml:space="preserve"> </w:t>
      </w:r>
      <w:r w:rsidRPr="007F21B7">
        <w:rPr>
          <w:rFonts w:asciiTheme="majorHAnsi" w:hAnsiTheme="majorHAnsi"/>
        </w:rPr>
        <w:t>», «</w:t>
      </w:r>
      <w:r w:rsidR="007F21B7">
        <w:rPr>
          <w:rFonts w:asciiTheme="majorHAnsi" w:hAnsiTheme="majorHAnsi"/>
        </w:rPr>
        <w:t xml:space="preserve"> </w:t>
      </w:r>
      <w:r w:rsidR="0070330D">
        <w:rPr>
          <w:rFonts w:asciiTheme="majorHAnsi" w:eastAsia="Times New Roman" w:hAnsiTheme="majorHAnsi" w:cs="Times New Roman"/>
          <w:color w:val="000000"/>
          <w:shd w:val="clear" w:color="auto" w:fill="FFFFFF"/>
        </w:rPr>
        <w:t>q</w:t>
      </w:r>
      <w:r w:rsidR="007F21B7" w:rsidRPr="007F21B7">
        <w:rPr>
          <w:rFonts w:asciiTheme="majorHAnsi" w:eastAsia="Times New Roman" w:hAnsiTheme="majorHAnsi" w:cs="Times New Roman"/>
          <w:color w:val="000000"/>
          <w:shd w:val="clear" w:color="auto" w:fill="FFFFFF"/>
        </w:rPr>
        <w:t>ue la parole de Christ</w:t>
      </w:r>
      <w:r w:rsidR="007F21B7">
        <w:rPr>
          <w:rFonts w:asciiTheme="majorHAnsi" w:eastAsia="Times New Roman" w:hAnsiTheme="majorHAnsi" w:cs="Times New Roman"/>
          <w:color w:val="000000"/>
          <w:shd w:val="clear" w:color="auto" w:fill="FFFFFF"/>
        </w:rPr>
        <w:t xml:space="preserve"> </w:t>
      </w:r>
      <w:r w:rsidRPr="007F21B7">
        <w:rPr>
          <w:rFonts w:asciiTheme="majorHAnsi" w:hAnsiTheme="majorHAnsi"/>
        </w:rPr>
        <w:t>».</w:t>
      </w:r>
    </w:p>
    <w:p w14:paraId="092220E1" w14:textId="4AFF43DE" w:rsidR="00BF7BE2" w:rsidRPr="00F85F23" w:rsidRDefault="00BF7BE2" w:rsidP="007F21B7">
      <w:pPr>
        <w:ind w:firstLine="720"/>
        <w:rPr>
          <w:rFonts w:asciiTheme="majorHAnsi" w:hAnsiTheme="majorHAnsi"/>
        </w:rPr>
      </w:pPr>
      <w:r w:rsidRPr="00F85F23">
        <w:rPr>
          <w:rFonts w:asciiTheme="majorHAnsi" w:hAnsiTheme="majorHAnsi"/>
        </w:rPr>
        <w:t xml:space="preserve">Ils indiquent qu'éviter le péché et acquérir la vertu est une question de choix et de préparation, </w:t>
      </w:r>
      <w:r w:rsidR="0070330D">
        <w:rPr>
          <w:rFonts w:asciiTheme="majorHAnsi" w:hAnsiTheme="majorHAnsi"/>
        </w:rPr>
        <w:t xml:space="preserve">non </w:t>
      </w:r>
      <w:r w:rsidRPr="00F85F23">
        <w:rPr>
          <w:rFonts w:asciiTheme="majorHAnsi" w:hAnsiTheme="majorHAnsi"/>
        </w:rPr>
        <w:t xml:space="preserve">pas </w:t>
      </w:r>
      <w:r w:rsidR="0070330D">
        <w:rPr>
          <w:rFonts w:asciiTheme="majorHAnsi" w:hAnsiTheme="majorHAnsi"/>
        </w:rPr>
        <w:t xml:space="preserve">une question </w:t>
      </w:r>
      <w:r w:rsidRPr="00F85F23">
        <w:rPr>
          <w:rFonts w:asciiTheme="majorHAnsi" w:hAnsiTheme="majorHAnsi"/>
        </w:rPr>
        <w:t xml:space="preserve">d'improvisation. Le péché ne peut être vaincu qu'en </w:t>
      </w:r>
      <w:r w:rsidR="0070330D">
        <w:rPr>
          <w:rFonts w:asciiTheme="majorHAnsi" w:hAnsiTheme="majorHAnsi"/>
        </w:rPr>
        <w:t>tournant les cœurs et les esprits vers le</w:t>
      </w:r>
      <w:r w:rsidRPr="00F85F23">
        <w:rPr>
          <w:rFonts w:asciiTheme="majorHAnsi" w:hAnsiTheme="majorHAnsi"/>
        </w:rPr>
        <w:t xml:space="preserve"> haut. Christ est la</w:t>
      </w:r>
      <w:r w:rsidR="0070330D">
        <w:rPr>
          <w:rFonts w:asciiTheme="majorHAnsi" w:hAnsiTheme="majorHAnsi"/>
        </w:rPr>
        <w:t xml:space="preserve"> source de la vertu et du bien, et il est le seul capable </w:t>
      </w:r>
      <w:r w:rsidRPr="00F85F23">
        <w:rPr>
          <w:rFonts w:asciiTheme="majorHAnsi" w:hAnsiTheme="majorHAnsi"/>
        </w:rPr>
        <w:t>d</w:t>
      </w:r>
      <w:r w:rsidR="0070330D">
        <w:rPr>
          <w:rFonts w:asciiTheme="majorHAnsi" w:hAnsiTheme="majorHAnsi"/>
        </w:rPr>
        <w:t xml:space="preserve">e nous </w:t>
      </w:r>
      <w:r w:rsidRPr="00F85F23">
        <w:rPr>
          <w:rFonts w:asciiTheme="majorHAnsi" w:hAnsiTheme="majorHAnsi"/>
        </w:rPr>
        <w:t xml:space="preserve">apporter </w:t>
      </w:r>
      <w:r w:rsidR="0070330D">
        <w:rPr>
          <w:rFonts w:asciiTheme="majorHAnsi" w:hAnsiTheme="majorHAnsi"/>
        </w:rPr>
        <w:t xml:space="preserve">une paix véritable lorsque </w:t>
      </w:r>
      <w:r w:rsidR="0070330D" w:rsidRPr="00F85F23">
        <w:rPr>
          <w:rFonts w:asciiTheme="majorHAnsi" w:hAnsiTheme="majorHAnsi"/>
        </w:rPr>
        <w:t xml:space="preserve">nous le </w:t>
      </w:r>
      <w:r w:rsidR="0070330D">
        <w:rPr>
          <w:rFonts w:asciiTheme="majorHAnsi" w:hAnsiTheme="majorHAnsi"/>
        </w:rPr>
        <w:t xml:space="preserve">lui </w:t>
      </w:r>
      <w:r w:rsidR="0070330D" w:rsidRPr="00F85F23">
        <w:rPr>
          <w:rFonts w:asciiTheme="majorHAnsi" w:hAnsiTheme="majorHAnsi"/>
        </w:rPr>
        <w:t>permettons</w:t>
      </w:r>
      <w:r w:rsidR="0070330D">
        <w:rPr>
          <w:rFonts w:asciiTheme="majorHAnsi" w:hAnsiTheme="majorHAnsi"/>
        </w:rPr>
        <w:t>.</w:t>
      </w:r>
    </w:p>
    <w:p w14:paraId="7D541002" w14:textId="4079B8FB" w:rsidR="00BF7BE2" w:rsidRPr="00F85F23" w:rsidRDefault="0070330D" w:rsidP="0070330D">
      <w:pPr>
        <w:ind w:firstLine="720"/>
        <w:rPr>
          <w:rFonts w:asciiTheme="majorHAnsi" w:hAnsiTheme="majorHAnsi"/>
        </w:rPr>
      </w:pPr>
      <w:r>
        <w:rPr>
          <w:rFonts w:asciiTheme="majorHAnsi" w:hAnsiTheme="majorHAnsi"/>
        </w:rPr>
        <w:t>Nous devons confier n</w:t>
      </w:r>
      <w:r w:rsidRPr="00F85F23">
        <w:rPr>
          <w:rFonts w:asciiTheme="majorHAnsi" w:hAnsiTheme="majorHAnsi"/>
        </w:rPr>
        <w:t>otre esprit</w:t>
      </w:r>
      <w:r w:rsidR="00BF7BE2" w:rsidRPr="00F85F23">
        <w:rPr>
          <w:rFonts w:asciiTheme="majorHAnsi" w:hAnsiTheme="majorHAnsi"/>
        </w:rPr>
        <w:t xml:space="preserve">, </w:t>
      </w:r>
      <w:r>
        <w:rPr>
          <w:rFonts w:asciiTheme="majorHAnsi" w:hAnsiTheme="majorHAnsi"/>
        </w:rPr>
        <w:t>le cœur</w:t>
      </w:r>
      <w:r w:rsidR="00781157">
        <w:rPr>
          <w:rFonts w:asciiTheme="majorHAnsi" w:hAnsiTheme="majorHAnsi"/>
        </w:rPr>
        <w:t xml:space="preserve"> de notre existence, à Jésus. Notre esprit</w:t>
      </w:r>
      <w:r w:rsidR="00BF7BE2" w:rsidRPr="00F85F23">
        <w:rPr>
          <w:rFonts w:asciiTheme="majorHAnsi" w:hAnsiTheme="majorHAnsi"/>
        </w:rPr>
        <w:t xml:space="preserve"> est essentiel au développement du caractère et il ne peut être laissé à la merci des circonstances. Les tendances pécheresses et les environnements corrompus vont à l’encontre de la pensée pure. Pourtant, le Seigneur ne nous </w:t>
      </w:r>
      <w:r w:rsidR="00781157">
        <w:rPr>
          <w:rFonts w:asciiTheme="majorHAnsi" w:hAnsiTheme="majorHAnsi"/>
        </w:rPr>
        <w:t>abandonne</w:t>
      </w:r>
      <w:r w:rsidR="00BF7BE2" w:rsidRPr="00F85F23">
        <w:rPr>
          <w:rFonts w:asciiTheme="majorHAnsi" w:hAnsiTheme="majorHAnsi"/>
        </w:rPr>
        <w:t xml:space="preserve"> pas</w:t>
      </w:r>
      <w:r w:rsidR="00781157">
        <w:rPr>
          <w:rFonts w:asciiTheme="majorHAnsi" w:hAnsiTheme="majorHAnsi"/>
        </w:rPr>
        <w:t xml:space="preserve"> </w:t>
      </w:r>
      <w:r w:rsidR="007E0706">
        <w:rPr>
          <w:rFonts w:asciiTheme="majorHAnsi" w:hAnsiTheme="majorHAnsi"/>
        </w:rPr>
        <w:t>; i</w:t>
      </w:r>
      <w:r w:rsidR="00BF7BE2" w:rsidRPr="00F85F23">
        <w:rPr>
          <w:rFonts w:asciiTheme="majorHAnsi" w:hAnsiTheme="majorHAnsi"/>
        </w:rPr>
        <w:t>l offre son aide et sa protection à tous ceux qui le souhaitent.</w:t>
      </w:r>
    </w:p>
    <w:p w14:paraId="7DDB26B3" w14:textId="60A0739A" w:rsidR="00781157" w:rsidRPr="0027098D" w:rsidRDefault="007E0706" w:rsidP="00781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theme="minorHAnsi"/>
        </w:rPr>
      </w:pPr>
      <w:r>
        <w:rPr>
          <w:rFonts w:asciiTheme="majorHAnsi" w:hAnsiTheme="majorHAnsi"/>
        </w:rPr>
        <w:lastRenderedPageBreak/>
        <w:tab/>
      </w:r>
      <w:r w:rsidR="00781157">
        <w:rPr>
          <w:rFonts w:asciiTheme="majorHAnsi" w:hAnsiTheme="majorHAnsi"/>
        </w:rPr>
        <w:t>« </w:t>
      </w:r>
      <w:r>
        <w:rPr>
          <w:rFonts w:asciiTheme="majorHAnsi" w:hAnsiTheme="majorHAnsi"/>
        </w:rPr>
        <w:t>Nos pensées, attachées à</w:t>
      </w:r>
      <w:r w:rsidR="00BF7BE2" w:rsidRPr="00F85F23">
        <w:rPr>
          <w:rFonts w:asciiTheme="majorHAnsi" w:hAnsiTheme="majorHAnsi"/>
        </w:rPr>
        <w:t xml:space="preserve"> Dieu, seront guidées p</w:t>
      </w:r>
      <w:r w:rsidR="00781157">
        <w:rPr>
          <w:rFonts w:asciiTheme="majorHAnsi" w:hAnsiTheme="majorHAnsi"/>
        </w:rPr>
        <w:t>ar l'amour et le pouvoir divins ». Nous devons donc « </w:t>
      </w:r>
      <w:r w:rsidR="00BF7BE2" w:rsidRPr="00F85F23">
        <w:rPr>
          <w:rFonts w:asciiTheme="majorHAnsi" w:hAnsiTheme="majorHAnsi"/>
        </w:rPr>
        <w:t>vivre des paroles qui</w:t>
      </w:r>
      <w:r w:rsidR="00781157">
        <w:rPr>
          <w:rFonts w:asciiTheme="majorHAnsi" w:hAnsiTheme="majorHAnsi"/>
        </w:rPr>
        <w:t xml:space="preserve"> découlent des lèvres du Christ ». </w:t>
      </w:r>
      <w:r w:rsidR="00BF7BE2" w:rsidRPr="00F85F23">
        <w:rPr>
          <w:rFonts w:asciiTheme="majorHAnsi" w:hAnsiTheme="majorHAnsi"/>
        </w:rPr>
        <w:t xml:space="preserve">Ellen G. </w:t>
      </w:r>
      <w:r w:rsidR="00BF7BE2" w:rsidRPr="00781157">
        <w:rPr>
          <w:rFonts w:asciiTheme="majorHAnsi" w:hAnsiTheme="majorHAnsi"/>
        </w:rPr>
        <w:t xml:space="preserve">White, </w:t>
      </w:r>
      <w:proofErr w:type="spellStart"/>
      <w:r w:rsidR="00781157" w:rsidRPr="00781157">
        <w:rPr>
          <w:rFonts w:asciiTheme="majorHAnsi" w:hAnsiTheme="majorHAnsi" w:cstheme="minorHAnsi"/>
          <w:i/>
          <w:iCs/>
        </w:rPr>
        <w:t>Mind</w:t>
      </w:r>
      <w:proofErr w:type="spellEnd"/>
      <w:r w:rsidR="00781157" w:rsidRPr="00781157">
        <w:rPr>
          <w:rFonts w:asciiTheme="majorHAnsi" w:hAnsiTheme="majorHAnsi" w:cstheme="minorHAnsi"/>
          <w:i/>
          <w:iCs/>
        </w:rPr>
        <w:t xml:space="preserve">, </w:t>
      </w:r>
      <w:proofErr w:type="spellStart"/>
      <w:r w:rsidR="00781157" w:rsidRPr="00781157">
        <w:rPr>
          <w:rFonts w:asciiTheme="majorHAnsi" w:hAnsiTheme="majorHAnsi" w:cstheme="minorHAnsi"/>
          <w:i/>
          <w:iCs/>
        </w:rPr>
        <w:t>Character</w:t>
      </w:r>
      <w:proofErr w:type="spellEnd"/>
      <w:r w:rsidR="00781157" w:rsidRPr="00781157">
        <w:rPr>
          <w:rFonts w:asciiTheme="majorHAnsi" w:hAnsiTheme="majorHAnsi" w:cstheme="minorHAnsi"/>
          <w:i/>
          <w:iCs/>
        </w:rPr>
        <w:t xml:space="preserve">, and </w:t>
      </w:r>
      <w:proofErr w:type="spellStart"/>
      <w:r w:rsidR="00781157" w:rsidRPr="00781157">
        <w:rPr>
          <w:rFonts w:asciiTheme="majorHAnsi" w:hAnsiTheme="majorHAnsi" w:cstheme="minorHAnsi"/>
          <w:i/>
          <w:iCs/>
        </w:rPr>
        <w:t>Personality</w:t>
      </w:r>
      <w:proofErr w:type="spellEnd"/>
      <w:r w:rsidR="00781157" w:rsidRPr="00781157">
        <w:rPr>
          <w:rFonts w:asciiTheme="majorHAnsi" w:hAnsiTheme="majorHAnsi" w:cstheme="minorHAnsi"/>
        </w:rPr>
        <w:t>, vol. 2, p. 669.</w:t>
      </w:r>
    </w:p>
    <w:p w14:paraId="0BB6C71D" w14:textId="3BFB08B5" w:rsidR="00BF7BE2" w:rsidRPr="00F85F23" w:rsidRDefault="00BF7BE2" w:rsidP="007E0706">
      <w:pPr>
        <w:ind w:firstLine="720"/>
        <w:rPr>
          <w:rFonts w:asciiTheme="majorHAnsi" w:hAnsiTheme="majorHAnsi"/>
        </w:rPr>
      </w:pPr>
      <w:r w:rsidRPr="00F85F23">
        <w:rPr>
          <w:rFonts w:asciiTheme="majorHAnsi" w:hAnsiTheme="majorHAnsi"/>
        </w:rPr>
        <w:t xml:space="preserve">Au </w:t>
      </w:r>
      <w:r w:rsidR="007E0706">
        <w:rPr>
          <w:rFonts w:asciiTheme="majorHAnsi" w:hAnsiTheme="majorHAnsi"/>
        </w:rPr>
        <w:t>cœur</w:t>
      </w:r>
      <w:r w:rsidRPr="00F85F23">
        <w:rPr>
          <w:rFonts w:asciiTheme="majorHAnsi" w:hAnsiTheme="majorHAnsi"/>
        </w:rPr>
        <w:t xml:space="preserve"> d'un combat spirituel, une personne peut être tentée et </w:t>
      </w:r>
      <w:r w:rsidR="007E0706">
        <w:rPr>
          <w:rFonts w:asciiTheme="majorHAnsi" w:hAnsiTheme="majorHAnsi"/>
        </w:rPr>
        <w:t>parvenir difficilement</w:t>
      </w:r>
      <w:r w:rsidRPr="00F85F23">
        <w:rPr>
          <w:rFonts w:asciiTheme="majorHAnsi" w:hAnsiTheme="majorHAnsi"/>
        </w:rPr>
        <w:t xml:space="preserve"> à dissiper certaines pensées adverses. </w:t>
      </w:r>
      <w:r w:rsidR="007E0706">
        <w:rPr>
          <w:rFonts w:asciiTheme="majorHAnsi" w:hAnsiTheme="majorHAnsi"/>
        </w:rPr>
        <w:t>I</w:t>
      </w:r>
      <w:r w:rsidRPr="00F85F23">
        <w:rPr>
          <w:rFonts w:asciiTheme="majorHAnsi" w:hAnsiTheme="majorHAnsi"/>
        </w:rPr>
        <w:t>l</w:t>
      </w:r>
      <w:r w:rsidR="007E0706">
        <w:rPr>
          <w:rFonts w:asciiTheme="majorHAnsi" w:hAnsiTheme="majorHAnsi"/>
        </w:rPr>
        <w:t xml:space="preserve"> est</w:t>
      </w:r>
      <w:r w:rsidRPr="00F85F23">
        <w:rPr>
          <w:rFonts w:asciiTheme="majorHAnsi" w:hAnsiTheme="majorHAnsi"/>
        </w:rPr>
        <w:t xml:space="preserve"> peut être plus facile </w:t>
      </w:r>
      <w:r w:rsidR="007E0706">
        <w:rPr>
          <w:rFonts w:asciiTheme="majorHAnsi" w:hAnsiTheme="majorHAnsi"/>
        </w:rPr>
        <w:t>alors de détourner son attention en changeant</w:t>
      </w:r>
      <w:r w:rsidRPr="00F85F23">
        <w:rPr>
          <w:rFonts w:asciiTheme="majorHAnsi" w:hAnsiTheme="majorHAnsi"/>
        </w:rPr>
        <w:t xml:space="preserve"> de lieu ou d'activité</w:t>
      </w:r>
      <w:r w:rsidR="007E0706">
        <w:rPr>
          <w:rFonts w:asciiTheme="majorHAnsi" w:hAnsiTheme="majorHAnsi"/>
        </w:rPr>
        <w:t>,</w:t>
      </w:r>
      <w:r w:rsidRPr="00F85F23">
        <w:rPr>
          <w:rFonts w:asciiTheme="majorHAnsi" w:hAnsiTheme="majorHAnsi"/>
        </w:rPr>
        <w:t xml:space="preserve"> ou </w:t>
      </w:r>
      <w:r w:rsidR="007E0706">
        <w:rPr>
          <w:rFonts w:asciiTheme="majorHAnsi" w:hAnsiTheme="majorHAnsi"/>
        </w:rPr>
        <w:t>encore en cherchant</w:t>
      </w:r>
      <w:r w:rsidRPr="00F85F23">
        <w:rPr>
          <w:rFonts w:asciiTheme="majorHAnsi" w:hAnsiTheme="majorHAnsi"/>
        </w:rPr>
        <w:t xml:space="preserve"> une </w:t>
      </w:r>
      <w:r w:rsidR="007E0706">
        <w:rPr>
          <w:rFonts w:asciiTheme="majorHAnsi" w:hAnsiTheme="majorHAnsi"/>
        </w:rPr>
        <w:t xml:space="preserve">personne de </w:t>
      </w:r>
      <w:r w:rsidRPr="00F85F23">
        <w:rPr>
          <w:rFonts w:asciiTheme="majorHAnsi" w:hAnsiTheme="majorHAnsi"/>
        </w:rPr>
        <w:t xml:space="preserve">bonne compagnie. Cela peut </w:t>
      </w:r>
      <w:r w:rsidR="00964A73">
        <w:rPr>
          <w:rFonts w:asciiTheme="majorHAnsi" w:hAnsiTheme="majorHAnsi"/>
        </w:rPr>
        <w:t xml:space="preserve">occasionner un changement propice à </w:t>
      </w:r>
      <w:r w:rsidRPr="00F85F23">
        <w:rPr>
          <w:rFonts w:asciiTheme="majorHAnsi" w:hAnsiTheme="majorHAnsi"/>
        </w:rPr>
        <w:t xml:space="preserve">la prière et </w:t>
      </w:r>
      <w:r w:rsidR="00B01918">
        <w:rPr>
          <w:rFonts w:asciiTheme="majorHAnsi" w:hAnsiTheme="majorHAnsi"/>
        </w:rPr>
        <w:t>à la confiance</w:t>
      </w:r>
      <w:r w:rsidRPr="00F85F23">
        <w:rPr>
          <w:rFonts w:asciiTheme="majorHAnsi" w:hAnsiTheme="majorHAnsi"/>
        </w:rPr>
        <w:t>.</w:t>
      </w:r>
    </w:p>
    <w:p w14:paraId="7E016133" w14:textId="2D704BD4" w:rsidR="00BF7BE2" w:rsidRPr="00F85F23" w:rsidRDefault="00BF7BE2" w:rsidP="007E0706">
      <w:pPr>
        <w:ind w:firstLine="720"/>
        <w:rPr>
          <w:rFonts w:asciiTheme="majorHAnsi" w:hAnsiTheme="majorHAnsi"/>
        </w:rPr>
      </w:pPr>
      <w:r w:rsidRPr="00F85F23">
        <w:rPr>
          <w:rFonts w:asciiTheme="majorHAnsi" w:hAnsiTheme="majorHAnsi"/>
        </w:rPr>
        <w:t xml:space="preserve">La pensée est un processus humain très mystérieux. Nous ne savons vraiment pas avec certitude ce que c'est ou comment cela fonctionne. Dans la plupart des cas, cependant, dans les recoins intérieurs de notre conscience, nous sommes les seuls à choisir ce à quoi nous allons penser. Une pensée peut </w:t>
      </w:r>
      <w:r w:rsidR="00964A73">
        <w:rPr>
          <w:rFonts w:asciiTheme="majorHAnsi" w:hAnsiTheme="majorHAnsi"/>
        </w:rPr>
        <w:t>changer</w:t>
      </w:r>
      <w:r w:rsidRPr="00F85F23">
        <w:rPr>
          <w:rFonts w:asciiTheme="majorHAnsi" w:hAnsiTheme="majorHAnsi"/>
        </w:rPr>
        <w:t xml:space="preserve"> instant</w:t>
      </w:r>
      <w:r w:rsidR="00964A73">
        <w:rPr>
          <w:rFonts w:asciiTheme="majorHAnsi" w:hAnsiTheme="majorHAnsi"/>
        </w:rPr>
        <w:t>anément</w:t>
      </w:r>
      <w:r w:rsidRPr="00F85F23">
        <w:rPr>
          <w:rFonts w:asciiTheme="majorHAnsi" w:hAnsiTheme="majorHAnsi"/>
        </w:rPr>
        <w:t>. Nous devons simplem</w:t>
      </w:r>
      <w:r w:rsidR="00964A73">
        <w:rPr>
          <w:rFonts w:asciiTheme="majorHAnsi" w:hAnsiTheme="majorHAnsi"/>
        </w:rPr>
        <w:t>ent faire le choix d’opérer ce changement</w:t>
      </w:r>
      <w:r w:rsidRPr="00F85F23">
        <w:rPr>
          <w:rFonts w:asciiTheme="majorHAnsi" w:hAnsiTheme="majorHAnsi"/>
        </w:rPr>
        <w:t>. (</w:t>
      </w:r>
      <w:r w:rsidR="00964A73">
        <w:rPr>
          <w:rFonts w:asciiTheme="majorHAnsi" w:hAnsiTheme="majorHAnsi"/>
        </w:rPr>
        <w:t xml:space="preserve">En revanche, </w:t>
      </w:r>
      <w:r w:rsidRPr="00F85F23">
        <w:rPr>
          <w:rFonts w:asciiTheme="majorHAnsi" w:hAnsiTheme="majorHAnsi"/>
        </w:rPr>
        <w:t>l</w:t>
      </w:r>
      <w:r w:rsidR="00964A73">
        <w:rPr>
          <w:rFonts w:asciiTheme="majorHAnsi" w:hAnsiTheme="majorHAnsi"/>
        </w:rPr>
        <w:t xml:space="preserve">a maladie mentale peut affecter, dans certains cas, </w:t>
      </w:r>
      <w:r w:rsidRPr="00F85F23">
        <w:rPr>
          <w:rFonts w:asciiTheme="majorHAnsi" w:hAnsiTheme="majorHAnsi"/>
        </w:rPr>
        <w:t>la capacité d’une personne à changer facilement d’avis, et un traitement professionnel [si disponible] peut être extrêmement bénéfique.)</w:t>
      </w:r>
    </w:p>
    <w:p w14:paraId="15FACE2D" w14:textId="77777777" w:rsidR="00BF7BE2" w:rsidRPr="00F85F23" w:rsidRDefault="00BF7BE2" w:rsidP="00BF7BE2">
      <w:pPr>
        <w:rPr>
          <w:rFonts w:asciiTheme="majorHAnsi" w:hAnsiTheme="majorHAnsi"/>
        </w:rPr>
      </w:pPr>
    </w:p>
    <w:p w14:paraId="51C45682" w14:textId="4E7F9877" w:rsidR="00BF7BE2" w:rsidRPr="00964A73" w:rsidRDefault="00BF7BE2" w:rsidP="00BF7BE2">
      <w:pPr>
        <w:rPr>
          <w:rFonts w:asciiTheme="majorHAnsi" w:hAnsiTheme="majorHAnsi"/>
          <w:b/>
        </w:rPr>
      </w:pPr>
      <w:r w:rsidRPr="00964A73">
        <w:rPr>
          <w:rFonts w:asciiTheme="majorHAnsi" w:hAnsiTheme="majorHAnsi"/>
          <w:b/>
        </w:rPr>
        <w:t>Qu'en est-il de vos pensées</w:t>
      </w:r>
      <w:r w:rsidR="00964A73">
        <w:rPr>
          <w:rFonts w:asciiTheme="majorHAnsi" w:hAnsiTheme="majorHAnsi"/>
          <w:b/>
        </w:rPr>
        <w:t xml:space="preserve"> </w:t>
      </w:r>
      <w:r w:rsidRPr="00964A73">
        <w:rPr>
          <w:rFonts w:asciiTheme="majorHAnsi" w:hAnsiTheme="majorHAnsi"/>
          <w:b/>
        </w:rPr>
        <w:t>? La prochaine fois que les mauvais</w:t>
      </w:r>
      <w:r w:rsidR="00964A73">
        <w:rPr>
          <w:rFonts w:asciiTheme="majorHAnsi" w:hAnsiTheme="majorHAnsi"/>
          <w:b/>
        </w:rPr>
        <w:t>es</w:t>
      </w:r>
      <w:r w:rsidRPr="00964A73">
        <w:rPr>
          <w:rFonts w:asciiTheme="majorHAnsi" w:hAnsiTheme="majorHAnsi"/>
          <w:b/>
        </w:rPr>
        <w:t xml:space="preserve"> </w:t>
      </w:r>
      <w:r w:rsidR="00964A73">
        <w:rPr>
          <w:rFonts w:asciiTheme="majorHAnsi" w:hAnsiTheme="majorHAnsi"/>
          <w:b/>
        </w:rPr>
        <w:t>feront surface</w:t>
      </w:r>
      <w:r w:rsidRPr="00964A73">
        <w:rPr>
          <w:rFonts w:asciiTheme="majorHAnsi" w:hAnsiTheme="majorHAnsi"/>
          <w:b/>
        </w:rPr>
        <w:t>, qu'allez-vous faire</w:t>
      </w:r>
      <w:r w:rsidR="00964A73">
        <w:rPr>
          <w:rFonts w:asciiTheme="majorHAnsi" w:hAnsiTheme="majorHAnsi"/>
          <w:b/>
        </w:rPr>
        <w:t xml:space="preserve"> </w:t>
      </w:r>
      <w:r w:rsidRPr="00964A73">
        <w:rPr>
          <w:rFonts w:asciiTheme="majorHAnsi" w:hAnsiTheme="majorHAnsi"/>
          <w:b/>
        </w:rPr>
        <w:t>?</w:t>
      </w:r>
    </w:p>
    <w:p w14:paraId="7437A1F9" w14:textId="77777777" w:rsidR="00BF7BE2" w:rsidRPr="00F85F23" w:rsidRDefault="00BF7BE2" w:rsidP="00BF7BE2">
      <w:pPr>
        <w:rPr>
          <w:rFonts w:asciiTheme="majorHAnsi" w:hAnsiTheme="majorHAnsi"/>
        </w:rPr>
      </w:pPr>
    </w:p>
    <w:p w14:paraId="154DCB1D" w14:textId="77777777" w:rsidR="00BF7BE2" w:rsidRPr="00964A73" w:rsidRDefault="00BF7BE2" w:rsidP="00BF7BE2">
      <w:pPr>
        <w:rPr>
          <w:rFonts w:asciiTheme="majorHAnsi" w:hAnsiTheme="majorHAnsi"/>
          <w:b/>
          <w:u w:val="single"/>
        </w:rPr>
      </w:pPr>
      <w:r w:rsidRPr="00964A73">
        <w:rPr>
          <w:rFonts w:asciiTheme="majorHAnsi" w:hAnsiTheme="majorHAnsi"/>
          <w:b/>
          <w:u w:val="single"/>
        </w:rPr>
        <w:t>Conclusion</w:t>
      </w:r>
    </w:p>
    <w:p w14:paraId="6475E289" w14:textId="55D8BC30" w:rsidR="00BF7BE2" w:rsidRPr="00F85F23" w:rsidRDefault="00BF7BE2" w:rsidP="00BF7BE2">
      <w:pPr>
        <w:rPr>
          <w:rFonts w:asciiTheme="majorHAnsi" w:hAnsiTheme="majorHAnsi"/>
        </w:rPr>
      </w:pPr>
      <w:r w:rsidRPr="00F85F23">
        <w:rPr>
          <w:rFonts w:asciiTheme="majorHAnsi" w:hAnsiTheme="majorHAnsi"/>
        </w:rPr>
        <w:t>«</w:t>
      </w:r>
      <w:r w:rsidR="00964A73">
        <w:rPr>
          <w:rFonts w:asciiTheme="majorHAnsi" w:hAnsiTheme="majorHAnsi"/>
        </w:rPr>
        <w:t xml:space="preserve"> </w:t>
      </w:r>
      <w:r w:rsidRPr="00F85F23">
        <w:rPr>
          <w:rFonts w:asciiTheme="majorHAnsi" w:hAnsiTheme="majorHAnsi"/>
        </w:rPr>
        <w:t xml:space="preserve">Le pouvoir de la pensée </w:t>
      </w:r>
      <w:r w:rsidR="00964A73">
        <w:rPr>
          <w:rFonts w:asciiTheme="majorHAnsi" w:hAnsiTheme="majorHAnsi"/>
        </w:rPr>
        <w:t>pure</w:t>
      </w:r>
      <w:r w:rsidRPr="00F85F23">
        <w:rPr>
          <w:rFonts w:asciiTheme="majorHAnsi" w:hAnsiTheme="majorHAnsi"/>
        </w:rPr>
        <w:t xml:space="preserve"> est plus précieux que le coin d'or d'Ophir. Nous devons accorder une </w:t>
      </w:r>
      <w:r w:rsidR="00964A73">
        <w:rPr>
          <w:rFonts w:asciiTheme="majorHAnsi" w:hAnsiTheme="majorHAnsi"/>
        </w:rPr>
        <w:t xml:space="preserve">importance inestimable </w:t>
      </w:r>
      <w:r w:rsidR="004D7745">
        <w:rPr>
          <w:rFonts w:asciiTheme="majorHAnsi" w:hAnsiTheme="majorHAnsi"/>
        </w:rPr>
        <w:t>au</w:t>
      </w:r>
      <w:r w:rsidRPr="00F85F23">
        <w:rPr>
          <w:rFonts w:asciiTheme="majorHAnsi" w:hAnsiTheme="majorHAnsi"/>
        </w:rPr>
        <w:t xml:space="preserve"> contrôle</w:t>
      </w:r>
      <w:r w:rsidR="004D7745">
        <w:rPr>
          <w:rFonts w:asciiTheme="majorHAnsi" w:hAnsiTheme="majorHAnsi"/>
        </w:rPr>
        <w:t xml:space="preserve"> de</w:t>
      </w:r>
      <w:r w:rsidRPr="00F85F23">
        <w:rPr>
          <w:rFonts w:asciiTheme="majorHAnsi" w:hAnsiTheme="majorHAnsi"/>
        </w:rPr>
        <w:t xml:space="preserve"> nos pensées. . . . Toute pensée impure souille l'âme, altère le sens moral et tend à </w:t>
      </w:r>
      <w:r w:rsidR="004D7745">
        <w:rPr>
          <w:rFonts w:asciiTheme="majorHAnsi" w:hAnsiTheme="majorHAnsi"/>
        </w:rPr>
        <w:t>fragiliser</w:t>
      </w:r>
      <w:r w:rsidRPr="00F85F23">
        <w:rPr>
          <w:rFonts w:asciiTheme="majorHAnsi" w:hAnsiTheme="majorHAnsi"/>
        </w:rPr>
        <w:t xml:space="preserve"> les </w:t>
      </w:r>
      <w:r w:rsidR="004D7745">
        <w:rPr>
          <w:rFonts w:asciiTheme="majorHAnsi" w:hAnsiTheme="majorHAnsi"/>
        </w:rPr>
        <w:t>effets</w:t>
      </w:r>
      <w:r w:rsidRPr="00F85F23">
        <w:rPr>
          <w:rFonts w:asciiTheme="majorHAnsi" w:hAnsiTheme="majorHAnsi"/>
        </w:rPr>
        <w:t xml:space="preserve"> du Saint-Esprit. Cela affaiblit la vision spirituelle, de sorte que les hommes ne peuvent voir Dieu. Le Seigneur peut et pardonne le pécheur repentant</w:t>
      </w:r>
      <w:r w:rsidR="004D7745">
        <w:rPr>
          <w:rFonts w:asciiTheme="majorHAnsi" w:hAnsiTheme="majorHAnsi"/>
        </w:rPr>
        <w:t xml:space="preserve"> ; pourtant,</w:t>
      </w:r>
      <w:r w:rsidRPr="00F85F23">
        <w:rPr>
          <w:rFonts w:asciiTheme="majorHAnsi" w:hAnsiTheme="majorHAnsi"/>
        </w:rPr>
        <w:t xml:space="preserve"> bien que pardonné, l'âme est ternie. Toute impureté de parole et de pensée doit être évitée par celui qui </w:t>
      </w:r>
      <w:r w:rsidR="004D7745">
        <w:rPr>
          <w:rFonts w:asciiTheme="majorHAnsi" w:hAnsiTheme="majorHAnsi"/>
        </w:rPr>
        <w:t>discernera</w:t>
      </w:r>
      <w:r w:rsidRPr="00F85F23">
        <w:rPr>
          <w:rFonts w:asciiTheme="majorHAnsi" w:hAnsiTheme="majorHAnsi"/>
        </w:rPr>
        <w:t xml:space="preserve"> clair</w:t>
      </w:r>
      <w:r w:rsidR="004D7745">
        <w:rPr>
          <w:rFonts w:asciiTheme="majorHAnsi" w:hAnsiTheme="majorHAnsi"/>
        </w:rPr>
        <w:t>ement</w:t>
      </w:r>
      <w:r w:rsidRPr="00F85F23">
        <w:rPr>
          <w:rFonts w:asciiTheme="majorHAnsi" w:hAnsiTheme="majorHAnsi"/>
        </w:rPr>
        <w:t xml:space="preserve"> la vérité spirituelle. . . . Nous devons utiliser tous les moyens que Dieu a mis à notre </w:t>
      </w:r>
      <w:r w:rsidR="004D7745">
        <w:rPr>
          <w:rFonts w:asciiTheme="majorHAnsi" w:hAnsiTheme="majorHAnsi"/>
        </w:rPr>
        <w:t>disposition</w:t>
      </w:r>
      <w:r w:rsidRPr="00F85F23">
        <w:rPr>
          <w:rFonts w:asciiTheme="majorHAnsi" w:hAnsiTheme="majorHAnsi"/>
        </w:rPr>
        <w:t xml:space="preserve"> pour </w:t>
      </w:r>
      <w:r w:rsidR="004D7745">
        <w:rPr>
          <w:rFonts w:asciiTheme="majorHAnsi" w:hAnsiTheme="majorHAnsi"/>
        </w:rPr>
        <w:t>maîtriser et cultiver</w:t>
      </w:r>
      <w:r w:rsidRPr="00F85F23">
        <w:rPr>
          <w:rFonts w:asciiTheme="majorHAnsi" w:hAnsiTheme="majorHAnsi"/>
        </w:rPr>
        <w:t xml:space="preserve"> nos pensées. Nous devons </w:t>
      </w:r>
      <w:r w:rsidR="004D7745">
        <w:rPr>
          <w:rFonts w:asciiTheme="majorHAnsi" w:hAnsiTheme="majorHAnsi"/>
        </w:rPr>
        <w:t>harmoniser</w:t>
      </w:r>
      <w:r w:rsidRPr="00F85F23">
        <w:rPr>
          <w:rFonts w:asciiTheme="majorHAnsi" w:hAnsiTheme="majorHAnsi"/>
        </w:rPr>
        <w:t xml:space="preserve"> nos esprits avec ceux du Christ. Sa vérité nous sanctifiera</w:t>
      </w:r>
      <w:r w:rsidR="004D7745">
        <w:rPr>
          <w:rFonts w:asciiTheme="majorHAnsi" w:hAnsiTheme="majorHAnsi"/>
        </w:rPr>
        <w:t>,</w:t>
      </w:r>
      <w:r w:rsidRPr="00F85F23">
        <w:rPr>
          <w:rFonts w:asciiTheme="majorHAnsi" w:hAnsiTheme="majorHAnsi"/>
        </w:rPr>
        <w:t xml:space="preserve"> corps, âme et esprit, et nous serons en mes</w:t>
      </w:r>
      <w:r w:rsidR="00964A73">
        <w:rPr>
          <w:rFonts w:asciiTheme="majorHAnsi" w:hAnsiTheme="majorHAnsi"/>
        </w:rPr>
        <w:t xml:space="preserve">ure de </w:t>
      </w:r>
      <w:r w:rsidR="004D7745">
        <w:rPr>
          <w:rFonts w:asciiTheme="majorHAnsi" w:hAnsiTheme="majorHAnsi"/>
        </w:rPr>
        <w:t>vaincre</w:t>
      </w:r>
      <w:r w:rsidR="00964A73">
        <w:rPr>
          <w:rFonts w:asciiTheme="majorHAnsi" w:hAnsiTheme="majorHAnsi"/>
        </w:rPr>
        <w:t xml:space="preserve"> la tentation. »</w:t>
      </w:r>
      <w:r w:rsidRPr="00F85F23">
        <w:rPr>
          <w:rFonts w:asciiTheme="majorHAnsi" w:hAnsiTheme="majorHAnsi"/>
        </w:rPr>
        <w:t xml:space="preserve"> Elle</w:t>
      </w:r>
      <w:r w:rsidR="00964A73">
        <w:rPr>
          <w:rFonts w:asciiTheme="majorHAnsi" w:hAnsiTheme="majorHAnsi"/>
        </w:rPr>
        <w:t xml:space="preserve">n G. White, </w:t>
      </w:r>
      <w:r w:rsidR="00964A73" w:rsidRPr="00964A73">
        <w:rPr>
          <w:rFonts w:asciiTheme="majorHAnsi" w:hAnsiTheme="majorHAnsi"/>
          <w:i/>
        </w:rPr>
        <w:t xml:space="preserve">The </w:t>
      </w:r>
      <w:proofErr w:type="spellStart"/>
      <w:r w:rsidR="00964A73" w:rsidRPr="00964A73">
        <w:rPr>
          <w:rFonts w:asciiTheme="majorHAnsi" w:hAnsiTheme="majorHAnsi"/>
          <w:i/>
        </w:rPr>
        <w:t>Signs</w:t>
      </w:r>
      <w:proofErr w:type="spellEnd"/>
      <w:r w:rsidR="00964A73" w:rsidRPr="00964A73">
        <w:rPr>
          <w:rFonts w:asciiTheme="majorHAnsi" w:hAnsiTheme="majorHAnsi"/>
          <w:i/>
        </w:rPr>
        <w:t xml:space="preserve"> of Times</w:t>
      </w:r>
      <w:r w:rsidRPr="00F85F23">
        <w:rPr>
          <w:rFonts w:asciiTheme="majorHAnsi" w:hAnsiTheme="majorHAnsi"/>
        </w:rPr>
        <w:t>, 23 août 1905.</w:t>
      </w:r>
    </w:p>
    <w:p w14:paraId="19809B28" w14:textId="77777777" w:rsidR="00BF7BE2" w:rsidRPr="00F85F23" w:rsidRDefault="00BF7BE2" w:rsidP="00BF7BE2">
      <w:pPr>
        <w:rPr>
          <w:rFonts w:asciiTheme="majorHAnsi" w:hAnsiTheme="majorHAnsi"/>
        </w:rPr>
      </w:pPr>
    </w:p>
    <w:p w14:paraId="75CD0AE5" w14:textId="01C55EDA" w:rsidR="00BF7BE2" w:rsidRPr="004D7745" w:rsidRDefault="0089491C" w:rsidP="00BF7BE2">
      <w:pPr>
        <w:rPr>
          <w:rFonts w:asciiTheme="majorHAnsi" w:hAnsiTheme="majorHAnsi"/>
          <w:b/>
        </w:rPr>
      </w:pPr>
      <w:r>
        <w:rPr>
          <w:rFonts w:asciiTheme="majorHAnsi" w:hAnsiTheme="majorHAnsi"/>
          <w:b/>
        </w:rPr>
        <w:t xml:space="preserve">Questions à débattre </w:t>
      </w:r>
      <w:r w:rsidR="00BF7BE2" w:rsidRPr="004D7745">
        <w:rPr>
          <w:rFonts w:asciiTheme="majorHAnsi" w:hAnsiTheme="majorHAnsi"/>
          <w:b/>
        </w:rPr>
        <w:t>:</w:t>
      </w:r>
    </w:p>
    <w:p w14:paraId="76AB9C54" w14:textId="4E47E1BC" w:rsidR="004D7745" w:rsidRPr="004D7745" w:rsidRDefault="009D0FCD" w:rsidP="004D7745">
      <w:pPr>
        <w:rPr>
          <w:rFonts w:asciiTheme="majorHAnsi" w:eastAsia="Times New Roman" w:hAnsiTheme="majorHAnsi" w:cs="Times New Roman"/>
          <w:b/>
          <w:sz w:val="20"/>
          <w:szCs w:val="20"/>
          <w:lang w:val="en-US"/>
        </w:rPr>
      </w:pPr>
      <w:r>
        <w:rPr>
          <w:rFonts w:asciiTheme="majorHAnsi" w:hAnsiTheme="majorHAnsi"/>
          <w:b/>
        </w:rPr>
        <w:t>Que signifie</w:t>
      </w:r>
      <w:r w:rsidR="00BF7BE2" w:rsidRPr="004D7745">
        <w:rPr>
          <w:rFonts w:asciiTheme="majorHAnsi" w:hAnsiTheme="majorHAnsi"/>
          <w:b/>
        </w:rPr>
        <w:t xml:space="preserve"> «</w:t>
      </w:r>
      <w:r w:rsidR="004D7745">
        <w:rPr>
          <w:rFonts w:asciiTheme="majorHAnsi" w:hAnsiTheme="majorHAnsi"/>
          <w:b/>
        </w:rPr>
        <w:t xml:space="preserve"> </w:t>
      </w:r>
      <w:r w:rsidR="004D7745" w:rsidRPr="004D7745">
        <w:rPr>
          <w:rFonts w:asciiTheme="majorHAnsi" w:eastAsia="Times New Roman" w:hAnsiTheme="majorHAnsi" w:cs="Times New Roman"/>
          <w:b/>
          <w:color w:val="000000"/>
          <w:shd w:val="clear" w:color="auto" w:fill="FFFFFF"/>
          <w:lang w:val="en-US"/>
        </w:rPr>
        <w:t xml:space="preserve">nous </w:t>
      </w:r>
      <w:proofErr w:type="spellStart"/>
      <w:r w:rsidR="004D7745" w:rsidRPr="004D7745">
        <w:rPr>
          <w:rFonts w:asciiTheme="majorHAnsi" w:eastAsia="Times New Roman" w:hAnsiTheme="majorHAnsi" w:cs="Times New Roman"/>
          <w:b/>
          <w:color w:val="000000"/>
          <w:shd w:val="clear" w:color="auto" w:fill="FFFFFF"/>
          <w:lang w:val="en-US"/>
        </w:rPr>
        <w:t>amenons</w:t>
      </w:r>
      <w:proofErr w:type="spellEnd"/>
      <w:r w:rsidR="004D7745" w:rsidRPr="004D7745">
        <w:rPr>
          <w:rFonts w:asciiTheme="majorHAnsi" w:eastAsia="Times New Roman" w:hAnsiTheme="majorHAnsi" w:cs="Times New Roman"/>
          <w:b/>
          <w:color w:val="000000"/>
          <w:shd w:val="clear" w:color="auto" w:fill="FFFFFF"/>
          <w:lang w:val="en-US"/>
        </w:rPr>
        <w:t xml:space="preserve"> </w:t>
      </w:r>
      <w:proofErr w:type="spellStart"/>
      <w:r w:rsidR="004D7745" w:rsidRPr="004D7745">
        <w:rPr>
          <w:rFonts w:asciiTheme="majorHAnsi" w:eastAsia="Times New Roman" w:hAnsiTheme="majorHAnsi" w:cs="Times New Roman"/>
          <w:b/>
          <w:color w:val="000000"/>
          <w:shd w:val="clear" w:color="auto" w:fill="FFFFFF"/>
          <w:lang w:val="en-US"/>
        </w:rPr>
        <w:t>toute</w:t>
      </w:r>
      <w:proofErr w:type="spellEnd"/>
      <w:r w:rsidR="004D7745" w:rsidRPr="004D7745">
        <w:rPr>
          <w:rFonts w:asciiTheme="majorHAnsi" w:eastAsia="Times New Roman" w:hAnsiTheme="majorHAnsi" w:cs="Times New Roman"/>
          <w:b/>
          <w:color w:val="000000"/>
          <w:shd w:val="clear" w:color="auto" w:fill="FFFFFF"/>
          <w:lang w:val="en-US"/>
        </w:rPr>
        <w:t xml:space="preserve"> </w:t>
      </w:r>
      <w:proofErr w:type="spellStart"/>
      <w:r w:rsidR="004D7745" w:rsidRPr="004D7745">
        <w:rPr>
          <w:rFonts w:asciiTheme="majorHAnsi" w:eastAsia="Times New Roman" w:hAnsiTheme="majorHAnsi" w:cs="Times New Roman"/>
          <w:b/>
          <w:color w:val="000000"/>
          <w:shd w:val="clear" w:color="auto" w:fill="FFFFFF"/>
          <w:lang w:val="en-US"/>
        </w:rPr>
        <w:t>pensée</w:t>
      </w:r>
      <w:proofErr w:type="spellEnd"/>
      <w:r w:rsidR="004D7745" w:rsidRPr="004D7745">
        <w:rPr>
          <w:rFonts w:asciiTheme="majorHAnsi" w:eastAsia="Times New Roman" w:hAnsiTheme="majorHAnsi" w:cs="Times New Roman"/>
          <w:b/>
          <w:color w:val="000000"/>
          <w:shd w:val="clear" w:color="auto" w:fill="FFFFFF"/>
          <w:lang w:val="en-US"/>
        </w:rPr>
        <w:t xml:space="preserve"> captive à </w:t>
      </w:r>
      <w:proofErr w:type="spellStart"/>
      <w:r w:rsidR="004D7745" w:rsidRPr="004D7745">
        <w:rPr>
          <w:rFonts w:asciiTheme="majorHAnsi" w:eastAsia="Times New Roman" w:hAnsiTheme="majorHAnsi" w:cs="Times New Roman"/>
          <w:b/>
          <w:color w:val="000000"/>
          <w:shd w:val="clear" w:color="auto" w:fill="FFFFFF"/>
          <w:lang w:val="en-US"/>
        </w:rPr>
        <w:t>l'obéissance</w:t>
      </w:r>
      <w:proofErr w:type="spellEnd"/>
      <w:r w:rsidR="004D7745" w:rsidRPr="004D7745">
        <w:rPr>
          <w:rFonts w:asciiTheme="majorHAnsi" w:eastAsia="Times New Roman" w:hAnsiTheme="majorHAnsi" w:cs="Times New Roman"/>
          <w:b/>
          <w:color w:val="000000"/>
          <w:shd w:val="clear" w:color="auto" w:fill="FFFFFF"/>
          <w:lang w:val="en-US"/>
        </w:rPr>
        <w:t xml:space="preserve"> de Christ.</w:t>
      </w:r>
    </w:p>
    <w:p w14:paraId="5627EA54" w14:textId="56B3AF7A" w:rsidR="00BF7BE2" w:rsidRPr="00F85F23" w:rsidRDefault="00BF7BE2" w:rsidP="00BF7BE2">
      <w:pPr>
        <w:rPr>
          <w:rFonts w:asciiTheme="majorHAnsi" w:hAnsiTheme="majorHAnsi"/>
        </w:rPr>
      </w:pPr>
      <w:r w:rsidRPr="004D7745">
        <w:rPr>
          <w:rFonts w:asciiTheme="majorHAnsi" w:hAnsiTheme="majorHAnsi"/>
          <w:b/>
        </w:rPr>
        <w:t>»</w:t>
      </w:r>
      <w:r w:rsidR="004D7745">
        <w:rPr>
          <w:rFonts w:asciiTheme="majorHAnsi" w:hAnsiTheme="majorHAnsi"/>
          <w:b/>
        </w:rPr>
        <w:t xml:space="preserve"> </w:t>
      </w:r>
      <w:r w:rsidRPr="004D7745">
        <w:rPr>
          <w:rFonts w:asciiTheme="majorHAnsi" w:hAnsiTheme="majorHAnsi"/>
          <w:b/>
        </w:rPr>
        <w:t>?</w:t>
      </w:r>
      <w:r w:rsidR="00F32484">
        <w:rPr>
          <w:rFonts w:asciiTheme="majorHAnsi" w:hAnsiTheme="majorHAnsi"/>
        </w:rPr>
        <w:t xml:space="preserve"> (2 Corinthiens 10:</w:t>
      </w:r>
      <w:r w:rsidRPr="00F85F23">
        <w:rPr>
          <w:rFonts w:asciiTheme="majorHAnsi" w:hAnsiTheme="majorHAnsi"/>
        </w:rPr>
        <w:t xml:space="preserve">5.) </w:t>
      </w:r>
      <w:r w:rsidRPr="004D7745">
        <w:rPr>
          <w:rFonts w:asciiTheme="majorHAnsi" w:hAnsiTheme="majorHAnsi"/>
          <w:b/>
        </w:rPr>
        <w:t>Comment pouvons-nous apprendre à faire cela</w:t>
      </w:r>
      <w:r w:rsidR="004D7745">
        <w:rPr>
          <w:rFonts w:asciiTheme="majorHAnsi" w:hAnsiTheme="majorHAnsi"/>
          <w:b/>
        </w:rPr>
        <w:t xml:space="preserve"> </w:t>
      </w:r>
      <w:r w:rsidRPr="004D7745">
        <w:rPr>
          <w:rFonts w:asciiTheme="majorHAnsi" w:hAnsiTheme="majorHAnsi"/>
          <w:b/>
        </w:rPr>
        <w:t>?</w:t>
      </w:r>
    </w:p>
    <w:p w14:paraId="54556B29" w14:textId="77777777" w:rsidR="00BF7BE2" w:rsidRPr="00F85F23" w:rsidRDefault="00BF7BE2" w:rsidP="00BF7BE2">
      <w:pPr>
        <w:rPr>
          <w:rFonts w:asciiTheme="majorHAnsi" w:hAnsiTheme="majorHAnsi"/>
        </w:rPr>
      </w:pPr>
    </w:p>
    <w:p w14:paraId="6BFCEB25" w14:textId="2C7275CA" w:rsidR="00BF7BE2" w:rsidRPr="00F85F23" w:rsidRDefault="00BF7BE2" w:rsidP="00BF7BE2">
      <w:pPr>
        <w:rPr>
          <w:rFonts w:asciiTheme="majorHAnsi" w:hAnsiTheme="majorHAnsi"/>
          <w:b/>
        </w:rPr>
      </w:pPr>
      <w:r w:rsidRPr="00F85F23">
        <w:rPr>
          <w:rFonts w:asciiTheme="majorHAnsi" w:hAnsiTheme="majorHAnsi"/>
          <w:b/>
        </w:rPr>
        <w:t xml:space="preserve">• Comment Internet, les programmes télévisés, la lecture récréative, la publicité, etc. </w:t>
      </w:r>
      <w:r w:rsidR="009D0FCD">
        <w:rPr>
          <w:rFonts w:asciiTheme="majorHAnsi" w:hAnsiTheme="majorHAnsi"/>
          <w:b/>
        </w:rPr>
        <w:t xml:space="preserve">agissent-ils sur votre esprit </w:t>
      </w:r>
      <w:r w:rsidRPr="00F85F23">
        <w:rPr>
          <w:rFonts w:asciiTheme="majorHAnsi" w:hAnsiTheme="majorHAnsi"/>
          <w:b/>
        </w:rPr>
        <w:t xml:space="preserve">? Dans quelle mesure vos pensées et vos actions </w:t>
      </w:r>
      <w:r w:rsidR="009D0FCD">
        <w:rPr>
          <w:rFonts w:asciiTheme="majorHAnsi" w:hAnsiTheme="majorHAnsi"/>
          <w:b/>
        </w:rPr>
        <w:t>sont-elles</w:t>
      </w:r>
      <w:r w:rsidRPr="00F85F23">
        <w:rPr>
          <w:rFonts w:asciiTheme="majorHAnsi" w:hAnsiTheme="majorHAnsi"/>
          <w:b/>
        </w:rPr>
        <w:t xml:space="preserve"> affectées par ces sources</w:t>
      </w:r>
      <w:r w:rsidR="009D0FCD">
        <w:rPr>
          <w:rFonts w:asciiTheme="majorHAnsi" w:hAnsiTheme="majorHAnsi"/>
          <w:b/>
        </w:rPr>
        <w:t xml:space="preserve"> </w:t>
      </w:r>
      <w:r w:rsidRPr="00F85F23">
        <w:rPr>
          <w:rFonts w:asciiTheme="majorHAnsi" w:hAnsiTheme="majorHAnsi"/>
          <w:b/>
        </w:rPr>
        <w:t>? Pourquoi nous leurrons</w:t>
      </w:r>
      <w:r w:rsidR="009D0FCD">
        <w:rPr>
          <w:rFonts w:asciiTheme="majorHAnsi" w:hAnsiTheme="majorHAnsi"/>
          <w:b/>
        </w:rPr>
        <w:t>-nous</w:t>
      </w:r>
      <w:r w:rsidRPr="00F85F23">
        <w:rPr>
          <w:rFonts w:asciiTheme="majorHAnsi" w:hAnsiTheme="majorHAnsi"/>
          <w:b/>
        </w:rPr>
        <w:t xml:space="preserve"> si nous croyons que ce que nous lisons ou regardons n’a pas d’impact sur notre pensée</w:t>
      </w:r>
      <w:r w:rsidR="009D0FCD">
        <w:rPr>
          <w:rFonts w:asciiTheme="majorHAnsi" w:hAnsiTheme="majorHAnsi"/>
          <w:b/>
        </w:rPr>
        <w:t xml:space="preserve"> </w:t>
      </w:r>
      <w:r w:rsidRPr="00F85F23">
        <w:rPr>
          <w:rFonts w:asciiTheme="majorHAnsi" w:hAnsiTheme="majorHAnsi"/>
          <w:b/>
        </w:rPr>
        <w:t>?</w:t>
      </w:r>
    </w:p>
    <w:p w14:paraId="60D5CFD1" w14:textId="77777777" w:rsidR="00BF7BE2" w:rsidRPr="00F85F23" w:rsidRDefault="00BF7BE2" w:rsidP="00BF7BE2">
      <w:pPr>
        <w:rPr>
          <w:rFonts w:asciiTheme="majorHAnsi" w:hAnsiTheme="majorHAnsi"/>
          <w:b/>
        </w:rPr>
      </w:pPr>
    </w:p>
    <w:p w14:paraId="05927BFE" w14:textId="22795888" w:rsidR="00BF7BE2" w:rsidRPr="00F85F23" w:rsidRDefault="00BF7BE2" w:rsidP="00BF7BE2">
      <w:pPr>
        <w:rPr>
          <w:rFonts w:asciiTheme="majorHAnsi" w:hAnsiTheme="majorHAnsi"/>
          <w:b/>
        </w:rPr>
      </w:pPr>
      <w:r w:rsidRPr="00F85F23">
        <w:rPr>
          <w:rFonts w:asciiTheme="majorHAnsi" w:hAnsiTheme="majorHAnsi"/>
          <w:b/>
        </w:rPr>
        <w:t>• De quelles manières nos actions, même</w:t>
      </w:r>
      <w:r w:rsidR="009D0FCD">
        <w:rPr>
          <w:rFonts w:asciiTheme="majorHAnsi" w:hAnsiTheme="majorHAnsi"/>
          <w:b/>
        </w:rPr>
        <w:t xml:space="preserve"> inconscientes</w:t>
      </w:r>
      <w:r w:rsidRPr="00F85F23">
        <w:rPr>
          <w:rFonts w:asciiTheme="majorHAnsi" w:hAnsiTheme="majorHAnsi"/>
          <w:b/>
        </w:rPr>
        <w:t>, révèlent-elles les pensées dans notre esprit</w:t>
      </w:r>
      <w:r w:rsidR="009D0FCD">
        <w:rPr>
          <w:rFonts w:asciiTheme="majorHAnsi" w:hAnsiTheme="majorHAnsi"/>
          <w:b/>
        </w:rPr>
        <w:t xml:space="preserve"> </w:t>
      </w:r>
      <w:r w:rsidRPr="00F85F23">
        <w:rPr>
          <w:rFonts w:asciiTheme="majorHAnsi" w:hAnsiTheme="majorHAnsi"/>
          <w:b/>
        </w:rPr>
        <w:t>? Comment le langage corporel montre-t-il ce qui se passe à l’intérieur</w:t>
      </w:r>
      <w:r w:rsidR="009D0FCD">
        <w:rPr>
          <w:rFonts w:asciiTheme="majorHAnsi" w:hAnsiTheme="majorHAnsi"/>
          <w:b/>
        </w:rPr>
        <w:t xml:space="preserve"> </w:t>
      </w:r>
      <w:r w:rsidRPr="00F85F23">
        <w:rPr>
          <w:rFonts w:asciiTheme="majorHAnsi" w:hAnsiTheme="majorHAnsi"/>
          <w:b/>
        </w:rPr>
        <w:t>?</w:t>
      </w:r>
    </w:p>
    <w:p w14:paraId="5FAB6470" w14:textId="77777777" w:rsidR="00BF7BE2" w:rsidRPr="00F85F23" w:rsidRDefault="00BF7BE2" w:rsidP="00BF7BE2">
      <w:pPr>
        <w:rPr>
          <w:rFonts w:asciiTheme="majorHAnsi" w:hAnsiTheme="majorHAnsi"/>
          <w:b/>
        </w:rPr>
      </w:pPr>
    </w:p>
    <w:p w14:paraId="4D38FA1F" w14:textId="59A27584" w:rsidR="00BF7BE2" w:rsidRPr="00F85F23" w:rsidRDefault="00BF7BE2" w:rsidP="00BF7BE2">
      <w:pPr>
        <w:rPr>
          <w:rFonts w:asciiTheme="majorHAnsi" w:hAnsiTheme="majorHAnsi"/>
          <w:b/>
        </w:rPr>
      </w:pPr>
      <w:r w:rsidRPr="00F85F23">
        <w:rPr>
          <w:rFonts w:asciiTheme="majorHAnsi" w:hAnsiTheme="majorHAnsi"/>
          <w:b/>
        </w:rPr>
        <w:lastRenderedPageBreak/>
        <w:t xml:space="preserve">• Quel conseil donneriez-vous à une personne </w:t>
      </w:r>
      <w:r w:rsidR="009D0FCD">
        <w:rPr>
          <w:rFonts w:asciiTheme="majorHAnsi" w:hAnsiTheme="majorHAnsi"/>
          <w:b/>
        </w:rPr>
        <w:t>dont le</w:t>
      </w:r>
      <w:r w:rsidRPr="00F85F23">
        <w:rPr>
          <w:rFonts w:asciiTheme="majorHAnsi" w:hAnsiTheme="majorHAnsi"/>
          <w:b/>
        </w:rPr>
        <w:t xml:space="preserve"> comportement </w:t>
      </w:r>
      <w:r w:rsidR="009D0FCD">
        <w:rPr>
          <w:rFonts w:asciiTheme="majorHAnsi" w:hAnsiTheme="majorHAnsi"/>
          <w:b/>
        </w:rPr>
        <w:t xml:space="preserve">est </w:t>
      </w:r>
      <w:r w:rsidRPr="00F85F23">
        <w:rPr>
          <w:rFonts w:asciiTheme="majorHAnsi" w:hAnsiTheme="majorHAnsi"/>
          <w:b/>
        </w:rPr>
        <w:t>impulsif</w:t>
      </w:r>
      <w:r w:rsidR="009D0FCD">
        <w:rPr>
          <w:rFonts w:asciiTheme="majorHAnsi" w:hAnsiTheme="majorHAnsi"/>
          <w:b/>
        </w:rPr>
        <w:t xml:space="preserve"> </w:t>
      </w:r>
      <w:r w:rsidRPr="00F85F23">
        <w:rPr>
          <w:rFonts w:asciiTheme="majorHAnsi" w:hAnsiTheme="majorHAnsi"/>
          <w:b/>
        </w:rPr>
        <w:t xml:space="preserve">? Quelles promesses </w:t>
      </w:r>
      <w:r w:rsidR="009D0FCD">
        <w:rPr>
          <w:rFonts w:asciiTheme="majorHAnsi" w:hAnsiTheme="majorHAnsi"/>
          <w:b/>
        </w:rPr>
        <w:t xml:space="preserve">bibliques </w:t>
      </w:r>
      <w:r w:rsidRPr="00F85F23">
        <w:rPr>
          <w:rFonts w:asciiTheme="majorHAnsi" w:hAnsiTheme="majorHAnsi"/>
          <w:b/>
        </w:rPr>
        <w:t xml:space="preserve">pouvez-vous </w:t>
      </w:r>
      <w:r w:rsidR="009D0FCD">
        <w:rPr>
          <w:rFonts w:asciiTheme="majorHAnsi" w:hAnsiTheme="majorHAnsi"/>
          <w:b/>
        </w:rPr>
        <w:t xml:space="preserve">lui présenter </w:t>
      </w:r>
      <w:r w:rsidRPr="00F85F23">
        <w:rPr>
          <w:rFonts w:asciiTheme="majorHAnsi" w:hAnsiTheme="majorHAnsi"/>
          <w:b/>
        </w:rPr>
        <w:t xml:space="preserve">? Pourquoi est-il également important de tenir devant </w:t>
      </w:r>
      <w:r w:rsidR="009D0FCD">
        <w:rPr>
          <w:rFonts w:asciiTheme="majorHAnsi" w:hAnsiTheme="majorHAnsi"/>
          <w:b/>
        </w:rPr>
        <w:t>elle</w:t>
      </w:r>
      <w:r w:rsidRPr="00F85F23">
        <w:rPr>
          <w:rFonts w:asciiTheme="majorHAnsi" w:hAnsiTheme="majorHAnsi"/>
          <w:b/>
        </w:rPr>
        <w:t xml:space="preserve"> toutes les promesses de pardon et d'acceptation par Jésus</w:t>
      </w:r>
      <w:r w:rsidR="009D0FCD">
        <w:rPr>
          <w:rFonts w:asciiTheme="majorHAnsi" w:hAnsiTheme="majorHAnsi"/>
          <w:b/>
        </w:rPr>
        <w:t xml:space="preserve"> </w:t>
      </w:r>
      <w:r w:rsidRPr="00F85F23">
        <w:rPr>
          <w:rFonts w:asciiTheme="majorHAnsi" w:hAnsiTheme="majorHAnsi"/>
          <w:b/>
        </w:rPr>
        <w:t>? Comment pouvez-vo</w:t>
      </w:r>
      <w:r w:rsidR="009D0FCD">
        <w:rPr>
          <w:rFonts w:asciiTheme="majorHAnsi" w:hAnsiTheme="majorHAnsi"/>
          <w:b/>
        </w:rPr>
        <w:t>us l’</w:t>
      </w:r>
      <w:r w:rsidRPr="00F85F23">
        <w:rPr>
          <w:rFonts w:asciiTheme="majorHAnsi" w:hAnsiTheme="majorHAnsi"/>
          <w:b/>
        </w:rPr>
        <w:t>empêcher d'abandonner</w:t>
      </w:r>
      <w:r w:rsidR="009D0FCD">
        <w:rPr>
          <w:rFonts w:asciiTheme="majorHAnsi" w:hAnsiTheme="majorHAnsi"/>
          <w:b/>
        </w:rPr>
        <w:t>,</w:t>
      </w:r>
      <w:r w:rsidRPr="00F85F23">
        <w:rPr>
          <w:rFonts w:asciiTheme="majorHAnsi" w:hAnsiTheme="majorHAnsi"/>
          <w:b/>
        </w:rPr>
        <w:t xml:space="preserve"> </w:t>
      </w:r>
      <w:r w:rsidR="009D0FCD">
        <w:rPr>
          <w:rFonts w:asciiTheme="majorHAnsi" w:hAnsiTheme="majorHAnsi"/>
          <w:b/>
        </w:rPr>
        <w:t>parce que, désespérée</w:t>
      </w:r>
      <w:r w:rsidR="007727B5">
        <w:rPr>
          <w:rFonts w:asciiTheme="majorHAnsi" w:hAnsiTheme="majorHAnsi"/>
          <w:b/>
        </w:rPr>
        <w:t>, elle</w:t>
      </w:r>
      <w:r w:rsidR="009D0FCD">
        <w:rPr>
          <w:rFonts w:asciiTheme="majorHAnsi" w:hAnsiTheme="majorHAnsi"/>
          <w:b/>
        </w:rPr>
        <w:t xml:space="preserve"> pense</w:t>
      </w:r>
      <w:r w:rsidR="007727B5" w:rsidRPr="007727B5">
        <w:rPr>
          <w:rFonts w:asciiTheme="majorHAnsi" w:hAnsiTheme="majorHAnsi"/>
          <w:b/>
        </w:rPr>
        <w:t xml:space="preserve"> </w:t>
      </w:r>
      <w:r w:rsidR="007727B5">
        <w:rPr>
          <w:rFonts w:asciiTheme="majorHAnsi" w:hAnsiTheme="majorHAnsi"/>
          <w:b/>
        </w:rPr>
        <w:t>que sa</w:t>
      </w:r>
      <w:r w:rsidR="007727B5" w:rsidRPr="00F85F23">
        <w:rPr>
          <w:rFonts w:asciiTheme="majorHAnsi" w:hAnsiTheme="majorHAnsi"/>
          <w:b/>
        </w:rPr>
        <w:t xml:space="preserve"> relation avec Dieu est quelque peu déficiente</w:t>
      </w:r>
      <w:r w:rsidR="009D0FCD">
        <w:rPr>
          <w:rFonts w:asciiTheme="majorHAnsi" w:hAnsiTheme="majorHAnsi"/>
          <w:b/>
        </w:rPr>
        <w:t xml:space="preserve"> </w:t>
      </w:r>
      <w:r w:rsidR="007727B5">
        <w:rPr>
          <w:rFonts w:asciiTheme="majorHAnsi" w:hAnsiTheme="majorHAnsi"/>
          <w:b/>
        </w:rPr>
        <w:t>puisqu’elle n’a</w:t>
      </w:r>
      <w:r w:rsidR="009D0FCD">
        <w:rPr>
          <w:rFonts w:asciiTheme="majorHAnsi" w:hAnsiTheme="majorHAnsi"/>
          <w:b/>
        </w:rPr>
        <w:t xml:space="preserve"> pas </w:t>
      </w:r>
      <w:r w:rsidRPr="00F85F23">
        <w:rPr>
          <w:rFonts w:asciiTheme="majorHAnsi" w:hAnsiTheme="majorHAnsi"/>
          <w:b/>
        </w:rPr>
        <w:t xml:space="preserve">remporté la victoire </w:t>
      </w:r>
      <w:r w:rsidR="009D0FCD">
        <w:rPr>
          <w:rFonts w:asciiTheme="majorHAnsi" w:hAnsiTheme="majorHAnsi"/>
          <w:b/>
        </w:rPr>
        <w:t>tant désirée</w:t>
      </w:r>
      <w:r w:rsidR="007727B5">
        <w:rPr>
          <w:rFonts w:asciiTheme="majorHAnsi" w:hAnsiTheme="majorHAnsi"/>
          <w:b/>
        </w:rPr>
        <w:t xml:space="preserve"> </w:t>
      </w:r>
      <w:r w:rsidRPr="00F85F23">
        <w:rPr>
          <w:rFonts w:asciiTheme="majorHAnsi" w:hAnsiTheme="majorHAnsi"/>
          <w:b/>
        </w:rPr>
        <w:t xml:space="preserve">? Comment pouvez-vous </w:t>
      </w:r>
      <w:r w:rsidR="007727B5">
        <w:rPr>
          <w:rFonts w:asciiTheme="majorHAnsi" w:hAnsiTheme="majorHAnsi"/>
          <w:b/>
        </w:rPr>
        <w:t>l’</w:t>
      </w:r>
      <w:r w:rsidRPr="00F85F23">
        <w:rPr>
          <w:rFonts w:asciiTheme="majorHAnsi" w:hAnsiTheme="majorHAnsi"/>
          <w:b/>
        </w:rPr>
        <w:t xml:space="preserve">aider à apprendre à ne jamais renoncer aux promesses du pardon, peu importe </w:t>
      </w:r>
      <w:r w:rsidR="009D0FCD">
        <w:rPr>
          <w:rFonts w:asciiTheme="majorHAnsi" w:hAnsiTheme="majorHAnsi"/>
          <w:b/>
        </w:rPr>
        <w:t xml:space="preserve">leur sentiment d’indignité </w:t>
      </w:r>
      <w:r w:rsidRPr="00F85F23">
        <w:rPr>
          <w:rFonts w:asciiTheme="majorHAnsi" w:hAnsiTheme="majorHAnsi"/>
          <w:b/>
        </w:rPr>
        <w:t>?</w:t>
      </w:r>
    </w:p>
    <w:p w14:paraId="1DE06482" w14:textId="77777777" w:rsidR="00BF7BE2" w:rsidRPr="00F85F23" w:rsidRDefault="00BF7BE2" w:rsidP="00BF7BE2">
      <w:pPr>
        <w:rPr>
          <w:rFonts w:asciiTheme="majorHAnsi" w:hAnsiTheme="majorHAnsi"/>
          <w:b/>
        </w:rPr>
      </w:pPr>
    </w:p>
    <w:p w14:paraId="27D029EE" w14:textId="57DEB464" w:rsidR="00BF7BE2" w:rsidRDefault="00BF7BE2" w:rsidP="00BF7BE2">
      <w:pPr>
        <w:rPr>
          <w:rFonts w:asciiTheme="majorHAnsi" w:hAnsiTheme="majorHAnsi"/>
          <w:b/>
        </w:rPr>
      </w:pPr>
      <w:r w:rsidRPr="00F85F23">
        <w:rPr>
          <w:rFonts w:asciiTheme="majorHAnsi" w:hAnsiTheme="majorHAnsi"/>
          <w:b/>
        </w:rPr>
        <w:t>• Dans quelle mesu</w:t>
      </w:r>
      <w:r w:rsidR="009D0FCD">
        <w:rPr>
          <w:rFonts w:asciiTheme="majorHAnsi" w:hAnsiTheme="majorHAnsi"/>
          <w:b/>
        </w:rPr>
        <w:t>re prenez-vous soin de vos mots</w:t>
      </w:r>
      <w:r w:rsidRPr="00F85F23">
        <w:rPr>
          <w:rFonts w:asciiTheme="majorHAnsi" w:hAnsiTheme="majorHAnsi"/>
          <w:b/>
        </w:rPr>
        <w:t xml:space="preserve"> qui reflètent simplement vos pensées</w:t>
      </w:r>
      <w:r w:rsidR="009D0FCD">
        <w:rPr>
          <w:rFonts w:asciiTheme="majorHAnsi" w:hAnsiTheme="majorHAnsi"/>
          <w:b/>
        </w:rPr>
        <w:t xml:space="preserve"> </w:t>
      </w:r>
      <w:r w:rsidRPr="00F85F23">
        <w:rPr>
          <w:rFonts w:asciiTheme="majorHAnsi" w:hAnsiTheme="majorHAnsi"/>
          <w:b/>
        </w:rPr>
        <w:t xml:space="preserve">? Comment pouvez-vous être sûr que vos mots </w:t>
      </w:r>
      <w:r w:rsidR="009D0FCD">
        <w:rPr>
          <w:rFonts w:asciiTheme="majorHAnsi" w:hAnsiTheme="majorHAnsi"/>
          <w:b/>
        </w:rPr>
        <w:t>contribuent</w:t>
      </w:r>
      <w:r w:rsidRPr="00F85F23">
        <w:rPr>
          <w:rFonts w:asciiTheme="majorHAnsi" w:hAnsiTheme="majorHAnsi"/>
          <w:b/>
        </w:rPr>
        <w:t xml:space="preserve"> toujours </w:t>
      </w:r>
      <w:r w:rsidR="009D0FCD">
        <w:rPr>
          <w:rFonts w:asciiTheme="majorHAnsi" w:hAnsiTheme="majorHAnsi"/>
          <w:b/>
        </w:rPr>
        <w:t>au bien et non au</w:t>
      </w:r>
      <w:r w:rsidRPr="00F85F23">
        <w:rPr>
          <w:rFonts w:asciiTheme="majorHAnsi" w:hAnsiTheme="majorHAnsi"/>
          <w:b/>
        </w:rPr>
        <w:t xml:space="preserve"> mal</w:t>
      </w:r>
      <w:r w:rsidR="009D0FCD">
        <w:rPr>
          <w:rFonts w:asciiTheme="majorHAnsi" w:hAnsiTheme="majorHAnsi"/>
          <w:b/>
        </w:rPr>
        <w:t xml:space="preserve"> </w:t>
      </w:r>
      <w:r w:rsidRPr="00F85F23">
        <w:rPr>
          <w:rFonts w:asciiTheme="majorHAnsi" w:hAnsiTheme="majorHAnsi"/>
          <w:b/>
        </w:rPr>
        <w:t>?</w:t>
      </w:r>
    </w:p>
    <w:p w14:paraId="258FAFD5" w14:textId="77777777" w:rsidR="0023038B" w:rsidRDefault="0023038B" w:rsidP="00BF7BE2">
      <w:pPr>
        <w:rPr>
          <w:rFonts w:asciiTheme="majorHAnsi" w:hAnsiTheme="majorHAnsi"/>
          <w:b/>
        </w:rPr>
      </w:pPr>
    </w:p>
    <w:p w14:paraId="14593F0C" w14:textId="77777777" w:rsidR="0023038B" w:rsidRDefault="0023038B" w:rsidP="00BF7BE2">
      <w:pPr>
        <w:rPr>
          <w:rFonts w:asciiTheme="majorHAnsi" w:hAnsiTheme="majorHAnsi"/>
          <w:b/>
        </w:rPr>
      </w:pPr>
    </w:p>
    <w:p w14:paraId="3ED45978" w14:textId="77777777" w:rsidR="0023038B" w:rsidRDefault="0023038B" w:rsidP="00BF7BE2">
      <w:pPr>
        <w:rPr>
          <w:rFonts w:asciiTheme="majorHAnsi" w:hAnsiTheme="majorHAnsi"/>
          <w:b/>
        </w:rPr>
      </w:pPr>
    </w:p>
    <w:p w14:paraId="73792D94" w14:textId="77777777" w:rsidR="0023038B" w:rsidRDefault="0023038B" w:rsidP="00BF7BE2">
      <w:pPr>
        <w:rPr>
          <w:rFonts w:asciiTheme="majorHAnsi" w:hAnsiTheme="majorHAnsi"/>
          <w:b/>
        </w:rPr>
      </w:pPr>
    </w:p>
    <w:p w14:paraId="0AD67091" w14:textId="77777777" w:rsidR="0023038B" w:rsidRDefault="0023038B" w:rsidP="00BF7BE2">
      <w:pPr>
        <w:rPr>
          <w:rFonts w:asciiTheme="majorHAnsi" w:hAnsiTheme="majorHAnsi"/>
          <w:b/>
        </w:rPr>
      </w:pPr>
    </w:p>
    <w:p w14:paraId="5FA9306F" w14:textId="77777777" w:rsidR="0023038B" w:rsidRDefault="0023038B" w:rsidP="00BF7BE2">
      <w:pPr>
        <w:rPr>
          <w:rFonts w:asciiTheme="majorHAnsi" w:hAnsiTheme="majorHAnsi"/>
          <w:b/>
        </w:rPr>
      </w:pPr>
    </w:p>
    <w:p w14:paraId="78B3F048" w14:textId="77777777" w:rsidR="0023038B" w:rsidRDefault="0023038B" w:rsidP="00BF7BE2">
      <w:pPr>
        <w:rPr>
          <w:rFonts w:asciiTheme="majorHAnsi" w:hAnsiTheme="majorHAnsi"/>
          <w:b/>
        </w:rPr>
      </w:pPr>
    </w:p>
    <w:p w14:paraId="2A15F1D2" w14:textId="50B52D5D" w:rsidR="0023038B" w:rsidRPr="00992299" w:rsidRDefault="0023038B" w:rsidP="00BF7BE2">
      <w:pPr>
        <w:rPr>
          <w:rFonts w:asciiTheme="majorHAnsi" w:hAnsiTheme="majorHAnsi"/>
          <w:b/>
          <w:color w:val="0000FF"/>
          <w:sz w:val="32"/>
          <w:szCs w:val="32"/>
        </w:rPr>
      </w:pPr>
      <w:r w:rsidRPr="00992299">
        <w:rPr>
          <w:rFonts w:asciiTheme="majorHAnsi" w:hAnsiTheme="majorHAnsi"/>
          <w:b/>
          <w:color w:val="0000FF"/>
          <w:sz w:val="32"/>
          <w:szCs w:val="32"/>
        </w:rPr>
        <w:t>Atelier</w:t>
      </w:r>
    </w:p>
    <w:p w14:paraId="26EABBEA" w14:textId="77777777" w:rsidR="0023038B" w:rsidRDefault="0023038B" w:rsidP="00BF7BE2">
      <w:pPr>
        <w:rPr>
          <w:rFonts w:asciiTheme="majorHAnsi" w:hAnsiTheme="majorHAnsi"/>
          <w:b/>
        </w:rPr>
      </w:pPr>
    </w:p>
    <w:p w14:paraId="1637C372" w14:textId="77777777" w:rsidR="0023038B" w:rsidRDefault="0023038B" w:rsidP="00BF7BE2">
      <w:pPr>
        <w:rPr>
          <w:rFonts w:asciiTheme="majorHAnsi" w:hAnsiTheme="majorHAnsi"/>
          <w:b/>
        </w:rPr>
      </w:pPr>
    </w:p>
    <w:p w14:paraId="0A4E1295" w14:textId="65963115" w:rsidR="0023038B" w:rsidRPr="00992299" w:rsidRDefault="0023038B" w:rsidP="00992299">
      <w:pPr>
        <w:jc w:val="center"/>
        <w:rPr>
          <w:rFonts w:asciiTheme="majorHAnsi" w:hAnsiTheme="majorHAnsi"/>
          <w:b/>
        </w:rPr>
      </w:pPr>
      <w:r w:rsidRPr="00992299">
        <w:rPr>
          <w:rFonts w:asciiTheme="majorHAnsi" w:hAnsiTheme="majorHAnsi"/>
          <w:b/>
        </w:rPr>
        <w:t>DU TRAUMA</w:t>
      </w:r>
      <w:r w:rsidR="00AC2A42">
        <w:rPr>
          <w:rFonts w:asciiTheme="majorHAnsi" w:hAnsiTheme="majorHAnsi"/>
          <w:b/>
        </w:rPr>
        <w:t>TISME</w:t>
      </w:r>
      <w:r w:rsidRPr="00992299">
        <w:rPr>
          <w:rFonts w:asciiTheme="majorHAnsi" w:hAnsiTheme="majorHAnsi"/>
          <w:b/>
        </w:rPr>
        <w:t xml:space="preserve"> À LA RÉSILIENCE</w:t>
      </w:r>
    </w:p>
    <w:p w14:paraId="702B9CB1" w14:textId="77777777" w:rsidR="0023038B" w:rsidRPr="00992299" w:rsidRDefault="0023038B" w:rsidP="00992299">
      <w:pPr>
        <w:jc w:val="center"/>
        <w:rPr>
          <w:rFonts w:asciiTheme="majorHAnsi" w:hAnsiTheme="majorHAnsi"/>
          <w:b/>
        </w:rPr>
      </w:pPr>
      <w:r w:rsidRPr="00992299">
        <w:rPr>
          <w:rFonts w:asciiTheme="majorHAnsi" w:hAnsiTheme="majorHAnsi"/>
          <w:b/>
        </w:rPr>
        <w:t>Plan pour une présentation PowerPoint</w:t>
      </w:r>
    </w:p>
    <w:p w14:paraId="542725D7" w14:textId="6F71FAB8" w:rsidR="0023038B" w:rsidRPr="00992299" w:rsidRDefault="0023038B" w:rsidP="00992299">
      <w:pPr>
        <w:jc w:val="center"/>
        <w:rPr>
          <w:rFonts w:asciiTheme="majorHAnsi" w:hAnsiTheme="majorHAnsi"/>
          <w:b/>
        </w:rPr>
      </w:pPr>
      <w:r w:rsidRPr="00992299">
        <w:rPr>
          <w:rFonts w:asciiTheme="majorHAnsi" w:hAnsiTheme="majorHAnsi"/>
          <w:b/>
        </w:rPr>
        <w:t xml:space="preserve">Dr Julian </w:t>
      </w:r>
      <w:proofErr w:type="spellStart"/>
      <w:r w:rsidRPr="00992299">
        <w:rPr>
          <w:rFonts w:asciiTheme="majorHAnsi" w:hAnsiTheme="majorHAnsi"/>
          <w:b/>
        </w:rPr>
        <w:t>Melgosa</w:t>
      </w:r>
      <w:proofErr w:type="spellEnd"/>
    </w:p>
    <w:p w14:paraId="7CE3868A" w14:textId="77777777" w:rsidR="0023038B" w:rsidRPr="0023038B" w:rsidRDefault="0023038B" w:rsidP="0023038B">
      <w:pPr>
        <w:rPr>
          <w:rFonts w:asciiTheme="majorHAnsi" w:hAnsiTheme="majorHAnsi"/>
        </w:rPr>
      </w:pPr>
    </w:p>
    <w:p w14:paraId="3FAD4961" w14:textId="1CE778BF" w:rsidR="0023038B" w:rsidRPr="00AC2A42" w:rsidRDefault="0023038B" w:rsidP="0023038B">
      <w:pPr>
        <w:rPr>
          <w:rFonts w:asciiTheme="majorHAnsi" w:hAnsiTheme="majorHAnsi"/>
          <w:i/>
        </w:rPr>
      </w:pPr>
      <w:r w:rsidRPr="00AC2A42">
        <w:rPr>
          <w:rFonts w:asciiTheme="majorHAnsi" w:hAnsiTheme="majorHAnsi"/>
          <w:i/>
        </w:rPr>
        <w:t xml:space="preserve">(Remarque à </w:t>
      </w:r>
      <w:r w:rsidR="00AC2A42">
        <w:rPr>
          <w:rFonts w:asciiTheme="majorHAnsi" w:hAnsiTheme="majorHAnsi"/>
          <w:i/>
        </w:rPr>
        <w:t>l’attention</w:t>
      </w:r>
      <w:r w:rsidRPr="00AC2A42">
        <w:rPr>
          <w:rFonts w:asciiTheme="majorHAnsi" w:hAnsiTheme="majorHAnsi"/>
          <w:i/>
        </w:rPr>
        <w:t xml:space="preserve"> de l'animateur</w:t>
      </w:r>
      <w:r w:rsidR="00AC2A42">
        <w:rPr>
          <w:rFonts w:asciiTheme="majorHAnsi" w:hAnsiTheme="majorHAnsi"/>
          <w:i/>
        </w:rPr>
        <w:t xml:space="preserve"> </w:t>
      </w:r>
      <w:r w:rsidRPr="00AC2A42">
        <w:rPr>
          <w:rFonts w:asciiTheme="majorHAnsi" w:hAnsiTheme="majorHAnsi"/>
          <w:i/>
        </w:rPr>
        <w:t xml:space="preserve">: vous </w:t>
      </w:r>
      <w:r w:rsidR="00AC2A42">
        <w:rPr>
          <w:rFonts w:asciiTheme="majorHAnsi" w:hAnsiTheme="majorHAnsi"/>
          <w:i/>
        </w:rPr>
        <w:t>souhaiterez</w:t>
      </w:r>
      <w:r w:rsidRPr="00AC2A42">
        <w:rPr>
          <w:rFonts w:asciiTheme="majorHAnsi" w:hAnsiTheme="majorHAnsi"/>
          <w:i/>
        </w:rPr>
        <w:t xml:space="preserve"> peut-être prévoir plus de temps pour une discussion de groupe ou une séance de questions-réponses au cours de cet atelier. Vous pourrez décider de </w:t>
      </w:r>
      <w:r w:rsidR="00AC2A42">
        <w:rPr>
          <w:rFonts w:asciiTheme="majorHAnsi" w:hAnsiTheme="majorHAnsi"/>
          <w:i/>
        </w:rPr>
        <w:t xml:space="preserve">ce </w:t>
      </w:r>
      <w:r w:rsidRPr="00AC2A42">
        <w:rPr>
          <w:rFonts w:asciiTheme="majorHAnsi" w:hAnsiTheme="majorHAnsi"/>
          <w:i/>
        </w:rPr>
        <w:t>temps prendre en fonction de l'audience et du temps alloué pour cette brève présentation.)</w:t>
      </w:r>
    </w:p>
    <w:p w14:paraId="75E4E1C8" w14:textId="77777777" w:rsidR="0023038B" w:rsidRPr="0023038B" w:rsidRDefault="0023038B" w:rsidP="0023038B">
      <w:pPr>
        <w:rPr>
          <w:rFonts w:asciiTheme="majorHAnsi" w:hAnsiTheme="majorHAnsi"/>
        </w:rPr>
      </w:pPr>
    </w:p>
    <w:p w14:paraId="68B6A3CC" w14:textId="0806998C" w:rsidR="0023038B" w:rsidRPr="00AC2A42" w:rsidRDefault="00AC2A42" w:rsidP="0023038B">
      <w:pPr>
        <w:rPr>
          <w:rFonts w:asciiTheme="majorHAnsi" w:hAnsiTheme="majorHAnsi"/>
          <w:b/>
        </w:rPr>
      </w:pPr>
      <w:r>
        <w:rPr>
          <w:rFonts w:asciiTheme="majorHAnsi" w:hAnsiTheme="majorHAnsi"/>
          <w:b/>
        </w:rPr>
        <w:t>I</w:t>
      </w:r>
      <w:r w:rsidR="0023038B" w:rsidRPr="00AC2A42">
        <w:rPr>
          <w:rFonts w:asciiTheme="majorHAnsi" w:hAnsiTheme="majorHAnsi"/>
          <w:b/>
        </w:rPr>
        <w:t>ntroduction</w:t>
      </w:r>
    </w:p>
    <w:p w14:paraId="41B6C9E9" w14:textId="3125A1AA" w:rsidR="0023038B" w:rsidRPr="0023038B" w:rsidRDefault="0023038B" w:rsidP="00AC2A42">
      <w:pPr>
        <w:ind w:firstLine="720"/>
        <w:rPr>
          <w:rFonts w:asciiTheme="majorHAnsi" w:hAnsiTheme="majorHAnsi"/>
        </w:rPr>
      </w:pPr>
      <w:r w:rsidRPr="0023038B">
        <w:rPr>
          <w:rFonts w:asciiTheme="majorHAnsi" w:hAnsiTheme="majorHAnsi"/>
        </w:rPr>
        <w:t>Lorsqu'une personne vit une expérience traumatisante (</w:t>
      </w:r>
      <w:r w:rsidR="00AC2A42">
        <w:rPr>
          <w:rFonts w:asciiTheme="majorHAnsi" w:hAnsiTheme="majorHAnsi"/>
        </w:rPr>
        <w:t xml:space="preserve">qu’elle soit </w:t>
      </w:r>
      <w:r w:rsidRPr="0023038B">
        <w:rPr>
          <w:rFonts w:asciiTheme="majorHAnsi" w:hAnsiTheme="majorHAnsi"/>
        </w:rPr>
        <w:t xml:space="preserve">victime ou témoin), elle peut </w:t>
      </w:r>
      <w:r w:rsidR="00AC2A42">
        <w:rPr>
          <w:rFonts w:asciiTheme="majorHAnsi" w:hAnsiTheme="majorHAnsi"/>
        </w:rPr>
        <w:t>souffrir</w:t>
      </w:r>
      <w:r w:rsidR="00D472D7">
        <w:rPr>
          <w:rFonts w:asciiTheme="majorHAnsi" w:hAnsiTheme="majorHAnsi"/>
        </w:rPr>
        <w:t xml:space="preserve"> de</w:t>
      </w:r>
      <w:r w:rsidRPr="0023038B">
        <w:rPr>
          <w:rFonts w:asciiTheme="majorHAnsi" w:hAnsiTheme="majorHAnsi"/>
        </w:rPr>
        <w:t xml:space="preserve"> </w:t>
      </w:r>
      <w:r w:rsidR="00AC2A42">
        <w:rPr>
          <w:rFonts w:asciiTheme="majorHAnsi" w:hAnsiTheme="majorHAnsi"/>
        </w:rPr>
        <w:t>conséquences</w:t>
      </w:r>
      <w:r w:rsidRPr="0023038B">
        <w:rPr>
          <w:rFonts w:asciiTheme="majorHAnsi" w:hAnsiTheme="majorHAnsi"/>
        </w:rPr>
        <w:t xml:space="preserve"> graves, telles que</w:t>
      </w:r>
      <w:r w:rsidR="00AC2A42">
        <w:rPr>
          <w:rFonts w:asciiTheme="majorHAnsi" w:hAnsiTheme="majorHAnsi"/>
        </w:rPr>
        <w:t xml:space="preserve"> </w:t>
      </w:r>
      <w:r w:rsidRPr="0023038B">
        <w:rPr>
          <w:rFonts w:asciiTheme="majorHAnsi" w:hAnsiTheme="majorHAnsi"/>
        </w:rPr>
        <w:t>:</w:t>
      </w:r>
    </w:p>
    <w:p w14:paraId="1C6CD2B4" w14:textId="2F8BD14A" w:rsidR="0023038B" w:rsidRPr="0023038B" w:rsidRDefault="00AC2A42" w:rsidP="0023038B">
      <w:pPr>
        <w:rPr>
          <w:rFonts w:asciiTheme="majorHAnsi" w:hAnsiTheme="majorHAnsi"/>
        </w:rPr>
      </w:pPr>
      <w:r>
        <w:rPr>
          <w:rFonts w:asciiTheme="majorHAnsi" w:hAnsiTheme="majorHAnsi"/>
        </w:rPr>
        <w:t>• des s</w:t>
      </w:r>
      <w:r w:rsidR="0023038B" w:rsidRPr="0023038B">
        <w:rPr>
          <w:rFonts w:asciiTheme="majorHAnsi" w:hAnsiTheme="majorHAnsi"/>
        </w:rPr>
        <w:t xml:space="preserve">ouvenirs de l'événement qui viennent à l'esprit </w:t>
      </w:r>
      <w:r w:rsidR="00FA7FBD">
        <w:rPr>
          <w:rFonts w:asciiTheme="majorHAnsi" w:hAnsiTheme="majorHAnsi"/>
        </w:rPr>
        <w:t>de façon répétée et involontaire</w:t>
      </w:r>
    </w:p>
    <w:p w14:paraId="15DBFBD1" w14:textId="172CA33F" w:rsidR="0023038B" w:rsidRPr="0023038B" w:rsidRDefault="00FA7FBD" w:rsidP="0023038B">
      <w:pPr>
        <w:rPr>
          <w:rFonts w:asciiTheme="majorHAnsi" w:hAnsiTheme="majorHAnsi"/>
        </w:rPr>
      </w:pPr>
      <w:r>
        <w:rPr>
          <w:rFonts w:asciiTheme="majorHAnsi" w:hAnsiTheme="majorHAnsi"/>
        </w:rPr>
        <w:t>• des r</w:t>
      </w:r>
      <w:r w:rsidR="0023038B" w:rsidRPr="0023038B">
        <w:rPr>
          <w:rFonts w:asciiTheme="majorHAnsi" w:hAnsiTheme="majorHAnsi"/>
        </w:rPr>
        <w:t xml:space="preserve">êves et </w:t>
      </w:r>
      <w:r>
        <w:rPr>
          <w:rFonts w:asciiTheme="majorHAnsi" w:hAnsiTheme="majorHAnsi"/>
        </w:rPr>
        <w:t xml:space="preserve">des </w:t>
      </w:r>
      <w:r w:rsidR="0023038B" w:rsidRPr="0023038B">
        <w:rPr>
          <w:rFonts w:asciiTheme="majorHAnsi" w:hAnsiTheme="majorHAnsi"/>
        </w:rPr>
        <w:t>cauchemars à propos de l'événement.</w:t>
      </w:r>
    </w:p>
    <w:p w14:paraId="33582BC9" w14:textId="1936E0AA" w:rsidR="0023038B" w:rsidRPr="0023038B" w:rsidRDefault="00FA7FBD" w:rsidP="0023038B">
      <w:pPr>
        <w:rPr>
          <w:rFonts w:asciiTheme="majorHAnsi" w:hAnsiTheme="majorHAnsi"/>
        </w:rPr>
      </w:pPr>
      <w:r>
        <w:rPr>
          <w:rFonts w:asciiTheme="majorHAnsi" w:hAnsiTheme="majorHAnsi"/>
        </w:rPr>
        <w:t>• s</w:t>
      </w:r>
      <w:r w:rsidR="0023038B" w:rsidRPr="0023038B">
        <w:rPr>
          <w:rFonts w:asciiTheme="majorHAnsi" w:hAnsiTheme="majorHAnsi"/>
        </w:rPr>
        <w:t>e s</w:t>
      </w:r>
      <w:r>
        <w:rPr>
          <w:rFonts w:asciiTheme="majorHAnsi" w:hAnsiTheme="majorHAnsi"/>
        </w:rPr>
        <w:t xml:space="preserve">entir comme si les faits se </w:t>
      </w:r>
      <w:r w:rsidR="0023038B" w:rsidRPr="0023038B">
        <w:rPr>
          <w:rFonts w:asciiTheme="majorHAnsi" w:hAnsiTheme="majorHAnsi"/>
        </w:rPr>
        <w:t>produisai</w:t>
      </w:r>
      <w:r>
        <w:rPr>
          <w:rFonts w:asciiTheme="majorHAnsi" w:hAnsiTheme="majorHAnsi"/>
        </w:rPr>
        <w:t>en</w:t>
      </w:r>
      <w:r w:rsidR="0023038B" w:rsidRPr="0023038B">
        <w:rPr>
          <w:rFonts w:asciiTheme="majorHAnsi" w:hAnsiTheme="majorHAnsi"/>
        </w:rPr>
        <w:t>t</w:t>
      </w:r>
      <w:r>
        <w:rPr>
          <w:rFonts w:asciiTheme="majorHAnsi" w:hAnsiTheme="majorHAnsi"/>
        </w:rPr>
        <w:t xml:space="preserve"> de nouveau</w:t>
      </w:r>
      <w:r w:rsidR="0023038B" w:rsidRPr="0023038B">
        <w:rPr>
          <w:rFonts w:asciiTheme="majorHAnsi" w:hAnsiTheme="majorHAnsi"/>
        </w:rPr>
        <w:t>.</w:t>
      </w:r>
    </w:p>
    <w:p w14:paraId="589493F6" w14:textId="09F81B06" w:rsidR="0023038B" w:rsidRPr="0023038B" w:rsidRDefault="00FA7FBD" w:rsidP="0023038B">
      <w:pPr>
        <w:rPr>
          <w:rFonts w:asciiTheme="majorHAnsi" w:hAnsiTheme="majorHAnsi"/>
        </w:rPr>
      </w:pPr>
      <w:r>
        <w:rPr>
          <w:rFonts w:asciiTheme="majorHAnsi" w:hAnsiTheme="majorHAnsi"/>
        </w:rPr>
        <w:t>• une d</w:t>
      </w:r>
      <w:r w:rsidR="0023038B" w:rsidRPr="0023038B">
        <w:rPr>
          <w:rFonts w:asciiTheme="majorHAnsi" w:hAnsiTheme="majorHAnsi"/>
        </w:rPr>
        <w:t xml:space="preserve">étresse face à des signaux qui </w:t>
      </w:r>
      <w:r>
        <w:rPr>
          <w:rFonts w:asciiTheme="majorHAnsi" w:hAnsiTheme="majorHAnsi"/>
        </w:rPr>
        <w:t>rappellent</w:t>
      </w:r>
      <w:r w:rsidR="0023038B" w:rsidRPr="0023038B">
        <w:rPr>
          <w:rFonts w:asciiTheme="majorHAnsi" w:hAnsiTheme="majorHAnsi"/>
        </w:rPr>
        <w:t xml:space="preserve"> l’événement, </w:t>
      </w:r>
      <w:r>
        <w:rPr>
          <w:rFonts w:asciiTheme="majorHAnsi" w:hAnsiTheme="majorHAnsi"/>
        </w:rPr>
        <w:t>tels</w:t>
      </w:r>
      <w:r w:rsidR="0023038B" w:rsidRPr="0023038B">
        <w:rPr>
          <w:rFonts w:asciiTheme="majorHAnsi" w:hAnsiTheme="majorHAnsi"/>
        </w:rPr>
        <w:t xml:space="preserve"> des sons, des odeurs, des gens, des lieux.</w:t>
      </w:r>
    </w:p>
    <w:p w14:paraId="56FD2B51" w14:textId="25AFBACB" w:rsidR="0023038B" w:rsidRPr="0023038B" w:rsidRDefault="00FA7FBD" w:rsidP="0023038B">
      <w:pPr>
        <w:rPr>
          <w:rFonts w:asciiTheme="majorHAnsi" w:hAnsiTheme="majorHAnsi"/>
        </w:rPr>
      </w:pPr>
      <w:r>
        <w:rPr>
          <w:rFonts w:asciiTheme="majorHAnsi" w:hAnsiTheme="majorHAnsi"/>
        </w:rPr>
        <w:t>• des e</w:t>
      </w:r>
      <w:r w:rsidR="0023038B" w:rsidRPr="0023038B">
        <w:rPr>
          <w:rFonts w:asciiTheme="majorHAnsi" w:hAnsiTheme="majorHAnsi"/>
        </w:rPr>
        <w:t>rreurs de cognition</w:t>
      </w:r>
      <w:r>
        <w:rPr>
          <w:rFonts w:asciiTheme="majorHAnsi" w:hAnsiTheme="majorHAnsi"/>
        </w:rPr>
        <w:t xml:space="preserve"> </w:t>
      </w:r>
      <w:r w:rsidR="0023038B" w:rsidRPr="0023038B">
        <w:rPr>
          <w:rFonts w:asciiTheme="majorHAnsi" w:hAnsiTheme="majorHAnsi"/>
        </w:rPr>
        <w:t>: ils s’accusent de ce qui s’est passé, ils ne peuvent pas se souvenir de certaines parties de l’événement, ils sont incapables de se concentrer, ils croient que tout le monde est mauvais et qu’il ne faut faire confiance à personne.</w:t>
      </w:r>
    </w:p>
    <w:p w14:paraId="4973B24B" w14:textId="7A682095" w:rsidR="0023038B" w:rsidRPr="0023038B" w:rsidRDefault="0023038B" w:rsidP="0023038B">
      <w:pPr>
        <w:rPr>
          <w:rFonts w:asciiTheme="majorHAnsi" w:hAnsiTheme="majorHAnsi"/>
        </w:rPr>
      </w:pPr>
      <w:r w:rsidRPr="0023038B">
        <w:rPr>
          <w:rFonts w:asciiTheme="majorHAnsi" w:hAnsiTheme="majorHAnsi"/>
        </w:rPr>
        <w:t xml:space="preserve">• </w:t>
      </w:r>
      <w:r w:rsidR="00FA7FBD">
        <w:rPr>
          <w:rFonts w:asciiTheme="majorHAnsi" w:hAnsiTheme="majorHAnsi"/>
        </w:rPr>
        <w:t xml:space="preserve">des </w:t>
      </w:r>
      <w:r w:rsidRPr="0023038B">
        <w:rPr>
          <w:rFonts w:asciiTheme="majorHAnsi" w:hAnsiTheme="majorHAnsi"/>
        </w:rPr>
        <w:t>sentiments négatifs persistants</w:t>
      </w:r>
      <w:r w:rsidR="00FA7FBD">
        <w:rPr>
          <w:rFonts w:asciiTheme="majorHAnsi" w:hAnsiTheme="majorHAnsi"/>
        </w:rPr>
        <w:t xml:space="preserve"> </w:t>
      </w:r>
      <w:r w:rsidRPr="0023038B">
        <w:rPr>
          <w:rFonts w:asciiTheme="majorHAnsi" w:hAnsiTheme="majorHAnsi"/>
        </w:rPr>
        <w:t xml:space="preserve">: ils sont incapables de ressentir des </w:t>
      </w:r>
      <w:r w:rsidRPr="007F61BD">
        <w:rPr>
          <w:rFonts w:asciiTheme="majorHAnsi" w:hAnsiTheme="majorHAnsi"/>
        </w:rPr>
        <w:t>effets</w:t>
      </w:r>
      <w:r w:rsidRPr="0023038B">
        <w:rPr>
          <w:rFonts w:asciiTheme="majorHAnsi" w:hAnsiTheme="majorHAnsi"/>
        </w:rPr>
        <w:t xml:space="preserve"> positifs, tels que la bonne humeur, le bonheur ou des sentiments amoureux.</w:t>
      </w:r>
    </w:p>
    <w:p w14:paraId="768BC85A" w14:textId="22BC0233" w:rsidR="0023038B" w:rsidRPr="0023038B" w:rsidRDefault="00FA7FBD" w:rsidP="0023038B">
      <w:pPr>
        <w:rPr>
          <w:rFonts w:asciiTheme="majorHAnsi" w:hAnsiTheme="majorHAnsi"/>
        </w:rPr>
      </w:pPr>
      <w:r>
        <w:rPr>
          <w:rFonts w:asciiTheme="majorHAnsi" w:hAnsiTheme="majorHAnsi"/>
        </w:rPr>
        <w:t>• des p</w:t>
      </w:r>
      <w:r w:rsidR="0023038B" w:rsidRPr="0023038B">
        <w:rPr>
          <w:rFonts w:asciiTheme="majorHAnsi" w:hAnsiTheme="majorHAnsi"/>
        </w:rPr>
        <w:t>erturbations émotionnelles</w:t>
      </w:r>
      <w:r>
        <w:rPr>
          <w:rFonts w:asciiTheme="majorHAnsi" w:hAnsiTheme="majorHAnsi"/>
        </w:rPr>
        <w:t xml:space="preserve"> </w:t>
      </w:r>
      <w:r w:rsidR="0023038B" w:rsidRPr="0023038B">
        <w:rPr>
          <w:rFonts w:asciiTheme="majorHAnsi" w:hAnsiTheme="majorHAnsi"/>
        </w:rPr>
        <w:t>: peur, horreur, colère, irritabilité, honte, méfiance… sensation d'être détaché du monde ou de son corps.</w:t>
      </w:r>
    </w:p>
    <w:p w14:paraId="6B920E1E" w14:textId="39DB1439" w:rsidR="0023038B" w:rsidRPr="0023038B" w:rsidRDefault="00FA7FBD" w:rsidP="0023038B">
      <w:pPr>
        <w:rPr>
          <w:rFonts w:asciiTheme="majorHAnsi" w:hAnsiTheme="majorHAnsi"/>
        </w:rPr>
      </w:pPr>
      <w:r>
        <w:rPr>
          <w:rFonts w:asciiTheme="majorHAnsi" w:hAnsiTheme="majorHAnsi"/>
        </w:rPr>
        <w:lastRenderedPageBreak/>
        <w:t>• des t</w:t>
      </w:r>
      <w:r w:rsidR="0023038B" w:rsidRPr="0023038B">
        <w:rPr>
          <w:rFonts w:asciiTheme="majorHAnsi" w:hAnsiTheme="majorHAnsi"/>
        </w:rPr>
        <w:t>roubles du sommeil</w:t>
      </w:r>
      <w:r>
        <w:rPr>
          <w:rFonts w:asciiTheme="majorHAnsi" w:hAnsiTheme="majorHAnsi"/>
        </w:rPr>
        <w:t xml:space="preserve"> </w:t>
      </w:r>
      <w:r w:rsidR="0023038B" w:rsidRPr="0023038B">
        <w:rPr>
          <w:rFonts w:asciiTheme="majorHAnsi" w:hAnsiTheme="majorHAnsi"/>
        </w:rPr>
        <w:t>: insomnie, cauchemars.</w:t>
      </w:r>
    </w:p>
    <w:p w14:paraId="5D34849D" w14:textId="77777777" w:rsidR="0023038B" w:rsidRPr="0023038B" w:rsidRDefault="0023038B" w:rsidP="0023038B">
      <w:pPr>
        <w:rPr>
          <w:rFonts w:asciiTheme="majorHAnsi" w:hAnsiTheme="majorHAnsi"/>
        </w:rPr>
      </w:pPr>
    </w:p>
    <w:p w14:paraId="42D074A5" w14:textId="64692E2E" w:rsidR="0023038B" w:rsidRPr="0023038B" w:rsidRDefault="0023038B" w:rsidP="00FA7FBD">
      <w:pPr>
        <w:ind w:firstLine="720"/>
        <w:rPr>
          <w:rFonts w:asciiTheme="majorHAnsi" w:hAnsiTheme="majorHAnsi"/>
        </w:rPr>
      </w:pPr>
      <w:r w:rsidRPr="0023038B">
        <w:rPr>
          <w:rFonts w:asciiTheme="majorHAnsi" w:hAnsiTheme="majorHAnsi"/>
        </w:rPr>
        <w:t xml:space="preserve">Certaines de ces réactions </w:t>
      </w:r>
      <w:r w:rsidR="00FA7FBD">
        <w:rPr>
          <w:rFonts w:asciiTheme="majorHAnsi" w:hAnsiTheme="majorHAnsi"/>
        </w:rPr>
        <w:t>se manifestent chez</w:t>
      </w:r>
      <w:r w:rsidRPr="0023038B">
        <w:rPr>
          <w:rFonts w:asciiTheme="majorHAnsi" w:hAnsiTheme="majorHAnsi"/>
        </w:rPr>
        <w:t xml:space="preserve"> la personne pendant quelqu</w:t>
      </w:r>
      <w:r w:rsidR="00FA7FBD">
        <w:rPr>
          <w:rFonts w:asciiTheme="majorHAnsi" w:hAnsiTheme="majorHAnsi"/>
        </w:rPr>
        <w:t xml:space="preserve">es jours ou quelques semaines puis elles s’estompent </w:t>
      </w:r>
      <w:r w:rsidRPr="0023038B">
        <w:rPr>
          <w:rFonts w:asciiTheme="majorHAnsi" w:hAnsiTheme="majorHAnsi"/>
        </w:rPr>
        <w:t xml:space="preserve">(on parle de trouble de stress aigu). </w:t>
      </w:r>
      <w:r w:rsidR="00FA7FBD">
        <w:rPr>
          <w:rFonts w:asciiTheme="majorHAnsi" w:hAnsiTheme="majorHAnsi"/>
        </w:rPr>
        <w:t>En revanche, et c’est souvent la cas</w:t>
      </w:r>
      <w:r w:rsidRPr="0023038B">
        <w:rPr>
          <w:rFonts w:asciiTheme="majorHAnsi" w:hAnsiTheme="majorHAnsi"/>
        </w:rPr>
        <w:t xml:space="preserve">, les symptômes persistent plus longtemps et cela devient </w:t>
      </w:r>
      <w:r w:rsidR="00FA7FBD">
        <w:rPr>
          <w:rFonts w:asciiTheme="majorHAnsi" w:hAnsiTheme="majorHAnsi"/>
        </w:rPr>
        <w:t>un</w:t>
      </w:r>
      <w:r w:rsidRPr="0023038B">
        <w:rPr>
          <w:rFonts w:asciiTheme="majorHAnsi" w:hAnsiTheme="majorHAnsi"/>
        </w:rPr>
        <w:t xml:space="preserve"> troub</w:t>
      </w:r>
      <w:r w:rsidR="00FA7FBD">
        <w:rPr>
          <w:rFonts w:asciiTheme="majorHAnsi" w:hAnsiTheme="majorHAnsi"/>
        </w:rPr>
        <w:t>le de stress post-traumatique (T</w:t>
      </w:r>
      <w:r w:rsidRPr="0023038B">
        <w:rPr>
          <w:rFonts w:asciiTheme="majorHAnsi" w:hAnsiTheme="majorHAnsi"/>
        </w:rPr>
        <w:t>SPT).</w:t>
      </w:r>
    </w:p>
    <w:p w14:paraId="5217B036" w14:textId="77777777" w:rsidR="0023038B" w:rsidRPr="0023038B" w:rsidRDefault="0023038B" w:rsidP="0023038B">
      <w:pPr>
        <w:rPr>
          <w:rFonts w:asciiTheme="majorHAnsi" w:hAnsiTheme="majorHAnsi"/>
        </w:rPr>
      </w:pPr>
    </w:p>
    <w:p w14:paraId="71CFF263" w14:textId="16F23D97" w:rsidR="0023038B" w:rsidRPr="00FA7FBD" w:rsidRDefault="0023038B" w:rsidP="0023038B">
      <w:pPr>
        <w:rPr>
          <w:rFonts w:asciiTheme="majorHAnsi" w:hAnsiTheme="majorHAnsi"/>
          <w:b/>
        </w:rPr>
      </w:pPr>
      <w:r w:rsidRPr="00FA7FBD">
        <w:rPr>
          <w:rFonts w:asciiTheme="majorHAnsi" w:hAnsiTheme="majorHAnsi"/>
          <w:b/>
        </w:rPr>
        <w:t xml:space="preserve">Comment </w:t>
      </w:r>
      <w:r w:rsidR="00FA7FBD">
        <w:rPr>
          <w:rFonts w:asciiTheme="majorHAnsi" w:hAnsiTheme="majorHAnsi"/>
          <w:b/>
        </w:rPr>
        <w:t>apporter</w:t>
      </w:r>
      <w:r w:rsidRPr="00FA7FBD">
        <w:rPr>
          <w:rFonts w:asciiTheme="majorHAnsi" w:hAnsiTheme="majorHAnsi"/>
          <w:b/>
        </w:rPr>
        <w:t xml:space="preserve"> </w:t>
      </w:r>
      <w:r w:rsidR="00A82DE5">
        <w:rPr>
          <w:rFonts w:asciiTheme="majorHAnsi" w:hAnsiTheme="majorHAnsi"/>
          <w:b/>
        </w:rPr>
        <w:t>du</w:t>
      </w:r>
      <w:r w:rsidRPr="00FA7FBD">
        <w:rPr>
          <w:rFonts w:asciiTheme="majorHAnsi" w:hAnsiTheme="majorHAnsi"/>
          <w:b/>
        </w:rPr>
        <w:t xml:space="preserve"> soutien</w:t>
      </w:r>
    </w:p>
    <w:p w14:paraId="5192B9F3" w14:textId="0864B731" w:rsidR="0023038B" w:rsidRPr="0023038B" w:rsidRDefault="0023038B" w:rsidP="00FA7FBD">
      <w:pPr>
        <w:ind w:firstLine="720"/>
        <w:rPr>
          <w:rFonts w:asciiTheme="majorHAnsi" w:hAnsiTheme="majorHAnsi"/>
        </w:rPr>
      </w:pPr>
      <w:r w:rsidRPr="0023038B">
        <w:rPr>
          <w:rFonts w:asciiTheme="majorHAnsi" w:hAnsiTheme="majorHAnsi"/>
        </w:rPr>
        <w:t xml:space="preserve">Les effets d'un traumatisme peuvent être ressentis au fil des ans. Cependant, il y a de l'espoir si la victime utilise des ressources spirituelles et professionnelles. Bien que de nombreux cas nécessitent du personnel spécialisé pour le traitement, des personnes aimantes, attentionnées et empathiques peuvent </w:t>
      </w:r>
      <w:r w:rsidR="00FA7FBD">
        <w:rPr>
          <w:rFonts w:asciiTheme="majorHAnsi" w:hAnsiTheme="majorHAnsi"/>
        </w:rPr>
        <w:t>apporter</w:t>
      </w:r>
      <w:r w:rsidRPr="0023038B">
        <w:rPr>
          <w:rFonts w:asciiTheme="majorHAnsi" w:hAnsiTheme="majorHAnsi"/>
        </w:rPr>
        <w:t xml:space="preserve"> un soutien considérable.</w:t>
      </w:r>
    </w:p>
    <w:p w14:paraId="04F46E08" w14:textId="3AB25CAE" w:rsidR="0023038B" w:rsidRPr="0023038B" w:rsidRDefault="00A82DE5" w:rsidP="00D468AA">
      <w:pPr>
        <w:ind w:firstLine="720"/>
        <w:rPr>
          <w:rFonts w:asciiTheme="majorHAnsi" w:hAnsiTheme="majorHAnsi"/>
        </w:rPr>
      </w:pPr>
      <w:r>
        <w:rPr>
          <w:rFonts w:asciiTheme="majorHAnsi" w:hAnsiTheme="majorHAnsi"/>
        </w:rPr>
        <w:t xml:space="preserve">Il existe quelques moyens pour </w:t>
      </w:r>
      <w:r w:rsidR="0023038B" w:rsidRPr="0023038B">
        <w:rPr>
          <w:rFonts w:asciiTheme="majorHAnsi" w:hAnsiTheme="majorHAnsi"/>
        </w:rPr>
        <w:t xml:space="preserve">aider les gens à surmonter leurs traumatismes et à </w:t>
      </w:r>
      <w:r w:rsidR="00D468AA">
        <w:rPr>
          <w:rFonts w:asciiTheme="majorHAnsi" w:hAnsiTheme="majorHAnsi"/>
        </w:rPr>
        <w:t>renforcer</w:t>
      </w:r>
      <w:r w:rsidR="0023038B" w:rsidRPr="0023038B">
        <w:rPr>
          <w:rFonts w:asciiTheme="majorHAnsi" w:hAnsiTheme="majorHAnsi"/>
        </w:rPr>
        <w:t xml:space="preserve"> leur résilience</w:t>
      </w:r>
      <w:r w:rsidR="00D468AA">
        <w:rPr>
          <w:rFonts w:asciiTheme="majorHAnsi" w:hAnsiTheme="majorHAnsi"/>
        </w:rPr>
        <w:t> :</w:t>
      </w:r>
    </w:p>
    <w:p w14:paraId="302DD8B6" w14:textId="18967EBD" w:rsidR="0023038B" w:rsidRPr="0023038B" w:rsidRDefault="0023038B" w:rsidP="00BB37EF">
      <w:pPr>
        <w:rPr>
          <w:rFonts w:asciiTheme="majorHAnsi" w:hAnsiTheme="majorHAnsi"/>
        </w:rPr>
      </w:pPr>
      <w:r w:rsidRPr="0023038B">
        <w:rPr>
          <w:rFonts w:asciiTheme="majorHAnsi" w:hAnsiTheme="majorHAnsi"/>
        </w:rPr>
        <w:t>• Enseigner aux victimes les signes et symptômes post-traumatisme</w:t>
      </w:r>
      <w:r w:rsidR="00D468AA">
        <w:rPr>
          <w:rFonts w:asciiTheme="majorHAnsi" w:hAnsiTheme="majorHAnsi"/>
        </w:rPr>
        <w:t>s</w:t>
      </w:r>
      <w:r w:rsidRPr="0023038B">
        <w:rPr>
          <w:rFonts w:asciiTheme="majorHAnsi" w:hAnsiTheme="majorHAnsi"/>
        </w:rPr>
        <w:t xml:space="preserve"> et offrir une vision optimiste. Cela les </w:t>
      </w:r>
      <w:r w:rsidR="00D468AA">
        <w:rPr>
          <w:rFonts w:asciiTheme="majorHAnsi" w:hAnsiTheme="majorHAnsi"/>
        </w:rPr>
        <w:t>r</w:t>
      </w:r>
      <w:r w:rsidRPr="0023038B">
        <w:rPr>
          <w:rFonts w:asciiTheme="majorHAnsi" w:hAnsiTheme="majorHAnsi"/>
        </w:rPr>
        <w:t>assure</w:t>
      </w:r>
      <w:r w:rsidR="00D468AA">
        <w:rPr>
          <w:rFonts w:asciiTheme="majorHAnsi" w:hAnsiTheme="majorHAnsi"/>
        </w:rPr>
        <w:t>ra de savoir</w:t>
      </w:r>
      <w:r w:rsidRPr="0023038B">
        <w:rPr>
          <w:rFonts w:asciiTheme="majorHAnsi" w:hAnsiTheme="majorHAnsi"/>
        </w:rPr>
        <w:t xml:space="preserve"> que leur problème est connu, que d'autres l'ont vécu et qu'il existe une issue. Cela les aidera à </w:t>
      </w:r>
      <w:r w:rsidR="00D468AA">
        <w:rPr>
          <w:rFonts w:asciiTheme="majorHAnsi" w:hAnsiTheme="majorHAnsi"/>
        </w:rPr>
        <w:t>envisager</w:t>
      </w:r>
      <w:r w:rsidRPr="0023038B">
        <w:rPr>
          <w:rFonts w:asciiTheme="majorHAnsi" w:hAnsiTheme="majorHAnsi"/>
        </w:rPr>
        <w:t xml:space="preserve"> des perspectives optimistes, ce qui constitue un facteur de </w:t>
      </w:r>
      <w:r w:rsidR="00D468AA">
        <w:rPr>
          <w:rFonts w:asciiTheme="majorHAnsi" w:hAnsiTheme="majorHAnsi"/>
        </w:rPr>
        <w:t>rétablissement</w:t>
      </w:r>
      <w:r w:rsidRPr="0023038B">
        <w:rPr>
          <w:rFonts w:asciiTheme="majorHAnsi" w:hAnsiTheme="majorHAnsi"/>
        </w:rPr>
        <w:t xml:space="preserve"> considérable.</w:t>
      </w:r>
    </w:p>
    <w:p w14:paraId="7451B22B" w14:textId="65F29A42" w:rsidR="0023038B" w:rsidRPr="0023038B" w:rsidRDefault="00D468AA" w:rsidP="00BB37EF">
      <w:pPr>
        <w:rPr>
          <w:rFonts w:asciiTheme="majorHAnsi" w:hAnsiTheme="majorHAnsi"/>
        </w:rPr>
      </w:pPr>
      <w:r>
        <w:rPr>
          <w:rFonts w:asciiTheme="majorHAnsi" w:hAnsiTheme="majorHAnsi"/>
        </w:rPr>
        <w:t>• Travailler</w:t>
      </w:r>
      <w:r w:rsidR="0023038B" w:rsidRPr="0023038B">
        <w:rPr>
          <w:rFonts w:asciiTheme="majorHAnsi" w:hAnsiTheme="majorHAnsi"/>
        </w:rPr>
        <w:t xml:space="preserve"> avec de petits groupes, en particulier des enfants. Réunir cinq ou six jeunes pour p</w:t>
      </w:r>
      <w:r>
        <w:rPr>
          <w:rFonts w:asciiTheme="majorHAnsi" w:hAnsiTheme="majorHAnsi"/>
        </w:rPr>
        <w:t xml:space="preserve">artager leur expérience, leur donner </w:t>
      </w:r>
      <w:r w:rsidR="0023038B" w:rsidRPr="0023038B">
        <w:rPr>
          <w:rFonts w:asciiTheme="majorHAnsi" w:hAnsiTheme="majorHAnsi"/>
        </w:rPr>
        <w:t xml:space="preserve">des idées et </w:t>
      </w:r>
      <w:r>
        <w:rPr>
          <w:rFonts w:asciiTheme="majorHAnsi" w:hAnsiTheme="majorHAnsi"/>
        </w:rPr>
        <w:t xml:space="preserve">leur apprendre </w:t>
      </w:r>
      <w:r w:rsidR="0023038B" w:rsidRPr="0023038B">
        <w:rPr>
          <w:rFonts w:asciiTheme="majorHAnsi" w:hAnsiTheme="majorHAnsi"/>
        </w:rPr>
        <w:t>des comportements sains</w:t>
      </w:r>
      <w:r>
        <w:rPr>
          <w:rFonts w:asciiTheme="majorHAnsi" w:hAnsiTheme="majorHAnsi"/>
        </w:rPr>
        <w:t>,</w:t>
      </w:r>
      <w:r w:rsidR="0023038B" w:rsidRPr="0023038B">
        <w:rPr>
          <w:rFonts w:asciiTheme="majorHAnsi" w:hAnsiTheme="majorHAnsi"/>
        </w:rPr>
        <w:t xml:space="preserve"> a </w:t>
      </w:r>
      <w:r>
        <w:rPr>
          <w:rFonts w:asciiTheme="majorHAnsi" w:hAnsiTheme="majorHAnsi"/>
        </w:rPr>
        <w:t>été bénéfique</w:t>
      </w:r>
      <w:r w:rsidR="0023038B" w:rsidRPr="0023038B">
        <w:rPr>
          <w:rFonts w:asciiTheme="majorHAnsi" w:hAnsiTheme="majorHAnsi"/>
        </w:rPr>
        <w:t xml:space="preserve"> à l’école et dans la communauté.</w:t>
      </w:r>
    </w:p>
    <w:p w14:paraId="34282F09" w14:textId="61A95F93" w:rsidR="0023038B" w:rsidRPr="0023038B" w:rsidRDefault="00D468AA" w:rsidP="00BB37EF">
      <w:pPr>
        <w:rPr>
          <w:rFonts w:asciiTheme="majorHAnsi" w:hAnsiTheme="majorHAnsi"/>
        </w:rPr>
      </w:pPr>
      <w:r>
        <w:rPr>
          <w:rFonts w:asciiTheme="majorHAnsi" w:hAnsiTheme="majorHAnsi"/>
        </w:rPr>
        <w:t>• Aider</w:t>
      </w:r>
      <w:r w:rsidR="0023038B" w:rsidRPr="0023038B">
        <w:rPr>
          <w:rFonts w:asciiTheme="majorHAnsi" w:hAnsiTheme="majorHAnsi"/>
        </w:rPr>
        <w:t xml:space="preserve"> les victimes à développer une confiance de base. Après leurs terribles expériences, la plupart ne feront confiance à personne. Un chrétien attentionné peut, petit à petit, faire preuve de compassion et offrir une aide concrète. Cela facilite la confiance.</w:t>
      </w:r>
    </w:p>
    <w:p w14:paraId="04A1419E" w14:textId="3264985D" w:rsidR="0023038B" w:rsidRPr="0023038B" w:rsidRDefault="00C44342" w:rsidP="00BB37EF">
      <w:pPr>
        <w:rPr>
          <w:rFonts w:asciiTheme="majorHAnsi" w:hAnsiTheme="majorHAnsi"/>
        </w:rPr>
      </w:pPr>
      <w:r>
        <w:rPr>
          <w:rFonts w:asciiTheme="majorHAnsi" w:hAnsiTheme="majorHAnsi"/>
        </w:rPr>
        <w:t>• Fournir</w:t>
      </w:r>
      <w:r w:rsidR="0023038B" w:rsidRPr="0023038B">
        <w:rPr>
          <w:rFonts w:asciiTheme="majorHAnsi" w:hAnsiTheme="majorHAnsi"/>
        </w:rPr>
        <w:t xml:space="preserve"> </w:t>
      </w:r>
      <w:r>
        <w:rPr>
          <w:rFonts w:asciiTheme="majorHAnsi" w:hAnsiTheme="majorHAnsi"/>
        </w:rPr>
        <w:t>autant que</w:t>
      </w:r>
      <w:r w:rsidR="0023038B" w:rsidRPr="0023038B">
        <w:rPr>
          <w:rFonts w:asciiTheme="majorHAnsi" w:hAnsiTheme="majorHAnsi"/>
        </w:rPr>
        <w:t xml:space="preserve"> possible</w:t>
      </w:r>
      <w:r>
        <w:rPr>
          <w:rFonts w:asciiTheme="majorHAnsi" w:hAnsiTheme="majorHAnsi"/>
        </w:rPr>
        <w:t xml:space="preserve"> </w:t>
      </w:r>
      <w:r w:rsidR="0023038B" w:rsidRPr="0023038B">
        <w:rPr>
          <w:rFonts w:asciiTheme="majorHAnsi" w:hAnsiTheme="majorHAnsi"/>
        </w:rPr>
        <w:t xml:space="preserve">: </w:t>
      </w:r>
      <w:r>
        <w:rPr>
          <w:rFonts w:asciiTheme="majorHAnsi" w:hAnsiTheme="majorHAnsi"/>
        </w:rPr>
        <w:t xml:space="preserve">des </w:t>
      </w:r>
      <w:r w:rsidR="0023038B" w:rsidRPr="0023038B">
        <w:rPr>
          <w:rFonts w:asciiTheme="majorHAnsi" w:hAnsiTheme="majorHAnsi"/>
        </w:rPr>
        <w:t xml:space="preserve">possibilités d'éducation, </w:t>
      </w:r>
      <w:r>
        <w:rPr>
          <w:rFonts w:asciiTheme="majorHAnsi" w:hAnsiTheme="majorHAnsi"/>
        </w:rPr>
        <w:t xml:space="preserve">la </w:t>
      </w:r>
      <w:r w:rsidR="0023038B" w:rsidRPr="0023038B">
        <w:rPr>
          <w:rFonts w:asciiTheme="majorHAnsi" w:hAnsiTheme="majorHAnsi"/>
        </w:rPr>
        <w:t xml:space="preserve">présence de membres de la famille, </w:t>
      </w:r>
      <w:r>
        <w:rPr>
          <w:rFonts w:asciiTheme="majorHAnsi" w:hAnsiTheme="majorHAnsi"/>
        </w:rPr>
        <w:t xml:space="preserve">un </w:t>
      </w:r>
      <w:r w:rsidR="0023038B" w:rsidRPr="0023038B">
        <w:rPr>
          <w:rFonts w:asciiTheme="majorHAnsi" w:hAnsiTheme="majorHAnsi"/>
        </w:rPr>
        <w:t>travail dans un environnement sûr et a</w:t>
      </w:r>
      <w:r>
        <w:rPr>
          <w:rFonts w:asciiTheme="majorHAnsi" w:hAnsiTheme="majorHAnsi"/>
        </w:rPr>
        <w:t>ttentionné, des activités sportives/</w:t>
      </w:r>
      <w:r w:rsidR="0023038B" w:rsidRPr="0023038B">
        <w:rPr>
          <w:rFonts w:asciiTheme="majorHAnsi" w:hAnsiTheme="majorHAnsi"/>
        </w:rPr>
        <w:t xml:space="preserve">physiques et </w:t>
      </w:r>
      <w:r>
        <w:rPr>
          <w:rFonts w:asciiTheme="majorHAnsi" w:hAnsiTheme="majorHAnsi"/>
        </w:rPr>
        <w:t xml:space="preserve">un </w:t>
      </w:r>
      <w:r w:rsidR="0023038B" w:rsidRPr="0023038B">
        <w:rPr>
          <w:rFonts w:asciiTheme="majorHAnsi" w:hAnsiTheme="majorHAnsi"/>
        </w:rPr>
        <w:t>accès à des soins médicaux et de santé mentale. Les données montrent que tout cela contribue à la guérison.</w:t>
      </w:r>
    </w:p>
    <w:p w14:paraId="395EF99B" w14:textId="592FA3B4" w:rsidR="0023038B" w:rsidRPr="0023038B" w:rsidRDefault="0023038B" w:rsidP="00BB37EF">
      <w:pPr>
        <w:rPr>
          <w:rFonts w:asciiTheme="majorHAnsi" w:hAnsiTheme="majorHAnsi"/>
        </w:rPr>
      </w:pPr>
      <w:r w:rsidRPr="0023038B">
        <w:rPr>
          <w:rFonts w:asciiTheme="majorHAnsi" w:hAnsiTheme="majorHAnsi"/>
        </w:rPr>
        <w:t>• Faciliter les expériences religieuses. L’étude de Mollica</w:t>
      </w:r>
      <w:r w:rsidR="00C44342" w:rsidRPr="00ED0427">
        <w:rPr>
          <w:rFonts w:asciiTheme="majorHAnsi" w:hAnsiTheme="majorHAnsi"/>
          <w:vertAlign w:val="superscript"/>
        </w:rPr>
        <w:t>1</w:t>
      </w:r>
      <w:r w:rsidRPr="0023038B">
        <w:rPr>
          <w:rFonts w:asciiTheme="majorHAnsi" w:hAnsiTheme="majorHAnsi"/>
        </w:rPr>
        <w:t xml:space="preserve"> sur les réfugiés a montré que les personnes impliquées dans des activités religieuses étaient trois fois moins susceptibles de </w:t>
      </w:r>
      <w:r w:rsidR="00C45A4F">
        <w:rPr>
          <w:rFonts w:asciiTheme="majorHAnsi" w:hAnsiTheme="majorHAnsi"/>
        </w:rPr>
        <w:t xml:space="preserve">présenter un trouble de stress post-traumatique </w:t>
      </w:r>
      <w:r w:rsidRPr="0023038B">
        <w:rPr>
          <w:rFonts w:asciiTheme="majorHAnsi" w:hAnsiTheme="majorHAnsi"/>
        </w:rPr>
        <w:t>que leurs homologues non religieux. Ceci ouvre une opportunité pour les membres actifs de l'église de se lier d'amitié, de prier et de partager</w:t>
      </w:r>
      <w:r w:rsidR="00C45A4F">
        <w:rPr>
          <w:rFonts w:asciiTheme="majorHAnsi" w:hAnsiTheme="majorHAnsi"/>
        </w:rPr>
        <w:t xml:space="preserve"> les promesses de Dieu comme le montre </w:t>
      </w:r>
      <w:r w:rsidRPr="0023038B">
        <w:rPr>
          <w:rFonts w:asciiTheme="majorHAnsi" w:hAnsiTheme="majorHAnsi"/>
        </w:rPr>
        <w:t>la Bible.</w:t>
      </w:r>
    </w:p>
    <w:p w14:paraId="0B9A736C" w14:textId="3CEF4281" w:rsidR="0023038B" w:rsidRPr="0023038B" w:rsidRDefault="0023038B" w:rsidP="00BB37EF">
      <w:pPr>
        <w:rPr>
          <w:rFonts w:asciiTheme="majorHAnsi" w:hAnsiTheme="majorHAnsi"/>
        </w:rPr>
      </w:pPr>
      <w:r w:rsidRPr="0023038B">
        <w:rPr>
          <w:rFonts w:asciiTheme="majorHAnsi" w:hAnsiTheme="majorHAnsi"/>
        </w:rPr>
        <w:t xml:space="preserve">• </w:t>
      </w:r>
      <w:r w:rsidR="00E860E9">
        <w:rPr>
          <w:rFonts w:asciiTheme="majorHAnsi" w:hAnsiTheme="majorHAnsi"/>
        </w:rPr>
        <w:t>Offrir</w:t>
      </w:r>
      <w:r w:rsidRPr="0023038B">
        <w:rPr>
          <w:rFonts w:asciiTheme="majorHAnsi" w:hAnsiTheme="majorHAnsi"/>
        </w:rPr>
        <w:t xml:space="preserve"> des opportunités </w:t>
      </w:r>
      <w:r w:rsidR="00E860E9">
        <w:rPr>
          <w:rFonts w:asciiTheme="majorHAnsi" w:hAnsiTheme="majorHAnsi"/>
        </w:rPr>
        <w:t>d’exercer</w:t>
      </w:r>
      <w:r w:rsidRPr="0023038B">
        <w:rPr>
          <w:rFonts w:asciiTheme="majorHAnsi" w:hAnsiTheme="majorHAnsi"/>
        </w:rPr>
        <w:t xml:space="preserve"> les arts créatifs. Parler (une voie principale pour la guérison émotionnelle) n'est pas toujours possible en raison de l'inhibition, des barrières linguistiques ou culturelles. La musique, la peinture ou le modelage de l'argile peuvent permettre aux victimes de révéler et de traiter leurs expériences traumatisantes.</w:t>
      </w:r>
    </w:p>
    <w:p w14:paraId="3F4AADFB" w14:textId="07B8CFCD" w:rsidR="0023038B" w:rsidRPr="0023038B" w:rsidRDefault="0023038B" w:rsidP="00BB37EF">
      <w:pPr>
        <w:rPr>
          <w:rFonts w:asciiTheme="majorHAnsi" w:hAnsiTheme="majorHAnsi"/>
        </w:rPr>
      </w:pPr>
      <w:r w:rsidRPr="0023038B">
        <w:rPr>
          <w:rFonts w:asciiTheme="majorHAnsi" w:hAnsiTheme="majorHAnsi"/>
        </w:rPr>
        <w:t>• Les équiper de stratégies d’auto-assistance. Un professionnel de la santé mentale (psychologue, conseiller, assistante sociale, etc.</w:t>
      </w:r>
      <w:r w:rsidR="00E860E9">
        <w:rPr>
          <w:rFonts w:asciiTheme="majorHAnsi" w:hAnsiTheme="majorHAnsi"/>
        </w:rPr>
        <w:t xml:space="preserve">) peut y parvenir, mais lorsque celui-ci n’est pas disponible, </w:t>
      </w:r>
      <w:r w:rsidRPr="0023038B">
        <w:rPr>
          <w:rFonts w:asciiTheme="majorHAnsi" w:hAnsiTheme="majorHAnsi"/>
        </w:rPr>
        <w:t xml:space="preserve">des personnes </w:t>
      </w:r>
      <w:r w:rsidR="00E860E9">
        <w:rPr>
          <w:rFonts w:asciiTheme="majorHAnsi" w:hAnsiTheme="majorHAnsi"/>
        </w:rPr>
        <w:t>avisées</w:t>
      </w:r>
      <w:r w:rsidRPr="0023038B">
        <w:rPr>
          <w:rFonts w:asciiTheme="majorHAnsi" w:hAnsiTheme="majorHAnsi"/>
        </w:rPr>
        <w:t xml:space="preserve"> et </w:t>
      </w:r>
      <w:r w:rsidR="00E860E9">
        <w:rPr>
          <w:rFonts w:asciiTheme="majorHAnsi" w:hAnsiTheme="majorHAnsi"/>
        </w:rPr>
        <w:t xml:space="preserve">aimantes </w:t>
      </w:r>
      <w:r w:rsidRPr="0023038B">
        <w:rPr>
          <w:rFonts w:asciiTheme="majorHAnsi" w:hAnsiTheme="majorHAnsi"/>
        </w:rPr>
        <w:t xml:space="preserve">peuvent partager des compétences </w:t>
      </w:r>
      <w:r w:rsidR="00E860E9">
        <w:rPr>
          <w:rFonts w:asciiTheme="majorHAnsi" w:hAnsiTheme="majorHAnsi"/>
        </w:rPr>
        <w:t>pratiques</w:t>
      </w:r>
      <w:r w:rsidRPr="0023038B">
        <w:rPr>
          <w:rFonts w:asciiTheme="majorHAnsi" w:hAnsiTheme="majorHAnsi"/>
        </w:rPr>
        <w:t xml:space="preserve"> et mê</w:t>
      </w:r>
      <w:r w:rsidR="00BB37EF">
        <w:rPr>
          <w:rFonts w:asciiTheme="majorHAnsi" w:hAnsiTheme="majorHAnsi"/>
        </w:rPr>
        <w:t>me des styles de comportement ou</w:t>
      </w:r>
      <w:r w:rsidRPr="0023038B">
        <w:rPr>
          <w:rFonts w:asciiTheme="majorHAnsi" w:hAnsiTheme="majorHAnsi"/>
        </w:rPr>
        <w:t xml:space="preserve"> </w:t>
      </w:r>
      <w:r w:rsidR="00E860E9">
        <w:rPr>
          <w:rFonts w:asciiTheme="majorHAnsi" w:hAnsiTheme="majorHAnsi"/>
        </w:rPr>
        <w:t xml:space="preserve">des chemins de pensées </w:t>
      </w:r>
      <w:r w:rsidRPr="0023038B">
        <w:rPr>
          <w:rFonts w:asciiTheme="majorHAnsi" w:hAnsiTheme="majorHAnsi"/>
        </w:rPr>
        <w:t xml:space="preserve">adaptatifs qui </w:t>
      </w:r>
      <w:r w:rsidR="00E860E9">
        <w:rPr>
          <w:rFonts w:asciiTheme="majorHAnsi" w:hAnsiTheme="majorHAnsi"/>
        </w:rPr>
        <w:t>pourront les aider à</w:t>
      </w:r>
      <w:r w:rsidRPr="0023038B">
        <w:rPr>
          <w:rFonts w:asciiTheme="majorHAnsi" w:hAnsiTheme="majorHAnsi"/>
        </w:rPr>
        <w:t xml:space="preserve"> faire face à leurs défis. Le simple fait d'aimer une personne dans ces circonstances sera toujours utile.</w:t>
      </w:r>
    </w:p>
    <w:p w14:paraId="2F01556B" w14:textId="77777777" w:rsidR="0023038B" w:rsidRPr="0023038B" w:rsidRDefault="0023038B" w:rsidP="0023038B">
      <w:pPr>
        <w:rPr>
          <w:rFonts w:asciiTheme="majorHAnsi" w:hAnsiTheme="majorHAnsi"/>
        </w:rPr>
      </w:pPr>
    </w:p>
    <w:p w14:paraId="6136BE8A" w14:textId="7106425A" w:rsidR="0023038B" w:rsidRPr="0023038B" w:rsidRDefault="0023038B" w:rsidP="0023038B">
      <w:pPr>
        <w:rPr>
          <w:rFonts w:asciiTheme="majorHAnsi" w:hAnsiTheme="majorHAnsi"/>
        </w:rPr>
      </w:pPr>
      <w:r w:rsidRPr="0023038B">
        <w:rPr>
          <w:rFonts w:asciiTheme="majorHAnsi" w:hAnsiTheme="majorHAnsi"/>
        </w:rPr>
        <w:t>La prière fervente ainsi que la répétition de versets bibliques réconfort</w:t>
      </w:r>
      <w:r w:rsidR="005941EC">
        <w:rPr>
          <w:rFonts w:asciiTheme="majorHAnsi" w:hAnsiTheme="majorHAnsi"/>
        </w:rPr>
        <w:t>ants</w:t>
      </w:r>
      <w:r w:rsidRPr="0023038B">
        <w:rPr>
          <w:rFonts w:asciiTheme="majorHAnsi" w:hAnsiTheme="majorHAnsi"/>
        </w:rPr>
        <w:t xml:space="preserve"> sont d'excellents outils pour soulager la douleur </w:t>
      </w:r>
      <w:r w:rsidR="005941EC">
        <w:rPr>
          <w:rFonts w:asciiTheme="majorHAnsi" w:hAnsiTheme="majorHAnsi"/>
        </w:rPr>
        <w:t xml:space="preserve">de ceux qui souffrent </w:t>
      </w:r>
      <w:r w:rsidRPr="0023038B">
        <w:rPr>
          <w:rFonts w:asciiTheme="majorHAnsi" w:hAnsiTheme="majorHAnsi"/>
        </w:rPr>
        <w:t>de symptômes post-traumatiques. Voici quelques exemples de versets bibliques de la Nouvelle version internationale qui peuvent être lus et relus, mémorisés pour développer la foi et la confiance en Dieu et faire face aux pensées et aux sentiments anxieux</w:t>
      </w:r>
      <w:r w:rsidR="005941EC">
        <w:rPr>
          <w:rFonts w:asciiTheme="majorHAnsi" w:hAnsiTheme="majorHAnsi"/>
        </w:rPr>
        <w:t xml:space="preserve"> </w:t>
      </w:r>
      <w:r w:rsidRPr="0023038B">
        <w:rPr>
          <w:rFonts w:asciiTheme="majorHAnsi" w:hAnsiTheme="majorHAnsi"/>
        </w:rPr>
        <w:t>:</w:t>
      </w:r>
    </w:p>
    <w:p w14:paraId="0C3897B7" w14:textId="5400F968" w:rsidR="0023038B" w:rsidRPr="005941EC" w:rsidRDefault="0023038B" w:rsidP="0023038B">
      <w:pPr>
        <w:rPr>
          <w:rFonts w:asciiTheme="majorHAnsi" w:eastAsia="Times New Roman" w:hAnsiTheme="majorHAnsi" w:cs="Times New Roman"/>
          <w:sz w:val="20"/>
          <w:szCs w:val="20"/>
          <w:lang w:val="en-US"/>
        </w:rPr>
      </w:pPr>
      <w:r w:rsidRPr="0023038B">
        <w:rPr>
          <w:rFonts w:asciiTheme="majorHAnsi" w:hAnsiTheme="majorHAnsi"/>
        </w:rPr>
        <w:t xml:space="preserve">• </w:t>
      </w:r>
      <w:r w:rsidRPr="005941EC">
        <w:rPr>
          <w:rFonts w:asciiTheme="majorHAnsi" w:hAnsiTheme="majorHAnsi"/>
        </w:rPr>
        <w:t>«</w:t>
      </w:r>
      <w:r w:rsidR="005941EC">
        <w:rPr>
          <w:rFonts w:asciiTheme="majorHAnsi" w:hAnsiTheme="majorHAnsi"/>
        </w:rPr>
        <w:t xml:space="preserve"> </w:t>
      </w:r>
      <w:proofErr w:type="spellStart"/>
      <w:r w:rsidR="005941EC" w:rsidRPr="005941EC">
        <w:rPr>
          <w:rFonts w:asciiTheme="majorHAnsi" w:eastAsia="Times New Roman" w:hAnsiTheme="majorHAnsi" w:cs="Times New Roman"/>
          <w:color w:val="000000"/>
          <w:lang w:val="en-US"/>
        </w:rPr>
        <w:t>Dans</w:t>
      </w:r>
      <w:proofErr w:type="spellEnd"/>
      <w:r w:rsidR="005941EC" w:rsidRPr="005941EC">
        <w:rPr>
          <w:rFonts w:asciiTheme="majorHAnsi" w:eastAsia="Times New Roman" w:hAnsiTheme="majorHAnsi" w:cs="Times New Roman"/>
          <w:color w:val="000000"/>
          <w:lang w:val="en-US"/>
        </w:rPr>
        <w:t xml:space="preserve"> </w:t>
      </w:r>
      <w:proofErr w:type="spellStart"/>
      <w:r w:rsidR="005941EC" w:rsidRPr="005941EC">
        <w:rPr>
          <w:rFonts w:asciiTheme="majorHAnsi" w:eastAsia="Times New Roman" w:hAnsiTheme="majorHAnsi" w:cs="Times New Roman"/>
          <w:color w:val="000000"/>
          <w:lang w:val="en-US"/>
        </w:rPr>
        <w:t>leur</w:t>
      </w:r>
      <w:proofErr w:type="spellEnd"/>
      <w:r w:rsidR="005941EC" w:rsidRPr="005941EC">
        <w:rPr>
          <w:rFonts w:asciiTheme="majorHAnsi" w:eastAsia="Times New Roman" w:hAnsiTheme="majorHAnsi" w:cs="Times New Roman"/>
          <w:color w:val="000000"/>
          <w:lang w:val="en-US"/>
        </w:rPr>
        <w:t xml:space="preserve"> </w:t>
      </w:r>
      <w:proofErr w:type="spellStart"/>
      <w:r w:rsidR="005941EC" w:rsidRPr="005941EC">
        <w:rPr>
          <w:rFonts w:asciiTheme="majorHAnsi" w:eastAsia="Times New Roman" w:hAnsiTheme="majorHAnsi" w:cs="Times New Roman"/>
          <w:color w:val="000000"/>
          <w:lang w:val="en-US"/>
        </w:rPr>
        <w:t>détresse</w:t>
      </w:r>
      <w:proofErr w:type="spellEnd"/>
      <w:r w:rsidR="005941EC" w:rsidRPr="005941EC">
        <w:rPr>
          <w:rFonts w:asciiTheme="majorHAnsi" w:eastAsia="Times New Roman" w:hAnsiTheme="majorHAnsi" w:cs="Times New Roman"/>
          <w:color w:val="000000"/>
          <w:lang w:val="en-US"/>
        </w:rPr>
        <w:t xml:space="preserve">, </w:t>
      </w:r>
      <w:proofErr w:type="spellStart"/>
      <w:r w:rsidR="005941EC" w:rsidRPr="005941EC">
        <w:rPr>
          <w:rFonts w:asciiTheme="majorHAnsi" w:eastAsia="Times New Roman" w:hAnsiTheme="majorHAnsi" w:cs="Times New Roman"/>
          <w:color w:val="000000"/>
          <w:lang w:val="en-US"/>
        </w:rPr>
        <w:t>ils</w:t>
      </w:r>
      <w:proofErr w:type="spellEnd"/>
      <w:r w:rsidR="005941EC" w:rsidRPr="005941EC">
        <w:rPr>
          <w:rFonts w:asciiTheme="majorHAnsi" w:eastAsia="Times New Roman" w:hAnsiTheme="majorHAnsi" w:cs="Times New Roman"/>
          <w:color w:val="000000"/>
          <w:lang w:val="en-US"/>
        </w:rPr>
        <w:t xml:space="preserve"> </w:t>
      </w:r>
      <w:proofErr w:type="spellStart"/>
      <w:r w:rsidR="005941EC" w:rsidRPr="005941EC">
        <w:rPr>
          <w:rFonts w:asciiTheme="majorHAnsi" w:eastAsia="Times New Roman" w:hAnsiTheme="majorHAnsi" w:cs="Times New Roman"/>
          <w:color w:val="000000"/>
          <w:lang w:val="en-US"/>
        </w:rPr>
        <w:t>crièrent</w:t>
      </w:r>
      <w:proofErr w:type="spellEnd"/>
      <w:r w:rsidR="005941EC" w:rsidRPr="005941EC">
        <w:rPr>
          <w:rFonts w:asciiTheme="majorHAnsi" w:eastAsia="Times New Roman" w:hAnsiTheme="majorHAnsi" w:cs="Times New Roman"/>
          <w:color w:val="000000"/>
          <w:lang w:val="en-US"/>
        </w:rPr>
        <w:t xml:space="preserve"> à </w:t>
      </w:r>
      <w:proofErr w:type="spellStart"/>
      <w:r w:rsidR="005941EC" w:rsidRPr="005941EC">
        <w:rPr>
          <w:rFonts w:asciiTheme="majorHAnsi" w:eastAsia="Times New Roman" w:hAnsiTheme="majorHAnsi" w:cs="Times New Roman"/>
          <w:color w:val="000000"/>
          <w:lang w:val="en-US"/>
        </w:rPr>
        <w:t>l’Eternel</w:t>
      </w:r>
      <w:proofErr w:type="spellEnd"/>
      <w:r w:rsidR="005941EC" w:rsidRPr="005941EC">
        <w:rPr>
          <w:rFonts w:asciiTheme="majorHAnsi" w:eastAsia="Times New Roman" w:hAnsiTheme="majorHAnsi" w:cs="Times New Roman"/>
          <w:color w:val="000000"/>
          <w:lang w:val="en-US"/>
        </w:rPr>
        <w:t>,</w:t>
      </w:r>
      <w:r w:rsidR="005941EC">
        <w:rPr>
          <w:rFonts w:asciiTheme="majorHAnsi" w:eastAsia="Times New Roman" w:hAnsiTheme="majorHAnsi" w:cs="Times New Roman"/>
          <w:color w:val="000000"/>
          <w:lang w:val="en-US"/>
        </w:rPr>
        <w:t xml:space="preserve"> </w:t>
      </w:r>
      <w:r w:rsidR="005941EC" w:rsidRPr="005941EC">
        <w:rPr>
          <w:rFonts w:asciiTheme="majorHAnsi" w:eastAsia="Times New Roman" w:hAnsiTheme="majorHAnsi" w:cs="Times New Roman"/>
          <w:color w:val="000000"/>
          <w:lang w:val="en-US"/>
        </w:rPr>
        <w:t xml:space="preserve">et </w:t>
      </w:r>
      <w:proofErr w:type="spellStart"/>
      <w:r w:rsidR="005941EC" w:rsidRPr="005941EC">
        <w:rPr>
          <w:rFonts w:asciiTheme="majorHAnsi" w:eastAsia="Times New Roman" w:hAnsiTheme="majorHAnsi" w:cs="Times New Roman"/>
          <w:color w:val="000000"/>
          <w:lang w:val="en-US"/>
        </w:rPr>
        <w:t>il</w:t>
      </w:r>
      <w:proofErr w:type="spellEnd"/>
      <w:r w:rsidR="005941EC" w:rsidRPr="005941EC">
        <w:rPr>
          <w:rFonts w:asciiTheme="majorHAnsi" w:eastAsia="Times New Roman" w:hAnsiTheme="majorHAnsi" w:cs="Times New Roman"/>
          <w:color w:val="000000"/>
          <w:lang w:val="en-US"/>
        </w:rPr>
        <w:t xml:space="preserve"> les </w:t>
      </w:r>
      <w:proofErr w:type="spellStart"/>
      <w:r w:rsidR="005941EC" w:rsidRPr="005941EC">
        <w:rPr>
          <w:rFonts w:asciiTheme="majorHAnsi" w:eastAsia="Times New Roman" w:hAnsiTheme="majorHAnsi" w:cs="Times New Roman"/>
          <w:color w:val="000000"/>
          <w:lang w:val="en-US"/>
        </w:rPr>
        <w:t>délivra</w:t>
      </w:r>
      <w:proofErr w:type="spellEnd"/>
      <w:r w:rsidR="005941EC" w:rsidRPr="005941EC">
        <w:rPr>
          <w:rFonts w:asciiTheme="majorHAnsi" w:eastAsia="Times New Roman" w:hAnsiTheme="majorHAnsi" w:cs="Times New Roman"/>
          <w:color w:val="000000"/>
          <w:lang w:val="en-US"/>
        </w:rPr>
        <w:t xml:space="preserve"> de </w:t>
      </w:r>
      <w:proofErr w:type="spellStart"/>
      <w:r w:rsidR="005941EC" w:rsidRPr="005941EC">
        <w:rPr>
          <w:rFonts w:asciiTheme="majorHAnsi" w:eastAsia="Times New Roman" w:hAnsiTheme="majorHAnsi" w:cs="Times New Roman"/>
          <w:color w:val="000000"/>
          <w:lang w:val="en-US"/>
        </w:rPr>
        <w:t>leurs</w:t>
      </w:r>
      <w:proofErr w:type="spellEnd"/>
      <w:r w:rsidR="005941EC" w:rsidRPr="005941EC">
        <w:rPr>
          <w:rFonts w:asciiTheme="majorHAnsi" w:eastAsia="Times New Roman" w:hAnsiTheme="majorHAnsi" w:cs="Times New Roman"/>
          <w:color w:val="000000"/>
          <w:lang w:val="en-US"/>
        </w:rPr>
        <w:t xml:space="preserve"> </w:t>
      </w:r>
      <w:proofErr w:type="spellStart"/>
      <w:r w:rsidR="005941EC" w:rsidRPr="005941EC">
        <w:rPr>
          <w:rFonts w:asciiTheme="majorHAnsi" w:eastAsia="Times New Roman" w:hAnsiTheme="majorHAnsi" w:cs="Times New Roman"/>
          <w:color w:val="000000"/>
          <w:lang w:val="en-US"/>
        </w:rPr>
        <w:t>angoisses</w:t>
      </w:r>
      <w:proofErr w:type="spellEnd"/>
      <w:r w:rsidR="005941EC" w:rsidRPr="005941EC">
        <w:rPr>
          <w:rFonts w:asciiTheme="majorHAnsi" w:eastAsia="Times New Roman" w:hAnsiTheme="majorHAnsi" w:cs="Times New Roman"/>
          <w:color w:val="000000"/>
          <w:lang w:val="en-US"/>
        </w:rPr>
        <w:t>.</w:t>
      </w:r>
      <w:r w:rsidR="005941EC" w:rsidRPr="005941EC">
        <w:rPr>
          <w:rFonts w:asciiTheme="majorHAnsi" w:eastAsia="Times New Roman" w:hAnsiTheme="majorHAnsi" w:cs="Times New Roman"/>
          <w:color w:val="000000"/>
          <w:lang w:val="en-US"/>
        </w:rPr>
        <w:br/>
        <w:t xml:space="preserve">Il les fit </w:t>
      </w:r>
      <w:proofErr w:type="spellStart"/>
      <w:r w:rsidR="005941EC" w:rsidRPr="005941EC">
        <w:rPr>
          <w:rFonts w:asciiTheme="majorHAnsi" w:eastAsia="Times New Roman" w:hAnsiTheme="majorHAnsi" w:cs="Times New Roman"/>
          <w:color w:val="000000"/>
          <w:lang w:val="en-US"/>
        </w:rPr>
        <w:t>sortir</w:t>
      </w:r>
      <w:proofErr w:type="spellEnd"/>
      <w:r w:rsidR="005941EC" w:rsidRPr="005941EC">
        <w:rPr>
          <w:rFonts w:asciiTheme="majorHAnsi" w:eastAsia="Times New Roman" w:hAnsiTheme="majorHAnsi" w:cs="Times New Roman"/>
          <w:color w:val="000000"/>
          <w:lang w:val="en-US"/>
        </w:rPr>
        <w:t xml:space="preserve"> des </w:t>
      </w:r>
      <w:proofErr w:type="spellStart"/>
      <w:r w:rsidR="005941EC" w:rsidRPr="005941EC">
        <w:rPr>
          <w:rFonts w:asciiTheme="majorHAnsi" w:eastAsia="Times New Roman" w:hAnsiTheme="majorHAnsi" w:cs="Times New Roman"/>
          <w:color w:val="000000"/>
          <w:lang w:val="en-US"/>
        </w:rPr>
        <w:t>lieux</w:t>
      </w:r>
      <w:proofErr w:type="spellEnd"/>
      <w:r w:rsidR="005941EC" w:rsidRPr="005941EC">
        <w:rPr>
          <w:rFonts w:asciiTheme="majorHAnsi" w:eastAsia="Times New Roman" w:hAnsiTheme="majorHAnsi" w:cs="Times New Roman"/>
          <w:color w:val="000000"/>
          <w:lang w:val="en-US"/>
        </w:rPr>
        <w:t xml:space="preserve"> </w:t>
      </w:r>
      <w:proofErr w:type="spellStart"/>
      <w:r w:rsidR="005941EC" w:rsidRPr="005941EC">
        <w:rPr>
          <w:rFonts w:asciiTheme="majorHAnsi" w:eastAsia="Times New Roman" w:hAnsiTheme="majorHAnsi" w:cs="Times New Roman"/>
          <w:color w:val="000000"/>
          <w:lang w:val="en-US"/>
        </w:rPr>
        <w:t>sombres</w:t>
      </w:r>
      <w:proofErr w:type="spellEnd"/>
      <w:r w:rsidR="005941EC" w:rsidRPr="005941EC">
        <w:rPr>
          <w:rFonts w:asciiTheme="majorHAnsi" w:eastAsia="Times New Roman" w:hAnsiTheme="majorHAnsi" w:cs="Times New Roman"/>
          <w:color w:val="000000"/>
          <w:lang w:val="en-US"/>
        </w:rPr>
        <w:t xml:space="preserve"> et </w:t>
      </w:r>
      <w:proofErr w:type="spellStart"/>
      <w:r w:rsidR="005941EC" w:rsidRPr="005941EC">
        <w:rPr>
          <w:rFonts w:asciiTheme="majorHAnsi" w:eastAsia="Times New Roman" w:hAnsiTheme="majorHAnsi" w:cs="Times New Roman"/>
          <w:color w:val="000000"/>
          <w:lang w:val="en-US"/>
        </w:rPr>
        <w:t>ténébreux</w:t>
      </w:r>
      <w:proofErr w:type="spellEnd"/>
      <w:r w:rsidR="005941EC" w:rsidRPr="005941EC">
        <w:rPr>
          <w:rFonts w:asciiTheme="majorHAnsi" w:eastAsia="Times New Roman" w:hAnsiTheme="majorHAnsi" w:cs="Times New Roman"/>
          <w:color w:val="000000"/>
          <w:lang w:val="en-US"/>
        </w:rPr>
        <w:t>,</w:t>
      </w:r>
      <w:r w:rsidR="005941EC">
        <w:rPr>
          <w:rFonts w:asciiTheme="majorHAnsi" w:eastAsia="Times New Roman" w:hAnsiTheme="majorHAnsi" w:cs="Times New Roman"/>
          <w:color w:val="000000"/>
          <w:lang w:val="en-US"/>
        </w:rPr>
        <w:t xml:space="preserve"> </w:t>
      </w:r>
      <w:proofErr w:type="spellStart"/>
      <w:r w:rsidR="005941EC" w:rsidRPr="005941EC">
        <w:rPr>
          <w:rFonts w:asciiTheme="majorHAnsi" w:eastAsia="Times New Roman" w:hAnsiTheme="majorHAnsi" w:cs="Times New Roman"/>
          <w:color w:val="000000"/>
          <w:lang w:val="en-US"/>
        </w:rPr>
        <w:t>il</w:t>
      </w:r>
      <w:proofErr w:type="spellEnd"/>
      <w:r w:rsidR="005941EC" w:rsidRPr="005941EC">
        <w:rPr>
          <w:rFonts w:asciiTheme="majorHAnsi" w:eastAsia="Times New Roman" w:hAnsiTheme="majorHAnsi" w:cs="Times New Roman"/>
          <w:color w:val="000000"/>
          <w:lang w:val="en-US"/>
        </w:rPr>
        <w:t xml:space="preserve"> </w:t>
      </w:r>
      <w:proofErr w:type="spellStart"/>
      <w:r w:rsidR="005941EC" w:rsidRPr="005941EC">
        <w:rPr>
          <w:rFonts w:asciiTheme="majorHAnsi" w:eastAsia="Times New Roman" w:hAnsiTheme="majorHAnsi" w:cs="Times New Roman"/>
          <w:color w:val="000000"/>
          <w:lang w:val="en-US"/>
        </w:rPr>
        <w:t>rompit</w:t>
      </w:r>
      <w:proofErr w:type="spellEnd"/>
      <w:r w:rsidR="005941EC" w:rsidRPr="005941EC">
        <w:rPr>
          <w:rFonts w:asciiTheme="majorHAnsi" w:eastAsia="Times New Roman" w:hAnsiTheme="majorHAnsi" w:cs="Times New Roman"/>
          <w:color w:val="000000"/>
          <w:lang w:val="en-US"/>
        </w:rPr>
        <w:t xml:space="preserve"> les liens qui les </w:t>
      </w:r>
      <w:proofErr w:type="spellStart"/>
      <w:r w:rsidR="005941EC" w:rsidRPr="005941EC">
        <w:rPr>
          <w:rFonts w:asciiTheme="majorHAnsi" w:eastAsia="Times New Roman" w:hAnsiTheme="majorHAnsi" w:cs="Times New Roman"/>
          <w:color w:val="000000"/>
          <w:lang w:val="en-US"/>
        </w:rPr>
        <w:t>retenaient</w:t>
      </w:r>
      <w:proofErr w:type="spellEnd"/>
      <w:r w:rsidR="005941EC" w:rsidRPr="005941EC">
        <w:rPr>
          <w:rFonts w:asciiTheme="majorHAnsi" w:eastAsia="Times New Roman" w:hAnsiTheme="majorHAnsi" w:cs="Times New Roman"/>
          <w:color w:val="000000"/>
          <w:lang w:val="en-US"/>
        </w:rPr>
        <w:t>.</w:t>
      </w:r>
      <w:r w:rsidR="005941EC">
        <w:rPr>
          <w:rFonts w:asciiTheme="majorHAnsi" w:eastAsia="Times New Roman" w:hAnsiTheme="majorHAnsi" w:cs="Times New Roman"/>
          <w:sz w:val="20"/>
          <w:szCs w:val="20"/>
          <w:lang w:val="en-US"/>
        </w:rPr>
        <w:t xml:space="preserve"> </w:t>
      </w:r>
      <w:r w:rsidR="00321C2B">
        <w:rPr>
          <w:rFonts w:asciiTheme="majorHAnsi" w:hAnsiTheme="majorHAnsi"/>
        </w:rPr>
        <w:t>»(Psaumes 107:</w:t>
      </w:r>
      <w:r w:rsidRPr="005941EC">
        <w:rPr>
          <w:rFonts w:asciiTheme="majorHAnsi" w:hAnsiTheme="majorHAnsi"/>
        </w:rPr>
        <w:t>13, 14</w:t>
      </w:r>
      <w:r w:rsidR="003A2237">
        <w:rPr>
          <w:rFonts w:asciiTheme="majorHAnsi" w:hAnsiTheme="majorHAnsi"/>
        </w:rPr>
        <w:t>, BDS</w:t>
      </w:r>
      <w:r w:rsidRPr="005941EC">
        <w:rPr>
          <w:rFonts w:asciiTheme="majorHAnsi" w:hAnsiTheme="majorHAnsi"/>
        </w:rPr>
        <w:t>).</w:t>
      </w:r>
    </w:p>
    <w:p w14:paraId="72210A50" w14:textId="24964AE1" w:rsidR="0023038B" w:rsidRPr="003A2237" w:rsidRDefault="0023038B" w:rsidP="0023038B">
      <w:pPr>
        <w:rPr>
          <w:rFonts w:ascii="Times" w:eastAsia="Times New Roman" w:hAnsi="Times" w:cs="Times New Roman"/>
          <w:sz w:val="20"/>
          <w:szCs w:val="20"/>
          <w:lang w:val="en-US"/>
        </w:rPr>
      </w:pPr>
      <w:r w:rsidRPr="0023038B">
        <w:rPr>
          <w:rFonts w:asciiTheme="majorHAnsi" w:hAnsiTheme="majorHAnsi"/>
        </w:rPr>
        <w:t xml:space="preserve">• </w:t>
      </w:r>
      <w:r w:rsidRPr="003A2237">
        <w:rPr>
          <w:rFonts w:asciiTheme="majorHAnsi" w:hAnsiTheme="majorHAnsi"/>
        </w:rPr>
        <w:t>«</w:t>
      </w:r>
      <w:r w:rsidR="003A2237" w:rsidRPr="003A2237">
        <w:rPr>
          <w:rFonts w:asciiTheme="majorHAnsi" w:hAnsiTheme="majorHAnsi"/>
        </w:rPr>
        <w:t xml:space="preserve"> </w:t>
      </w:r>
      <w:proofErr w:type="spellStart"/>
      <w:r w:rsidR="005941EC" w:rsidRPr="003A2237">
        <w:rPr>
          <w:rFonts w:asciiTheme="majorHAnsi" w:eastAsia="Times New Roman" w:hAnsiTheme="majorHAnsi" w:cs="Times New Roman"/>
          <w:color w:val="000000"/>
          <w:shd w:val="clear" w:color="auto" w:fill="FFFFFF"/>
          <w:lang w:val="en-US"/>
        </w:rPr>
        <w:t>Celui</w:t>
      </w:r>
      <w:proofErr w:type="spellEnd"/>
      <w:r w:rsidR="005941EC" w:rsidRPr="003A2237">
        <w:rPr>
          <w:rFonts w:asciiTheme="majorHAnsi" w:eastAsia="Times New Roman" w:hAnsiTheme="majorHAnsi" w:cs="Times New Roman"/>
          <w:color w:val="000000"/>
          <w:shd w:val="clear" w:color="auto" w:fill="FFFFFF"/>
          <w:lang w:val="en-US"/>
        </w:rPr>
        <w:t xml:space="preserve"> qui </w:t>
      </w:r>
      <w:proofErr w:type="spellStart"/>
      <w:r w:rsidR="005941EC" w:rsidRPr="003A2237">
        <w:rPr>
          <w:rFonts w:asciiTheme="majorHAnsi" w:eastAsia="Times New Roman" w:hAnsiTheme="majorHAnsi" w:cs="Times New Roman"/>
          <w:color w:val="000000"/>
          <w:shd w:val="clear" w:color="auto" w:fill="FFFFFF"/>
          <w:lang w:val="en-US"/>
        </w:rPr>
        <w:t>demeure</w:t>
      </w:r>
      <w:proofErr w:type="spellEnd"/>
      <w:r w:rsidR="005941EC" w:rsidRPr="003A2237">
        <w:rPr>
          <w:rFonts w:asciiTheme="majorHAnsi" w:eastAsia="Times New Roman" w:hAnsiTheme="majorHAnsi" w:cs="Times New Roman"/>
          <w:color w:val="000000"/>
          <w:shd w:val="clear" w:color="auto" w:fill="FFFFFF"/>
          <w:lang w:val="en-US"/>
        </w:rPr>
        <w:t xml:space="preserve"> sous </w:t>
      </w:r>
      <w:proofErr w:type="spellStart"/>
      <w:r w:rsidR="005941EC" w:rsidRPr="003A2237">
        <w:rPr>
          <w:rFonts w:asciiTheme="majorHAnsi" w:eastAsia="Times New Roman" w:hAnsiTheme="majorHAnsi" w:cs="Times New Roman"/>
          <w:color w:val="000000"/>
          <w:shd w:val="clear" w:color="auto" w:fill="FFFFFF"/>
          <w:lang w:val="en-US"/>
        </w:rPr>
        <w:t>l'abri</w:t>
      </w:r>
      <w:proofErr w:type="spellEnd"/>
      <w:r w:rsidR="005941EC" w:rsidRPr="003A2237">
        <w:rPr>
          <w:rFonts w:asciiTheme="majorHAnsi" w:eastAsia="Times New Roman" w:hAnsiTheme="majorHAnsi" w:cs="Times New Roman"/>
          <w:color w:val="000000"/>
          <w:shd w:val="clear" w:color="auto" w:fill="FFFFFF"/>
          <w:lang w:val="en-US"/>
        </w:rPr>
        <w:t xml:space="preserve"> du </w:t>
      </w:r>
      <w:proofErr w:type="spellStart"/>
      <w:r w:rsidR="005941EC" w:rsidRPr="003A2237">
        <w:rPr>
          <w:rFonts w:asciiTheme="majorHAnsi" w:eastAsia="Times New Roman" w:hAnsiTheme="majorHAnsi" w:cs="Times New Roman"/>
          <w:color w:val="000000"/>
          <w:shd w:val="clear" w:color="auto" w:fill="FFFFFF"/>
          <w:lang w:val="en-US"/>
        </w:rPr>
        <w:t>Très</w:t>
      </w:r>
      <w:proofErr w:type="spellEnd"/>
      <w:r w:rsidR="005941EC" w:rsidRPr="003A2237">
        <w:rPr>
          <w:rFonts w:asciiTheme="majorHAnsi" w:eastAsia="Times New Roman" w:hAnsiTheme="majorHAnsi" w:cs="Times New Roman"/>
          <w:color w:val="000000"/>
          <w:shd w:val="clear" w:color="auto" w:fill="FFFFFF"/>
          <w:lang w:val="en-US"/>
        </w:rPr>
        <w:t xml:space="preserve"> Haut Repose à </w:t>
      </w:r>
      <w:proofErr w:type="spellStart"/>
      <w:r w:rsidR="005941EC" w:rsidRPr="003A2237">
        <w:rPr>
          <w:rFonts w:asciiTheme="majorHAnsi" w:eastAsia="Times New Roman" w:hAnsiTheme="majorHAnsi" w:cs="Times New Roman"/>
          <w:color w:val="000000"/>
          <w:shd w:val="clear" w:color="auto" w:fill="FFFFFF"/>
          <w:lang w:val="en-US"/>
        </w:rPr>
        <w:t>l'ombre</w:t>
      </w:r>
      <w:proofErr w:type="spellEnd"/>
      <w:r w:rsidR="005941EC" w:rsidRPr="003A2237">
        <w:rPr>
          <w:rFonts w:asciiTheme="majorHAnsi" w:eastAsia="Times New Roman" w:hAnsiTheme="majorHAnsi" w:cs="Times New Roman"/>
          <w:color w:val="000000"/>
          <w:shd w:val="clear" w:color="auto" w:fill="FFFFFF"/>
          <w:lang w:val="en-US"/>
        </w:rPr>
        <w:t xml:space="preserve"> du Tout Puissant.</w:t>
      </w:r>
      <w:r w:rsidR="003A2237" w:rsidRPr="003A2237">
        <w:rPr>
          <w:rFonts w:asciiTheme="majorHAnsi" w:eastAsia="Times New Roman" w:hAnsiTheme="majorHAnsi" w:cs="Times New Roman"/>
          <w:color w:val="000000"/>
          <w:shd w:val="clear" w:color="auto" w:fill="FFFFFF"/>
          <w:lang w:val="en-US"/>
        </w:rPr>
        <w:t xml:space="preserve"> Je dis à </w:t>
      </w:r>
      <w:proofErr w:type="spellStart"/>
      <w:r w:rsidR="003A2237" w:rsidRPr="003A2237">
        <w:rPr>
          <w:rFonts w:asciiTheme="majorHAnsi" w:eastAsia="Times New Roman" w:hAnsiTheme="majorHAnsi" w:cs="Times New Roman"/>
          <w:color w:val="000000"/>
          <w:shd w:val="clear" w:color="auto" w:fill="FFFFFF"/>
          <w:lang w:val="en-US"/>
        </w:rPr>
        <w:t>l'Éternel</w:t>
      </w:r>
      <w:proofErr w:type="spellEnd"/>
      <w:r w:rsidR="003A2237" w:rsidRPr="003A2237">
        <w:rPr>
          <w:rFonts w:asciiTheme="majorHAnsi" w:eastAsia="Times New Roman" w:hAnsiTheme="majorHAnsi" w:cs="Times New Roman"/>
          <w:color w:val="000000"/>
          <w:shd w:val="clear" w:color="auto" w:fill="FFFFFF"/>
          <w:lang w:val="en-US"/>
        </w:rPr>
        <w:t xml:space="preserve">: Mon refuge et ma </w:t>
      </w:r>
      <w:proofErr w:type="spellStart"/>
      <w:r w:rsidR="003A2237" w:rsidRPr="003A2237">
        <w:rPr>
          <w:rFonts w:asciiTheme="majorHAnsi" w:eastAsia="Times New Roman" w:hAnsiTheme="majorHAnsi" w:cs="Times New Roman"/>
          <w:color w:val="000000"/>
          <w:shd w:val="clear" w:color="auto" w:fill="FFFFFF"/>
          <w:lang w:val="en-US"/>
        </w:rPr>
        <w:t>forteresse</w:t>
      </w:r>
      <w:proofErr w:type="spellEnd"/>
      <w:r w:rsidR="003A2237" w:rsidRPr="003A2237">
        <w:rPr>
          <w:rFonts w:asciiTheme="majorHAnsi" w:eastAsia="Times New Roman" w:hAnsiTheme="majorHAnsi" w:cs="Times New Roman"/>
          <w:color w:val="000000"/>
          <w:shd w:val="clear" w:color="auto" w:fill="FFFFFF"/>
          <w:lang w:val="en-US"/>
        </w:rPr>
        <w:t xml:space="preserve">, Mon Dieu en qui je me </w:t>
      </w:r>
      <w:proofErr w:type="spellStart"/>
      <w:r w:rsidR="003A2237" w:rsidRPr="003A2237">
        <w:rPr>
          <w:rFonts w:asciiTheme="majorHAnsi" w:eastAsia="Times New Roman" w:hAnsiTheme="majorHAnsi" w:cs="Times New Roman"/>
          <w:color w:val="000000"/>
          <w:shd w:val="clear" w:color="auto" w:fill="FFFFFF"/>
          <w:lang w:val="en-US"/>
        </w:rPr>
        <w:t>confie</w:t>
      </w:r>
      <w:proofErr w:type="spellEnd"/>
      <w:r w:rsidR="003A2237" w:rsidRPr="003A2237">
        <w:rPr>
          <w:rFonts w:asciiTheme="majorHAnsi" w:eastAsia="Times New Roman" w:hAnsiTheme="majorHAnsi" w:cs="Times New Roman"/>
          <w:color w:val="000000"/>
          <w:shd w:val="clear" w:color="auto" w:fill="FFFFFF"/>
          <w:lang w:val="en-US"/>
        </w:rPr>
        <w:t>!</w:t>
      </w:r>
      <w:r w:rsidRPr="003A2237">
        <w:rPr>
          <w:rFonts w:asciiTheme="majorHAnsi" w:hAnsiTheme="majorHAnsi"/>
        </w:rPr>
        <w:t xml:space="preserve"> </w:t>
      </w:r>
      <w:r w:rsidR="003A2237" w:rsidRPr="003A2237">
        <w:rPr>
          <w:rFonts w:asciiTheme="majorHAnsi" w:hAnsiTheme="majorHAnsi"/>
        </w:rPr>
        <w:t xml:space="preserve">» </w:t>
      </w:r>
      <w:r w:rsidR="00321C2B">
        <w:rPr>
          <w:rFonts w:asciiTheme="majorHAnsi" w:hAnsiTheme="majorHAnsi"/>
        </w:rPr>
        <w:t>(Psaumes 91:</w:t>
      </w:r>
      <w:r w:rsidRPr="003A2237">
        <w:rPr>
          <w:rFonts w:asciiTheme="majorHAnsi" w:hAnsiTheme="majorHAnsi"/>
        </w:rPr>
        <w:t>1, 2).</w:t>
      </w:r>
    </w:p>
    <w:p w14:paraId="7895A029" w14:textId="40F07686" w:rsidR="0023038B" w:rsidRPr="003A2237" w:rsidRDefault="0023038B" w:rsidP="003A2237">
      <w:pPr>
        <w:pStyle w:val="verse"/>
        <w:spacing w:before="0" w:beforeAutospacing="0" w:after="0" w:afterAutospacing="0"/>
        <w:rPr>
          <w:rFonts w:ascii="Helvetica Neue" w:hAnsi="Helvetica Neue" w:cs="Times New Roman"/>
          <w:color w:val="000000"/>
          <w:sz w:val="24"/>
          <w:szCs w:val="24"/>
        </w:rPr>
      </w:pPr>
      <w:r w:rsidRPr="0023038B">
        <w:rPr>
          <w:rFonts w:asciiTheme="majorHAnsi" w:hAnsiTheme="majorHAnsi"/>
        </w:rPr>
        <w:t xml:space="preserve">• </w:t>
      </w:r>
      <w:r w:rsidRPr="003A2237">
        <w:rPr>
          <w:rFonts w:asciiTheme="majorHAnsi" w:hAnsiTheme="majorHAnsi"/>
          <w:sz w:val="24"/>
          <w:szCs w:val="24"/>
        </w:rPr>
        <w:t>«</w:t>
      </w:r>
      <w:r w:rsidR="003A2237" w:rsidRPr="003A2237">
        <w:rPr>
          <w:rFonts w:asciiTheme="majorHAnsi" w:hAnsiTheme="majorHAnsi"/>
          <w:sz w:val="24"/>
          <w:szCs w:val="24"/>
        </w:rPr>
        <w:t xml:space="preserve"> </w:t>
      </w:r>
      <w:r w:rsidR="003A2237" w:rsidRPr="003A2237">
        <w:rPr>
          <w:rFonts w:asciiTheme="majorHAnsi" w:hAnsiTheme="majorHAnsi" w:cs="Times New Roman"/>
          <w:color w:val="000000"/>
          <w:sz w:val="24"/>
          <w:szCs w:val="24"/>
        </w:rPr>
        <w:t xml:space="preserve">Il </w:t>
      </w:r>
      <w:proofErr w:type="spellStart"/>
      <w:proofErr w:type="gramStart"/>
      <w:r w:rsidR="003A2237" w:rsidRPr="003A2237">
        <w:rPr>
          <w:rFonts w:asciiTheme="majorHAnsi" w:hAnsiTheme="majorHAnsi" w:cs="Times New Roman"/>
          <w:color w:val="000000"/>
          <w:sz w:val="24"/>
          <w:szCs w:val="24"/>
        </w:rPr>
        <w:t>te</w:t>
      </w:r>
      <w:proofErr w:type="spellEnd"/>
      <w:proofErr w:type="gramEnd"/>
      <w:r w:rsidR="003A2237" w:rsidRPr="003A2237">
        <w:rPr>
          <w:rFonts w:asciiTheme="majorHAnsi" w:hAnsiTheme="majorHAnsi" w:cs="Times New Roman"/>
          <w:color w:val="000000"/>
          <w:sz w:val="24"/>
          <w:szCs w:val="24"/>
        </w:rPr>
        <w:t xml:space="preserve"> </w:t>
      </w:r>
      <w:proofErr w:type="spellStart"/>
      <w:r w:rsidR="003A2237" w:rsidRPr="003A2237">
        <w:rPr>
          <w:rFonts w:asciiTheme="majorHAnsi" w:hAnsiTheme="majorHAnsi" w:cs="Times New Roman"/>
          <w:color w:val="000000"/>
          <w:sz w:val="24"/>
          <w:szCs w:val="24"/>
        </w:rPr>
        <w:t>couvrira</w:t>
      </w:r>
      <w:proofErr w:type="spellEnd"/>
      <w:r w:rsidR="003A2237" w:rsidRPr="003A2237">
        <w:rPr>
          <w:rFonts w:asciiTheme="majorHAnsi" w:hAnsiTheme="majorHAnsi" w:cs="Times New Roman"/>
          <w:color w:val="000000"/>
          <w:sz w:val="24"/>
          <w:szCs w:val="24"/>
        </w:rPr>
        <w:t xml:space="preserve"> de </w:t>
      </w:r>
      <w:proofErr w:type="spellStart"/>
      <w:r w:rsidR="003A2237" w:rsidRPr="003A2237">
        <w:rPr>
          <w:rFonts w:asciiTheme="majorHAnsi" w:hAnsiTheme="majorHAnsi" w:cs="Times New Roman"/>
          <w:color w:val="000000"/>
          <w:sz w:val="24"/>
          <w:szCs w:val="24"/>
        </w:rPr>
        <w:t>ses</w:t>
      </w:r>
      <w:proofErr w:type="spellEnd"/>
      <w:r w:rsidR="003A2237" w:rsidRPr="003A2237">
        <w:rPr>
          <w:rFonts w:asciiTheme="majorHAnsi" w:hAnsiTheme="majorHAnsi" w:cs="Times New Roman"/>
          <w:color w:val="000000"/>
          <w:sz w:val="24"/>
          <w:szCs w:val="24"/>
        </w:rPr>
        <w:t xml:space="preserve"> plumes, Et </w:t>
      </w:r>
      <w:proofErr w:type="spellStart"/>
      <w:r w:rsidR="003A2237" w:rsidRPr="003A2237">
        <w:rPr>
          <w:rFonts w:asciiTheme="majorHAnsi" w:hAnsiTheme="majorHAnsi" w:cs="Times New Roman"/>
          <w:color w:val="000000"/>
          <w:sz w:val="24"/>
          <w:szCs w:val="24"/>
        </w:rPr>
        <w:t>tu</w:t>
      </w:r>
      <w:proofErr w:type="spellEnd"/>
      <w:r w:rsidR="003A2237" w:rsidRPr="003A2237">
        <w:rPr>
          <w:rFonts w:asciiTheme="majorHAnsi" w:hAnsiTheme="majorHAnsi" w:cs="Times New Roman"/>
          <w:color w:val="000000"/>
          <w:sz w:val="24"/>
          <w:szCs w:val="24"/>
        </w:rPr>
        <w:t xml:space="preserve"> </w:t>
      </w:r>
      <w:proofErr w:type="spellStart"/>
      <w:r w:rsidR="003A2237" w:rsidRPr="003A2237">
        <w:rPr>
          <w:rFonts w:asciiTheme="majorHAnsi" w:hAnsiTheme="majorHAnsi" w:cs="Times New Roman"/>
          <w:color w:val="000000"/>
          <w:sz w:val="24"/>
          <w:szCs w:val="24"/>
        </w:rPr>
        <w:t>trouveras</w:t>
      </w:r>
      <w:proofErr w:type="spellEnd"/>
      <w:r w:rsidR="003A2237" w:rsidRPr="003A2237">
        <w:rPr>
          <w:rFonts w:asciiTheme="majorHAnsi" w:hAnsiTheme="majorHAnsi" w:cs="Times New Roman"/>
          <w:color w:val="000000"/>
          <w:sz w:val="24"/>
          <w:szCs w:val="24"/>
        </w:rPr>
        <w:t xml:space="preserve"> un refuge sous </w:t>
      </w:r>
      <w:proofErr w:type="spellStart"/>
      <w:r w:rsidR="003A2237" w:rsidRPr="003A2237">
        <w:rPr>
          <w:rFonts w:asciiTheme="majorHAnsi" w:hAnsiTheme="majorHAnsi" w:cs="Times New Roman"/>
          <w:color w:val="000000"/>
          <w:sz w:val="24"/>
          <w:szCs w:val="24"/>
        </w:rPr>
        <w:t>ses</w:t>
      </w:r>
      <w:proofErr w:type="spellEnd"/>
      <w:r w:rsidR="003A2237" w:rsidRPr="003A2237">
        <w:rPr>
          <w:rFonts w:asciiTheme="majorHAnsi" w:hAnsiTheme="majorHAnsi" w:cs="Times New Roman"/>
          <w:color w:val="000000"/>
          <w:sz w:val="24"/>
          <w:szCs w:val="24"/>
        </w:rPr>
        <w:t xml:space="preserve"> </w:t>
      </w:r>
      <w:proofErr w:type="spellStart"/>
      <w:r w:rsidR="003A2237" w:rsidRPr="003A2237">
        <w:rPr>
          <w:rFonts w:asciiTheme="majorHAnsi" w:hAnsiTheme="majorHAnsi" w:cs="Times New Roman"/>
          <w:color w:val="000000"/>
          <w:sz w:val="24"/>
          <w:szCs w:val="24"/>
        </w:rPr>
        <w:t>ailes</w:t>
      </w:r>
      <w:proofErr w:type="spellEnd"/>
      <w:r w:rsidR="003A2237" w:rsidRPr="003A2237">
        <w:rPr>
          <w:rFonts w:asciiTheme="majorHAnsi" w:hAnsiTheme="majorHAnsi" w:cs="Times New Roman"/>
          <w:color w:val="000000"/>
          <w:sz w:val="24"/>
          <w:szCs w:val="24"/>
        </w:rPr>
        <w:t xml:space="preserve">; Sa </w:t>
      </w:r>
      <w:proofErr w:type="spellStart"/>
      <w:r w:rsidR="003A2237" w:rsidRPr="003A2237">
        <w:rPr>
          <w:rFonts w:asciiTheme="majorHAnsi" w:hAnsiTheme="majorHAnsi" w:cs="Times New Roman"/>
          <w:color w:val="000000"/>
          <w:sz w:val="24"/>
          <w:szCs w:val="24"/>
        </w:rPr>
        <w:t>fidélité</w:t>
      </w:r>
      <w:proofErr w:type="spellEnd"/>
      <w:r w:rsidR="003A2237" w:rsidRPr="003A2237">
        <w:rPr>
          <w:rFonts w:asciiTheme="majorHAnsi" w:hAnsiTheme="majorHAnsi" w:cs="Times New Roman"/>
          <w:color w:val="000000"/>
          <w:sz w:val="24"/>
          <w:szCs w:val="24"/>
        </w:rPr>
        <w:t xml:space="preserve"> </w:t>
      </w:r>
      <w:proofErr w:type="spellStart"/>
      <w:r w:rsidR="003A2237" w:rsidRPr="003A2237">
        <w:rPr>
          <w:rFonts w:asciiTheme="majorHAnsi" w:hAnsiTheme="majorHAnsi" w:cs="Times New Roman"/>
          <w:color w:val="000000"/>
          <w:sz w:val="24"/>
          <w:szCs w:val="24"/>
        </w:rPr>
        <w:t>est</w:t>
      </w:r>
      <w:proofErr w:type="spellEnd"/>
      <w:r w:rsidR="003A2237" w:rsidRPr="003A2237">
        <w:rPr>
          <w:rFonts w:asciiTheme="majorHAnsi" w:hAnsiTheme="majorHAnsi" w:cs="Times New Roman"/>
          <w:color w:val="000000"/>
          <w:sz w:val="24"/>
          <w:szCs w:val="24"/>
        </w:rPr>
        <w:t xml:space="preserve"> un </w:t>
      </w:r>
      <w:proofErr w:type="spellStart"/>
      <w:r w:rsidR="003A2237" w:rsidRPr="003A2237">
        <w:rPr>
          <w:rFonts w:asciiTheme="majorHAnsi" w:hAnsiTheme="majorHAnsi" w:cs="Times New Roman"/>
          <w:color w:val="000000"/>
          <w:sz w:val="24"/>
          <w:szCs w:val="24"/>
        </w:rPr>
        <w:t>bouclier</w:t>
      </w:r>
      <w:proofErr w:type="spellEnd"/>
      <w:r w:rsidR="003A2237" w:rsidRPr="003A2237">
        <w:rPr>
          <w:rFonts w:asciiTheme="majorHAnsi" w:hAnsiTheme="majorHAnsi" w:cs="Times New Roman"/>
          <w:color w:val="000000"/>
          <w:sz w:val="24"/>
          <w:szCs w:val="24"/>
        </w:rPr>
        <w:t xml:space="preserve"> et </w:t>
      </w:r>
      <w:proofErr w:type="spellStart"/>
      <w:r w:rsidR="003A2237" w:rsidRPr="003A2237">
        <w:rPr>
          <w:rFonts w:asciiTheme="majorHAnsi" w:hAnsiTheme="majorHAnsi" w:cs="Times New Roman"/>
          <w:color w:val="000000"/>
          <w:sz w:val="24"/>
          <w:szCs w:val="24"/>
        </w:rPr>
        <w:t>une</w:t>
      </w:r>
      <w:proofErr w:type="spellEnd"/>
      <w:r w:rsidR="003A2237" w:rsidRPr="003A2237">
        <w:rPr>
          <w:rFonts w:asciiTheme="majorHAnsi" w:hAnsiTheme="majorHAnsi" w:cs="Times New Roman"/>
          <w:color w:val="000000"/>
          <w:sz w:val="24"/>
          <w:szCs w:val="24"/>
        </w:rPr>
        <w:t xml:space="preserve"> </w:t>
      </w:r>
      <w:proofErr w:type="spellStart"/>
      <w:r w:rsidR="003A2237" w:rsidRPr="003A2237">
        <w:rPr>
          <w:rFonts w:asciiTheme="majorHAnsi" w:hAnsiTheme="majorHAnsi" w:cs="Times New Roman"/>
          <w:color w:val="000000"/>
          <w:sz w:val="24"/>
          <w:szCs w:val="24"/>
        </w:rPr>
        <w:t>cuirasse</w:t>
      </w:r>
      <w:proofErr w:type="spellEnd"/>
      <w:r w:rsidR="003A2237" w:rsidRPr="003A2237">
        <w:rPr>
          <w:rFonts w:asciiTheme="majorHAnsi" w:hAnsiTheme="majorHAnsi" w:cs="Times New Roman"/>
          <w:color w:val="000000"/>
          <w:sz w:val="24"/>
          <w:szCs w:val="24"/>
        </w:rPr>
        <w:t xml:space="preserve">. Tu ne </w:t>
      </w:r>
      <w:proofErr w:type="spellStart"/>
      <w:r w:rsidR="003A2237" w:rsidRPr="003A2237">
        <w:rPr>
          <w:rFonts w:asciiTheme="majorHAnsi" w:hAnsiTheme="majorHAnsi" w:cs="Times New Roman"/>
          <w:color w:val="000000"/>
          <w:sz w:val="24"/>
          <w:szCs w:val="24"/>
        </w:rPr>
        <w:t>craindras</w:t>
      </w:r>
      <w:proofErr w:type="spellEnd"/>
      <w:r w:rsidR="003A2237" w:rsidRPr="003A2237">
        <w:rPr>
          <w:rFonts w:asciiTheme="majorHAnsi" w:hAnsiTheme="majorHAnsi" w:cs="Times New Roman"/>
          <w:color w:val="000000"/>
          <w:sz w:val="24"/>
          <w:szCs w:val="24"/>
        </w:rPr>
        <w:t xml:space="preserve"> </w:t>
      </w:r>
      <w:proofErr w:type="spellStart"/>
      <w:r w:rsidR="003A2237" w:rsidRPr="003A2237">
        <w:rPr>
          <w:rFonts w:asciiTheme="majorHAnsi" w:hAnsiTheme="majorHAnsi" w:cs="Times New Roman"/>
          <w:color w:val="000000"/>
          <w:sz w:val="24"/>
          <w:szCs w:val="24"/>
        </w:rPr>
        <w:t>ni</w:t>
      </w:r>
      <w:proofErr w:type="spellEnd"/>
      <w:r w:rsidR="003A2237" w:rsidRPr="003A2237">
        <w:rPr>
          <w:rFonts w:asciiTheme="majorHAnsi" w:hAnsiTheme="majorHAnsi" w:cs="Times New Roman"/>
          <w:color w:val="000000"/>
          <w:sz w:val="24"/>
          <w:szCs w:val="24"/>
        </w:rPr>
        <w:t xml:space="preserve"> les </w:t>
      </w:r>
      <w:proofErr w:type="spellStart"/>
      <w:r w:rsidR="003A2237" w:rsidRPr="003A2237">
        <w:rPr>
          <w:rFonts w:asciiTheme="majorHAnsi" w:hAnsiTheme="majorHAnsi" w:cs="Times New Roman"/>
          <w:color w:val="000000"/>
          <w:sz w:val="24"/>
          <w:szCs w:val="24"/>
        </w:rPr>
        <w:t>terreurs</w:t>
      </w:r>
      <w:proofErr w:type="spellEnd"/>
      <w:r w:rsidR="003A2237" w:rsidRPr="003A2237">
        <w:rPr>
          <w:rFonts w:asciiTheme="majorHAnsi" w:hAnsiTheme="majorHAnsi" w:cs="Times New Roman"/>
          <w:color w:val="000000"/>
          <w:sz w:val="24"/>
          <w:szCs w:val="24"/>
        </w:rPr>
        <w:t xml:space="preserve"> de la </w:t>
      </w:r>
      <w:proofErr w:type="spellStart"/>
      <w:r w:rsidR="003A2237" w:rsidRPr="003A2237">
        <w:rPr>
          <w:rFonts w:asciiTheme="majorHAnsi" w:hAnsiTheme="majorHAnsi" w:cs="Times New Roman"/>
          <w:color w:val="000000"/>
          <w:sz w:val="24"/>
          <w:szCs w:val="24"/>
        </w:rPr>
        <w:t>nuit</w:t>
      </w:r>
      <w:proofErr w:type="spellEnd"/>
      <w:r w:rsidR="003A2237" w:rsidRPr="003A2237">
        <w:rPr>
          <w:rFonts w:asciiTheme="majorHAnsi" w:hAnsiTheme="majorHAnsi" w:cs="Times New Roman"/>
          <w:color w:val="000000"/>
          <w:sz w:val="24"/>
          <w:szCs w:val="24"/>
        </w:rPr>
        <w:t xml:space="preserve">, Ni la </w:t>
      </w:r>
      <w:proofErr w:type="spellStart"/>
      <w:r w:rsidR="003A2237" w:rsidRPr="003A2237">
        <w:rPr>
          <w:rFonts w:asciiTheme="majorHAnsi" w:hAnsiTheme="majorHAnsi" w:cs="Times New Roman"/>
          <w:color w:val="000000"/>
          <w:sz w:val="24"/>
          <w:szCs w:val="24"/>
        </w:rPr>
        <w:t>flèche</w:t>
      </w:r>
      <w:proofErr w:type="spellEnd"/>
      <w:r w:rsidR="003A2237" w:rsidRPr="003A2237">
        <w:rPr>
          <w:rFonts w:asciiTheme="majorHAnsi" w:hAnsiTheme="majorHAnsi" w:cs="Times New Roman"/>
          <w:color w:val="000000"/>
          <w:sz w:val="24"/>
          <w:szCs w:val="24"/>
        </w:rPr>
        <w:t xml:space="preserve"> qui vole de jour, Ni la </w:t>
      </w:r>
      <w:proofErr w:type="spellStart"/>
      <w:r w:rsidR="003A2237" w:rsidRPr="003A2237">
        <w:rPr>
          <w:rFonts w:asciiTheme="majorHAnsi" w:hAnsiTheme="majorHAnsi" w:cs="Times New Roman"/>
          <w:color w:val="000000"/>
          <w:sz w:val="24"/>
          <w:szCs w:val="24"/>
        </w:rPr>
        <w:t>peste</w:t>
      </w:r>
      <w:proofErr w:type="spellEnd"/>
      <w:r w:rsidR="003A2237" w:rsidRPr="003A2237">
        <w:rPr>
          <w:rFonts w:asciiTheme="majorHAnsi" w:hAnsiTheme="majorHAnsi" w:cs="Times New Roman"/>
          <w:color w:val="000000"/>
          <w:sz w:val="24"/>
          <w:szCs w:val="24"/>
        </w:rPr>
        <w:t xml:space="preserve"> qui </w:t>
      </w:r>
      <w:proofErr w:type="spellStart"/>
      <w:r w:rsidR="003A2237" w:rsidRPr="003A2237">
        <w:rPr>
          <w:rFonts w:asciiTheme="majorHAnsi" w:hAnsiTheme="majorHAnsi" w:cs="Times New Roman"/>
          <w:color w:val="000000"/>
          <w:sz w:val="24"/>
          <w:szCs w:val="24"/>
        </w:rPr>
        <w:t>marche</w:t>
      </w:r>
      <w:proofErr w:type="spellEnd"/>
      <w:r w:rsidR="003A2237" w:rsidRPr="003A2237">
        <w:rPr>
          <w:rFonts w:asciiTheme="majorHAnsi" w:hAnsiTheme="majorHAnsi" w:cs="Times New Roman"/>
          <w:color w:val="000000"/>
          <w:sz w:val="24"/>
          <w:szCs w:val="24"/>
        </w:rPr>
        <w:t xml:space="preserve"> </w:t>
      </w:r>
      <w:proofErr w:type="spellStart"/>
      <w:r w:rsidR="003A2237" w:rsidRPr="003A2237">
        <w:rPr>
          <w:rFonts w:asciiTheme="majorHAnsi" w:hAnsiTheme="majorHAnsi" w:cs="Times New Roman"/>
          <w:color w:val="000000"/>
          <w:sz w:val="24"/>
          <w:szCs w:val="24"/>
        </w:rPr>
        <w:t>dans</w:t>
      </w:r>
      <w:proofErr w:type="spellEnd"/>
      <w:r w:rsidR="003A2237" w:rsidRPr="003A2237">
        <w:rPr>
          <w:rFonts w:asciiTheme="majorHAnsi" w:hAnsiTheme="majorHAnsi" w:cs="Times New Roman"/>
          <w:color w:val="000000"/>
          <w:sz w:val="24"/>
          <w:szCs w:val="24"/>
        </w:rPr>
        <w:t xml:space="preserve"> les </w:t>
      </w:r>
      <w:proofErr w:type="spellStart"/>
      <w:r w:rsidR="003A2237" w:rsidRPr="003A2237">
        <w:rPr>
          <w:rFonts w:asciiTheme="majorHAnsi" w:hAnsiTheme="majorHAnsi" w:cs="Times New Roman"/>
          <w:color w:val="000000"/>
          <w:sz w:val="24"/>
          <w:szCs w:val="24"/>
        </w:rPr>
        <w:t>ténèbres</w:t>
      </w:r>
      <w:proofErr w:type="spellEnd"/>
      <w:r w:rsidR="003A2237" w:rsidRPr="003A2237">
        <w:rPr>
          <w:rFonts w:asciiTheme="majorHAnsi" w:hAnsiTheme="majorHAnsi" w:cs="Times New Roman"/>
          <w:color w:val="000000"/>
          <w:sz w:val="24"/>
          <w:szCs w:val="24"/>
        </w:rPr>
        <w:t xml:space="preserve">, Ni la contagion qui frappe en </w:t>
      </w:r>
      <w:proofErr w:type="spellStart"/>
      <w:r w:rsidR="003A2237" w:rsidRPr="003A2237">
        <w:rPr>
          <w:rFonts w:asciiTheme="majorHAnsi" w:hAnsiTheme="majorHAnsi" w:cs="Times New Roman"/>
          <w:color w:val="000000"/>
          <w:sz w:val="24"/>
          <w:szCs w:val="24"/>
        </w:rPr>
        <w:t>plein</w:t>
      </w:r>
      <w:proofErr w:type="spellEnd"/>
      <w:r w:rsidR="003A2237" w:rsidRPr="003A2237">
        <w:rPr>
          <w:rFonts w:asciiTheme="majorHAnsi" w:hAnsiTheme="majorHAnsi" w:cs="Times New Roman"/>
          <w:color w:val="000000"/>
          <w:sz w:val="24"/>
          <w:szCs w:val="24"/>
        </w:rPr>
        <w:t xml:space="preserve"> midi. </w:t>
      </w:r>
      <w:proofErr w:type="gramStart"/>
      <w:r w:rsidRPr="003A2237">
        <w:rPr>
          <w:rFonts w:asciiTheme="majorHAnsi" w:hAnsiTheme="majorHAnsi"/>
          <w:sz w:val="24"/>
          <w:szCs w:val="24"/>
        </w:rPr>
        <w:t>»</w:t>
      </w:r>
      <w:r w:rsidR="003A2237">
        <w:rPr>
          <w:rFonts w:asciiTheme="majorHAnsi" w:hAnsiTheme="majorHAnsi"/>
          <w:sz w:val="24"/>
          <w:szCs w:val="24"/>
        </w:rPr>
        <w:t xml:space="preserve"> </w:t>
      </w:r>
      <w:r w:rsidR="00321C2B">
        <w:rPr>
          <w:rFonts w:asciiTheme="majorHAnsi" w:hAnsiTheme="majorHAnsi"/>
          <w:sz w:val="24"/>
          <w:szCs w:val="24"/>
        </w:rPr>
        <w:t>(</w:t>
      </w:r>
      <w:proofErr w:type="spellStart"/>
      <w:r w:rsidR="00321C2B">
        <w:rPr>
          <w:rFonts w:asciiTheme="majorHAnsi" w:hAnsiTheme="majorHAnsi"/>
          <w:sz w:val="24"/>
          <w:szCs w:val="24"/>
        </w:rPr>
        <w:t>Psaumes</w:t>
      </w:r>
      <w:proofErr w:type="spellEnd"/>
      <w:r w:rsidR="00321C2B">
        <w:rPr>
          <w:rFonts w:asciiTheme="majorHAnsi" w:hAnsiTheme="majorHAnsi"/>
          <w:sz w:val="24"/>
          <w:szCs w:val="24"/>
        </w:rPr>
        <w:t xml:space="preserve"> 91:</w:t>
      </w:r>
      <w:r w:rsidRPr="003A2237">
        <w:rPr>
          <w:rFonts w:asciiTheme="majorHAnsi" w:hAnsiTheme="majorHAnsi"/>
          <w:sz w:val="24"/>
          <w:szCs w:val="24"/>
        </w:rPr>
        <w:t>4-6).</w:t>
      </w:r>
      <w:proofErr w:type="gramEnd"/>
    </w:p>
    <w:p w14:paraId="1F2E43E6" w14:textId="22146429" w:rsidR="0023038B" w:rsidRPr="003A2237" w:rsidRDefault="0023038B" w:rsidP="0023038B">
      <w:pPr>
        <w:rPr>
          <w:rFonts w:ascii="Times" w:eastAsia="Times New Roman" w:hAnsi="Times" w:cs="Times New Roman"/>
          <w:sz w:val="20"/>
          <w:szCs w:val="20"/>
          <w:lang w:val="en-US"/>
        </w:rPr>
      </w:pPr>
      <w:r w:rsidRPr="0023038B">
        <w:rPr>
          <w:rFonts w:asciiTheme="majorHAnsi" w:hAnsiTheme="majorHAnsi"/>
        </w:rPr>
        <w:t xml:space="preserve">• </w:t>
      </w:r>
      <w:r w:rsidRPr="003A2237">
        <w:rPr>
          <w:rFonts w:asciiTheme="majorHAnsi" w:hAnsiTheme="majorHAnsi"/>
        </w:rPr>
        <w:t>«</w:t>
      </w:r>
      <w:r w:rsidR="003A2237">
        <w:rPr>
          <w:rFonts w:asciiTheme="majorHAnsi" w:hAnsiTheme="majorHAnsi"/>
        </w:rPr>
        <w:t xml:space="preserve"> </w:t>
      </w:r>
      <w:r w:rsidR="003A2237" w:rsidRPr="003A2237">
        <w:rPr>
          <w:rFonts w:asciiTheme="majorHAnsi" w:eastAsia="Times New Roman" w:hAnsiTheme="majorHAnsi" w:cs="Times New Roman"/>
          <w:color w:val="000000"/>
          <w:shd w:val="clear" w:color="auto" w:fill="FFFFFF"/>
          <w:lang w:val="en-US"/>
        </w:rPr>
        <w:t xml:space="preserve">Ne </w:t>
      </w:r>
      <w:proofErr w:type="spellStart"/>
      <w:r w:rsidR="003A2237" w:rsidRPr="003A2237">
        <w:rPr>
          <w:rFonts w:asciiTheme="majorHAnsi" w:eastAsia="Times New Roman" w:hAnsiTheme="majorHAnsi" w:cs="Times New Roman"/>
          <w:color w:val="000000"/>
          <w:shd w:val="clear" w:color="auto" w:fill="FFFFFF"/>
          <w:lang w:val="en-US"/>
        </w:rPr>
        <w:t>crains</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rien</w:t>
      </w:r>
      <w:proofErr w:type="spellEnd"/>
      <w:r w:rsidR="003A2237" w:rsidRPr="003A2237">
        <w:rPr>
          <w:rFonts w:asciiTheme="majorHAnsi" w:eastAsia="Times New Roman" w:hAnsiTheme="majorHAnsi" w:cs="Times New Roman"/>
          <w:color w:val="000000"/>
          <w:shd w:val="clear" w:color="auto" w:fill="FFFFFF"/>
          <w:lang w:val="en-US"/>
        </w:rPr>
        <w:t xml:space="preserve">, car je </w:t>
      </w:r>
      <w:proofErr w:type="spellStart"/>
      <w:r w:rsidR="003A2237" w:rsidRPr="003A2237">
        <w:rPr>
          <w:rFonts w:asciiTheme="majorHAnsi" w:eastAsia="Times New Roman" w:hAnsiTheme="majorHAnsi" w:cs="Times New Roman"/>
          <w:color w:val="000000"/>
          <w:shd w:val="clear" w:color="auto" w:fill="FFFFFF"/>
          <w:lang w:val="en-US"/>
        </w:rPr>
        <w:t>suis</w:t>
      </w:r>
      <w:proofErr w:type="spellEnd"/>
      <w:r w:rsidR="003A2237" w:rsidRPr="003A2237">
        <w:rPr>
          <w:rFonts w:asciiTheme="majorHAnsi" w:eastAsia="Times New Roman" w:hAnsiTheme="majorHAnsi" w:cs="Times New Roman"/>
          <w:color w:val="000000"/>
          <w:shd w:val="clear" w:color="auto" w:fill="FFFFFF"/>
          <w:lang w:val="en-US"/>
        </w:rPr>
        <w:t xml:space="preserve"> avec </w:t>
      </w:r>
      <w:proofErr w:type="spellStart"/>
      <w:r w:rsidR="003A2237" w:rsidRPr="003A2237">
        <w:rPr>
          <w:rFonts w:asciiTheme="majorHAnsi" w:eastAsia="Times New Roman" w:hAnsiTheme="majorHAnsi" w:cs="Times New Roman"/>
          <w:color w:val="000000"/>
          <w:shd w:val="clear" w:color="auto" w:fill="FFFFFF"/>
          <w:lang w:val="en-US"/>
        </w:rPr>
        <w:t>toi</w:t>
      </w:r>
      <w:proofErr w:type="spellEnd"/>
      <w:r w:rsidR="003A2237" w:rsidRPr="003A2237">
        <w:rPr>
          <w:rFonts w:asciiTheme="majorHAnsi" w:eastAsia="Times New Roman" w:hAnsiTheme="majorHAnsi" w:cs="Times New Roman"/>
          <w:color w:val="000000"/>
          <w:shd w:val="clear" w:color="auto" w:fill="FFFFFF"/>
          <w:lang w:val="en-US"/>
        </w:rPr>
        <w:t xml:space="preserve">; Ne </w:t>
      </w:r>
      <w:proofErr w:type="spellStart"/>
      <w:r w:rsidR="003A2237" w:rsidRPr="003A2237">
        <w:rPr>
          <w:rFonts w:asciiTheme="majorHAnsi" w:eastAsia="Times New Roman" w:hAnsiTheme="majorHAnsi" w:cs="Times New Roman"/>
          <w:color w:val="000000"/>
          <w:shd w:val="clear" w:color="auto" w:fill="FFFFFF"/>
          <w:lang w:val="en-US"/>
        </w:rPr>
        <w:t>promène</w:t>
      </w:r>
      <w:proofErr w:type="spellEnd"/>
      <w:r w:rsidR="003A2237" w:rsidRPr="003A2237">
        <w:rPr>
          <w:rFonts w:asciiTheme="majorHAnsi" w:eastAsia="Times New Roman" w:hAnsiTheme="majorHAnsi" w:cs="Times New Roman"/>
          <w:color w:val="000000"/>
          <w:shd w:val="clear" w:color="auto" w:fill="FFFFFF"/>
          <w:lang w:val="en-US"/>
        </w:rPr>
        <w:t xml:space="preserve"> pas des regards </w:t>
      </w:r>
      <w:proofErr w:type="spellStart"/>
      <w:r w:rsidR="003A2237" w:rsidRPr="003A2237">
        <w:rPr>
          <w:rFonts w:asciiTheme="majorHAnsi" w:eastAsia="Times New Roman" w:hAnsiTheme="majorHAnsi" w:cs="Times New Roman"/>
          <w:color w:val="000000"/>
          <w:shd w:val="clear" w:color="auto" w:fill="FFFFFF"/>
          <w:lang w:val="en-US"/>
        </w:rPr>
        <w:t>inquiets</w:t>
      </w:r>
      <w:proofErr w:type="spellEnd"/>
      <w:r w:rsidR="003A2237" w:rsidRPr="003A2237">
        <w:rPr>
          <w:rFonts w:asciiTheme="majorHAnsi" w:eastAsia="Times New Roman" w:hAnsiTheme="majorHAnsi" w:cs="Times New Roman"/>
          <w:color w:val="000000"/>
          <w:shd w:val="clear" w:color="auto" w:fill="FFFFFF"/>
          <w:lang w:val="en-US"/>
        </w:rPr>
        <w:t xml:space="preserve">, car je </w:t>
      </w:r>
      <w:proofErr w:type="spellStart"/>
      <w:r w:rsidR="003A2237" w:rsidRPr="003A2237">
        <w:rPr>
          <w:rFonts w:asciiTheme="majorHAnsi" w:eastAsia="Times New Roman" w:hAnsiTheme="majorHAnsi" w:cs="Times New Roman"/>
          <w:color w:val="000000"/>
          <w:shd w:val="clear" w:color="auto" w:fill="FFFFFF"/>
          <w:lang w:val="en-US"/>
        </w:rPr>
        <w:t>suis</w:t>
      </w:r>
      <w:proofErr w:type="spellEnd"/>
      <w:r w:rsidR="003A2237" w:rsidRPr="003A2237">
        <w:rPr>
          <w:rFonts w:asciiTheme="majorHAnsi" w:eastAsia="Times New Roman" w:hAnsiTheme="majorHAnsi" w:cs="Times New Roman"/>
          <w:color w:val="000000"/>
          <w:shd w:val="clear" w:color="auto" w:fill="FFFFFF"/>
          <w:lang w:val="en-US"/>
        </w:rPr>
        <w:t xml:space="preserve"> ton Dieu; Je </w:t>
      </w:r>
      <w:proofErr w:type="spellStart"/>
      <w:r w:rsidR="003A2237" w:rsidRPr="003A2237">
        <w:rPr>
          <w:rFonts w:asciiTheme="majorHAnsi" w:eastAsia="Times New Roman" w:hAnsiTheme="majorHAnsi" w:cs="Times New Roman"/>
          <w:color w:val="000000"/>
          <w:shd w:val="clear" w:color="auto" w:fill="FFFFFF"/>
          <w:lang w:val="en-US"/>
        </w:rPr>
        <w:t>te</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fortifie</w:t>
      </w:r>
      <w:proofErr w:type="spellEnd"/>
      <w:r w:rsidR="003A2237" w:rsidRPr="003A2237">
        <w:rPr>
          <w:rFonts w:asciiTheme="majorHAnsi" w:eastAsia="Times New Roman" w:hAnsiTheme="majorHAnsi" w:cs="Times New Roman"/>
          <w:color w:val="000000"/>
          <w:shd w:val="clear" w:color="auto" w:fill="FFFFFF"/>
          <w:lang w:val="en-US"/>
        </w:rPr>
        <w:t xml:space="preserve">, je </w:t>
      </w:r>
      <w:proofErr w:type="spellStart"/>
      <w:r w:rsidR="003A2237" w:rsidRPr="003A2237">
        <w:rPr>
          <w:rFonts w:asciiTheme="majorHAnsi" w:eastAsia="Times New Roman" w:hAnsiTheme="majorHAnsi" w:cs="Times New Roman"/>
          <w:color w:val="000000"/>
          <w:shd w:val="clear" w:color="auto" w:fill="FFFFFF"/>
          <w:lang w:val="en-US"/>
        </w:rPr>
        <w:t>viens</w:t>
      </w:r>
      <w:proofErr w:type="spellEnd"/>
      <w:r w:rsidR="003A2237" w:rsidRPr="003A2237">
        <w:rPr>
          <w:rFonts w:asciiTheme="majorHAnsi" w:eastAsia="Times New Roman" w:hAnsiTheme="majorHAnsi" w:cs="Times New Roman"/>
          <w:color w:val="000000"/>
          <w:shd w:val="clear" w:color="auto" w:fill="FFFFFF"/>
          <w:lang w:val="en-US"/>
        </w:rPr>
        <w:t xml:space="preserve"> à ton </w:t>
      </w:r>
      <w:proofErr w:type="spellStart"/>
      <w:r w:rsidR="003A2237" w:rsidRPr="003A2237">
        <w:rPr>
          <w:rFonts w:asciiTheme="majorHAnsi" w:eastAsia="Times New Roman" w:hAnsiTheme="majorHAnsi" w:cs="Times New Roman"/>
          <w:color w:val="000000"/>
          <w:shd w:val="clear" w:color="auto" w:fill="FFFFFF"/>
          <w:lang w:val="en-US"/>
        </w:rPr>
        <w:t>secours</w:t>
      </w:r>
      <w:proofErr w:type="spellEnd"/>
      <w:r w:rsidR="003A2237" w:rsidRPr="003A2237">
        <w:rPr>
          <w:rFonts w:asciiTheme="majorHAnsi" w:eastAsia="Times New Roman" w:hAnsiTheme="majorHAnsi" w:cs="Times New Roman"/>
          <w:color w:val="000000"/>
          <w:shd w:val="clear" w:color="auto" w:fill="FFFFFF"/>
          <w:lang w:val="en-US"/>
        </w:rPr>
        <w:t xml:space="preserve">, Je </w:t>
      </w:r>
      <w:proofErr w:type="spellStart"/>
      <w:r w:rsidR="003A2237" w:rsidRPr="003A2237">
        <w:rPr>
          <w:rFonts w:asciiTheme="majorHAnsi" w:eastAsia="Times New Roman" w:hAnsiTheme="majorHAnsi" w:cs="Times New Roman"/>
          <w:color w:val="000000"/>
          <w:shd w:val="clear" w:color="auto" w:fill="FFFFFF"/>
          <w:lang w:val="en-US"/>
        </w:rPr>
        <w:t>te</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soutiens</w:t>
      </w:r>
      <w:proofErr w:type="spellEnd"/>
      <w:r w:rsidR="003A2237" w:rsidRPr="003A2237">
        <w:rPr>
          <w:rFonts w:asciiTheme="majorHAnsi" w:eastAsia="Times New Roman" w:hAnsiTheme="majorHAnsi" w:cs="Times New Roman"/>
          <w:color w:val="000000"/>
          <w:shd w:val="clear" w:color="auto" w:fill="FFFFFF"/>
          <w:lang w:val="en-US"/>
        </w:rPr>
        <w:t xml:space="preserve"> de ma </w:t>
      </w:r>
      <w:proofErr w:type="spellStart"/>
      <w:r w:rsidR="003A2237" w:rsidRPr="003A2237">
        <w:rPr>
          <w:rFonts w:asciiTheme="majorHAnsi" w:eastAsia="Times New Roman" w:hAnsiTheme="majorHAnsi" w:cs="Times New Roman"/>
          <w:color w:val="000000"/>
          <w:shd w:val="clear" w:color="auto" w:fill="FFFFFF"/>
          <w:lang w:val="en-US"/>
        </w:rPr>
        <w:t>droite</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triomphante</w:t>
      </w:r>
      <w:proofErr w:type="spellEnd"/>
      <w:r w:rsidR="003A2237" w:rsidRPr="003A2237">
        <w:rPr>
          <w:rFonts w:asciiTheme="majorHAnsi" w:eastAsia="Times New Roman" w:hAnsiTheme="majorHAnsi" w:cs="Times New Roman"/>
          <w:color w:val="000000"/>
          <w:shd w:val="clear" w:color="auto" w:fill="FFFFFF"/>
          <w:lang w:val="en-US"/>
        </w:rPr>
        <w:t>.</w:t>
      </w:r>
      <w:r w:rsidR="003A2237" w:rsidRPr="003A2237">
        <w:rPr>
          <w:rFonts w:asciiTheme="majorHAnsi" w:eastAsia="Times New Roman" w:hAnsiTheme="majorHAnsi" w:cs="Times New Roman"/>
          <w:sz w:val="20"/>
          <w:szCs w:val="20"/>
          <w:lang w:val="en-US"/>
        </w:rPr>
        <w:t xml:space="preserve"> </w:t>
      </w:r>
      <w:r w:rsidRPr="003A2237">
        <w:rPr>
          <w:rFonts w:asciiTheme="majorHAnsi" w:hAnsiTheme="majorHAnsi"/>
        </w:rPr>
        <w:t>»</w:t>
      </w:r>
      <w:r w:rsidR="003A2237" w:rsidRPr="003A2237">
        <w:rPr>
          <w:rFonts w:asciiTheme="majorHAnsi" w:hAnsiTheme="majorHAnsi"/>
        </w:rPr>
        <w:t xml:space="preserve"> </w:t>
      </w:r>
      <w:r w:rsidRPr="003A2237">
        <w:rPr>
          <w:rFonts w:asciiTheme="majorHAnsi" w:hAnsiTheme="majorHAnsi"/>
        </w:rPr>
        <w:t>(Esaïe 41:10).</w:t>
      </w:r>
    </w:p>
    <w:p w14:paraId="4CEFA3E6" w14:textId="5E2FF08B" w:rsidR="0023038B" w:rsidRPr="003A2237" w:rsidRDefault="0023038B" w:rsidP="0023038B">
      <w:pPr>
        <w:rPr>
          <w:rFonts w:ascii="Times" w:eastAsia="Times New Roman" w:hAnsi="Times" w:cs="Times New Roman"/>
          <w:sz w:val="20"/>
          <w:szCs w:val="20"/>
          <w:lang w:val="en-US"/>
        </w:rPr>
      </w:pPr>
      <w:r w:rsidRPr="0023038B">
        <w:rPr>
          <w:rFonts w:asciiTheme="majorHAnsi" w:hAnsiTheme="majorHAnsi"/>
        </w:rPr>
        <w:t xml:space="preserve">• </w:t>
      </w:r>
      <w:r w:rsidRPr="003A2237">
        <w:rPr>
          <w:rFonts w:asciiTheme="majorHAnsi" w:hAnsiTheme="majorHAnsi"/>
        </w:rPr>
        <w:t>«</w:t>
      </w:r>
      <w:r w:rsidR="003A2237" w:rsidRPr="003A2237">
        <w:rPr>
          <w:rFonts w:asciiTheme="majorHAnsi" w:hAnsiTheme="majorHAnsi"/>
        </w:rPr>
        <w:t xml:space="preserve"> </w:t>
      </w:r>
      <w:proofErr w:type="spellStart"/>
      <w:r w:rsidR="003A2237" w:rsidRPr="003A2237">
        <w:rPr>
          <w:rFonts w:asciiTheme="majorHAnsi" w:eastAsia="Times New Roman" w:hAnsiTheme="majorHAnsi" w:cs="Times New Roman"/>
          <w:color w:val="000000"/>
          <w:shd w:val="clear" w:color="auto" w:fill="FFFFFF"/>
          <w:lang w:val="en-US"/>
        </w:rPr>
        <w:t>J'ai</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cherché</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l'Éternel</w:t>
      </w:r>
      <w:proofErr w:type="spellEnd"/>
      <w:r w:rsidR="003A2237" w:rsidRPr="003A2237">
        <w:rPr>
          <w:rFonts w:asciiTheme="majorHAnsi" w:eastAsia="Times New Roman" w:hAnsiTheme="majorHAnsi" w:cs="Times New Roman"/>
          <w:color w:val="000000"/>
          <w:shd w:val="clear" w:color="auto" w:fill="FFFFFF"/>
          <w:lang w:val="en-US"/>
        </w:rPr>
        <w:t xml:space="preserve">, et </w:t>
      </w:r>
      <w:proofErr w:type="spellStart"/>
      <w:r w:rsidR="003A2237" w:rsidRPr="003A2237">
        <w:rPr>
          <w:rFonts w:asciiTheme="majorHAnsi" w:eastAsia="Times New Roman" w:hAnsiTheme="majorHAnsi" w:cs="Times New Roman"/>
          <w:color w:val="000000"/>
          <w:shd w:val="clear" w:color="auto" w:fill="FFFFFF"/>
          <w:lang w:val="en-US"/>
        </w:rPr>
        <w:t>il</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m'a</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répondu</w:t>
      </w:r>
      <w:proofErr w:type="spellEnd"/>
      <w:r w:rsidR="003A2237" w:rsidRPr="003A2237">
        <w:rPr>
          <w:rFonts w:asciiTheme="majorHAnsi" w:eastAsia="Times New Roman" w:hAnsiTheme="majorHAnsi" w:cs="Times New Roman"/>
          <w:color w:val="000000"/>
          <w:shd w:val="clear" w:color="auto" w:fill="FFFFFF"/>
          <w:lang w:val="en-US"/>
        </w:rPr>
        <w:t xml:space="preserve">; Il </w:t>
      </w:r>
      <w:proofErr w:type="spellStart"/>
      <w:r w:rsidR="003A2237" w:rsidRPr="003A2237">
        <w:rPr>
          <w:rFonts w:asciiTheme="majorHAnsi" w:eastAsia="Times New Roman" w:hAnsiTheme="majorHAnsi" w:cs="Times New Roman"/>
          <w:color w:val="000000"/>
          <w:shd w:val="clear" w:color="auto" w:fill="FFFFFF"/>
          <w:lang w:val="en-US"/>
        </w:rPr>
        <w:t>m'a</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délivré</w:t>
      </w:r>
      <w:proofErr w:type="spellEnd"/>
      <w:r w:rsidR="003A2237" w:rsidRPr="003A2237">
        <w:rPr>
          <w:rFonts w:asciiTheme="majorHAnsi" w:eastAsia="Times New Roman" w:hAnsiTheme="majorHAnsi" w:cs="Times New Roman"/>
          <w:color w:val="000000"/>
          <w:shd w:val="clear" w:color="auto" w:fill="FFFFFF"/>
          <w:lang w:val="en-US"/>
        </w:rPr>
        <w:t xml:space="preserve"> de </w:t>
      </w:r>
      <w:proofErr w:type="spellStart"/>
      <w:r w:rsidR="003A2237" w:rsidRPr="003A2237">
        <w:rPr>
          <w:rFonts w:asciiTheme="majorHAnsi" w:eastAsia="Times New Roman" w:hAnsiTheme="majorHAnsi" w:cs="Times New Roman"/>
          <w:color w:val="000000"/>
          <w:shd w:val="clear" w:color="auto" w:fill="FFFFFF"/>
          <w:lang w:val="en-US"/>
        </w:rPr>
        <w:t>toutes</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mes</w:t>
      </w:r>
      <w:proofErr w:type="spellEnd"/>
      <w:r w:rsidR="003A2237" w:rsidRPr="003A2237">
        <w:rPr>
          <w:rFonts w:asciiTheme="majorHAnsi" w:eastAsia="Times New Roman" w:hAnsiTheme="majorHAnsi" w:cs="Times New Roman"/>
          <w:color w:val="000000"/>
          <w:shd w:val="clear" w:color="auto" w:fill="FFFFFF"/>
          <w:lang w:val="en-US"/>
        </w:rPr>
        <w:t xml:space="preserve"> </w:t>
      </w:r>
      <w:proofErr w:type="spellStart"/>
      <w:r w:rsidR="003A2237" w:rsidRPr="003A2237">
        <w:rPr>
          <w:rFonts w:asciiTheme="majorHAnsi" w:eastAsia="Times New Roman" w:hAnsiTheme="majorHAnsi" w:cs="Times New Roman"/>
          <w:color w:val="000000"/>
          <w:shd w:val="clear" w:color="auto" w:fill="FFFFFF"/>
          <w:lang w:val="en-US"/>
        </w:rPr>
        <w:t>frayeurs</w:t>
      </w:r>
      <w:proofErr w:type="spellEnd"/>
      <w:r w:rsidR="003A2237" w:rsidRPr="003A2237">
        <w:rPr>
          <w:rFonts w:asciiTheme="majorHAnsi" w:eastAsia="Times New Roman" w:hAnsiTheme="majorHAnsi" w:cs="Times New Roman"/>
          <w:color w:val="000000"/>
          <w:shd w:val="clear" w:color="auto" w:fill="FFFFFF"/>
          <w:lang w:val="en-US"/>
        </w:rPr>
        <w:t>.</w:t>
      </w:r>
      <w:r w:rsidR="003A2237" w:rsidRPr="003A2237">
        <w:rPr>
          <w:rFonts w:asciiTheme="majorHAnsi" w:eastAsia="Times New Roman" w:hAnsiTheme="majorHAnsi" w:cs="Times New Roman"/>
          <w:sz w:val="20"/>
          <w:szCs w:val="20"/>
          <w:lang w:val="en-US"/>
        </w:rPr>
        <w:t xml:space="preserve"> </w:t>
      </w:r>
      <w:r w:rsidRPr="003A2237">
        <w:rPr>
          <w:rFonts w:asciiTheme="majorHAnsi" w:hAnsiTheme="majorHAnsi"/>
        </w:rPr>
        <w:t>»</w:t>
      </w:r>
      <w:r w:rsidR="003A2237" w:rsidRPr="003A2237">
        <w:rPr>
          <w:rFonts w:asciiTheme="majorHAnsi" w:hAnsiTheme="majorHAnsi"/>
        </w:rPr>
        <w:t xml:space="preserve"> </w:t>
      </w:r>
      <w:r w:rsidR="00321C2B">
        <w:rPr>
          <w:rFonts w:asciiTheme="majorHAnsi" w:hAnsiTheme="majorHAnsi"/>
        </w:rPr>
        <w:t>(Psaume 34:</w:t>
      </w:r>
      <w:r w:rsidRPr="003A2237">
        <w:rPr>
          <w:rFonts w:asciiTheme="majorHAnsi" w:hAnsiTheme="majorHAnsi"/>
        </w:rPr>
        <w:t>4).</w:t>
      </w:r>
    </w:p>
    <w:p w14:paraId="4F514FA4" w14:textId="7DDB0F88" w:rsidR="0023038B" w:rsidRPr="003A2237" w:rsidRDefault="0023038B" w:rsidP="003A2237">
      <w:pPr>
        <w:pStyle w:val="chapter-2"/>
        <w:spacing w:before="0" w:beforeAutospacing="0" w:after="150" w:afterAutospacing="0"/>
        <w:rPr>
          <w:rFonts w:asciiTheme="majorHAnsi" w:hAnsiTheme="majorHAnsi" w:cs="Times New Roman"/>
          <w:color w:val="000000"/>
          <w:sz w:val="24"/>
          <w:szCs w:val="24"/>
        </w:rPr>
      </w:pPr>
      <w:r w:rsidRPr="0023038B">
        <w:rPr>
          <w:rFonts w:asciiTheme="majorHAnsi" w:hAnsiTheme="majorHAnsi"/>
        </w:rPr>
        <w:t xml:space="preserve">• </w:t>
      </w:r>
      <w:r w:rsidRPr="003A2237">
        <w:rPr>
          <w:rFonts w:asciiTheme="majorHAnsi" w:hAnsiTheme="majorHAnsi"/>
          <w:sz w:val="24"/>
          <w:szCs w:val="24"/>
        </w:rPr>
        <w:t>«</w:t>
      </w:r>
      <w:r w:rsidR="003A2237" w:rsidRPr="003A2237">
        <w:rPr>
          <w:rFonts w:asciiTheme="majorHAnsi" w:hAnsiTheme="majorHAnsi"/>
          <w:sz w:val="24"/>
          <w:szCs w:val="24"/>
        </w:rPr>
        <w:t xml:space="preserve"> </w:t>
      </w:r>
      <w:proofErr w:type="spellStart"/>
      <w:r w:rsidR="003A2237" w:rsidRPr="003A2237">
        <w:rPr>
          <w:rStyle w:val="text"/>
          <w:rFonts w:asciiTheme="majorHAnsi" w:hAnsiTheme="majorHAnsi" w:cs="Times New Roman"/>
          <w:color w:val="000000"/>
          <w:sz w:val="24"/>
          <w:szCs w:val="24"/>
        </w:rPr>
        <w:t>L’Esprit</w:t>
      </w:r>
      <w:proofErr w:type="spellEnd"/>
      <w:r w:rsidR="003A2237" w:rsidRPr="003A2237">
        <w:rPr>
          <w:rStyle w:val="text"/>
          <w:rFonts w:asciiTheme="majorHAnsi" w:hAnsiTheme="majorHAnsi" w:cs="Times New Roman"/>
          <w:color w:val="000000"/>
          <w:sz w:val="24"/>
          <w:szCs w:val="24"/>
        </w:rPr>
        <w:t xml:space="preserve"> de </w:t>
      </w:r>
      <w:proofErr w:type="spellStart"/>
      <w:r w:rsidR="003A2237" w:rsidRPr="003A2237">
        <w:rPr>
          <w:rStyle w:val="text"/>
          <w:rFonts w:asciiTheme="majorHAnsi" w:hAnsiTheme="majorHAnsi" w:cs="Times New Roman"/>
          <w:color w:val="000000"/>
          <w:sz w:val="24"/>
          <w:szCs w:val="24"/>
        </w:rPr>
        <w:t>l’Eternel</w:t>
      </w:r>
      <w:proofErr w:type="spellEnd"/>
      <w:r w:rsidR="003A2237" w:rsidRPr="003A2237">
        <w:rPr>
          <w:rStyle w:val="text"/>
          <w:rFonts w:asciiTheme="majorHAnsi" w:hAnsiTheme="majorHAnsi" w:cs="Times New Roman"/>
          <w:color w:val="000000"/>
          <w:sz w:val="24"/>
          <w:szCs w:val="24"/>
        </w:rPr>
        <w:t xml:space="preserve">, du Seigneur, </w:t>
      </w:r>
      <w:proofErr w:type="spellStart"/>
      <w:proofErr w:type="gramStart"/>
      <w:r w:rsidR="003A2237" w:rsidRPr="003A2237">
        <w:rPr>
          <w:rStyle w:val="text"/>
          <w:rFonts w:asciiTheme="majorHAnsi" w:hAnsiTheme="majorHAnsi" w:cs="Times New Roman"/>
          <w:color w:val="000000"/>
          <w:sz w:val="24"/>
          <w:szCs w:val="24"/>
        </w:rPr>
        <w:t>est</w:t>
      </w:r>
      <w:proofErr w:type="spellEnd"/>
      <w:proofErr w:type="gramEnd"/>
      <w:r w:rsidR="003A2237" w:rsidRPr="003A2237">
        <w:rPr>
          <w:rStyle w:val="text"/>
          <w:rFonts w:asciiTheme="majorHAnsi" w:hAnsiTheme="majorHAnsi" w:cs="Times New Roman"/>
          <w:color w:val="000000"/>
          <w:sz w:val="24"/>
          <w:szCs w:val="24"/>
        </w:rPr>
        <w:t xml:space="preserve"> sur </w:t>
      </w:r>
      <w:proofErr w:type="spellStart"/>
      <w:r w:rsidR="003A2237" w:rsidRPr="003A2237">
        <w:rPr>
          <w:rStyle w:val="text"/>
          <w:rFonts w:asciiTheme="majorHAnsi" w:hAnsiTheme="majorHAnsi" w:cs="Times New Roman"/>
          <w:color w:val="000000"/>
          <w:sz w:val="24"/>
          <w:szCs w:val="24"/>
        </w:rPr>
        <w:t>moi</w:t>
      </w:r>
      <w:proofErr w:type="spellEnd"/>
      <w:r w:rsidR="003A2237">
        <w:rPr>
          <w:rStyle w:val="text"/>
          <w:rFonts w:asciiTheme="majorHAnsi" w:hAnsiTheme="majorHAnsi" w:cs="Times New Roman"/>
          <w:color w:val="000000"/>
          <w:sz w:val="24"/>
          <w:szCs w:val="24"/>
        </w:rPr>
        <w:t xml:space="preserve"> </w:t>
      </w:r>
      <w:r w:rsidR="003A2237" w:rsidRPr="003A2237">
        <w:rPr>
          <w:rStyle w:val="text"/>
          <w:rFonts w:asciiTheme="majorHAnsi" w:hAnsiTheme="majorHAnsi" w:cs="Times New Roman"/>
          <w:color w:val="000000"/>
          <w:sz w:val="24"/>
          <w:szCs w:val="24"/>
        </w:rPr>
        <w:t xml:space="preserve">car </w:t>
      </w:r>
      <w:proofErr w:type="spellStart"/>
      <w:r w:rsidR="003A2237" w:rsidRPr="003A2237">
        <w:rPr>
          <w:rStyle w:val="text"/>
          <w:rFonts w:asciiTheme="majorHAnsi" w:hAnsiTheme="majorHAnsi" w:cs="Times New Roman"/>
          <w:color w:val="000000"/>
          <w:sz w:val="24"/>
          <w:szCs w:val="24"/>
        </w:rPr>
        <w:t>l’Eternel</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m’a</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oint</w:t>
      </w:r>
      <w:proofErr w:type="spellEnd"/>
      <w:r w:rsidR="003A2237">
        <w:rPr>
          <w:rFonts w:asciiTheme="majorHAnsi" w:hAnsiTheme="majorHAnsi" w:cs="Times New Roman"/>
          <w:color w:val="000000"/>
          <w:sz w:val="24"/>
          <w:szCs w:val="24"/>
        </w:rPr>
        <w:t xml:space="preserve"> </w:t>
      </w:r>
      <w:r w:rsidR="003A2237" w:rsidRPr="003A2237">
        <w:rPr>
          <w:rStyle w:val="text"/>
          <w:rFonts w:asciiTheme="majorHAnsi" w:hAnsiTheme="majorHAnsi" w:cs="Times New Roman"/>
          <w:color w:val="000000"/>
          <w:sz w:val="24"/>
          <w:szCs w:val="24"/>
        </w:rPr>
        <w:t xml:space="preserve">pour </w:t>
      </w:r>
      <w:proofErr w:type="spellStart"/>
      <w:r w:rsidR="003A2237" w:rsidRPr="003A2237">
        <w:rPr>
          <w:rStyle w:val="text"/>
          <w:rFonts w:asciiTheme="majorHAnsi" w:hAnsiTheme="majorHAnsi" w:cs="Times New Roman"/>
          <w:color w:val="000000"/>
          <w:sz w:val="24"/>
          <w:szCs w:val="24"/>
        </w:rPr>
        <w:t>annoncer</w:t>
      </w:r>
      <w:proofErr w:type="spellEnd"/>
      <w:r w:rsidR="003A2237" w:rsidRPr="003A2237">
        <w:rPr>
          <w:rStyle w:val="text"/>
          <w:rFonts w:asciiTheme="majorHAnsi" w:hAnsiTheme="majorHAnsi" w:cs="Times New Roman"/>
          <w:color w:val="000000"/>
          <w:sz w:val="24"/>
          <w:szCs w:val="24"/>
        </w:rPr>
        <w:t xml:space="preserve"> aux </w:t>
      </w:r>
      <w:proofErr w:type="spellStart"/>
      <w:r w:rsidR="003A2237" w:rsidRPr="003A2237">
        <w:rPr>
          <w:rStyle w:val="text"/>
          <w:rFonts w:asciiTheme="majorHAnsi" w:hAnsiTheme="majorHAnsi" w:cs="Times New Roman"/>
          <w:color w:val="000000"/>
          <w:sz w:val="24"/>
          <w:szCs w:val="24"/>
        </w:rPr>
        <w:t>humiliés</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une</w:t>
      </w:r>
      <w:proofErr w:type="spellEnd"/>
      <w:r w:rsidR="003A2237" w:rsidRPr="003A2237">
        <w:rPr>
          <w:rStyle w:val="text"/>
          <w:rFonts w:asciiTheme="majorHAnsi" w:hAnsiTheme="majorHAnsi" w:cs="Times New Roman"/>
          <w:color w:val="000000"/>
          <w:sz w:val="24"/>
          <w:szCs w:val="24"/>
        </w:rPr>
        <w:t xml:space="preserve"> bonne nouvelle.</w:t>
      </w:r>
      <w:r w:rsidR="003A2237">
        <w:rPr>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Oui</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il</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m’a</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envoyé</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afin</w:t>
      </w:r>
      <w:proofErr w:type="spellEnd"/>
      <w:r w:rsidR="003A2237" w:rsidRPr="003A2237">
        <w:rPr>
          <w:rStyle w:val="text"/>
          <w:rFonts w:asciiTheme="majorHAnsi" w:hAnsiTheme="majorHAnsi" w:cs="Times New Roman"/>
          <w:color w:val="000000"/>
          <w:sz w:val="24"/>
          <w:szCs w:val="24"/>
        </w:rPr>
        <w:t xml:space="preserve"> de </w:t>
      </w:r>
      <w:proofErr w:type="spellStart"/>
      <w:r w:rsidR="003A2237" w:rsidRPr="003A2237">
        <w:rPr>
          <w:rStyle w:val="text"/>
          <w:rFonts w:asciiTheme="majorHAnsi" w:hAnsiTheme="majorHAnsi" w:cs="Times New Roman"/>
          <w:color w:val="000000"/>
          <w:sz w:val="24"/>
          <w:szCs w:val="24"/>
        </w:rPr>
        <w:t>panser</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ceux</w:t>
      </w:r>
      <w:proofErr w:type="spellEnd"/>
      <w:r w:rsidR="003A2237" w:rsidRPr="003A2237">
        <w:rPr>
          <w:rStyle w:val="text"/>
          <w:rFonts w:asciiTheme="majorHAnsi" w:hAnsiTheme="majorHAnsi" w:cs="Times New Roman"/>
          <w:color w:val="000000"/>
          <w:sz w:val="24"/>
          <w:szCs w:val="24"/>
        </w:rPr>
        <w:t xml:space="preserve"> qui </w:t>
      </w:r>
      <w:proofErr w:type="spellStart"/>
      <w:r w:rsidR="003A2237" w:rsidRPr="003A2237">
        <w:rPr>
          <w:rStyle w:val="text"/>
          <w:rFonts w:asciiTheme="majorHAnsi" w:hAnsiTheme="majorHAnsi" w:cs="Times New Roman"/>
          <w:color w:val="000000"/>
          <w:sz w:val="24"/>
          <w:szCs w:val="24"/>
        </w:rPr>
        <w:t>ont</w:t>
      </w:r>
      <w:proofErr w:type="spellEnd"/>
      <w:r w:rsidR="003A2237" w:rsidRPr="003A2237">
        <w:rPr>
          <w:rStyle w:val="text"/>
          <w:rFonts w:asciiTheme="majorHAnsi" w:hAnsiTheme="majorHAnsi" w:cs="Times New Roman"/>
          <w:color w:val="000000"/>
          <w:sz w:val="24"/>
          <w:szCs w:val="24"/>
        </w:rPr>
        <w:t xml:space="preserve"> le </w:t>
      </w:r>
      <w:proofErr w:type="spellStart"/>
      <w:r w:rsidR="003A2237" w:rsidRPr="003A2237">
        <w:rPr>
          <w:rStyle w:val="text"/>
          <w:rFonts w:asciiTheme="majorHAnsi" w:hAnsiTheme="majorHAnsi" w:cs="Times New Roman"/>
          <w:color w:val="000000"/>
          <w:sz w:val="24"/>
          <w:szCs w:val="24"/>
        </w:rPr>
        <w:t>cœur</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brisé</w:t>
      </w:r>
      <w:proofErr w:type="spellEnd"/>
      <w:r w:rsidR="003A2237" w:rsidRPr="003A2237">
        <w:rPr>
          <w:rStyle w:val="text"/>
          <w:rFonts w:asciiTheme="majorHAnsi" w:hAnsiTheme="majorHAnsi" w:cs="Times New Roman"/>
          <w:color w:val="000000"/>
          <w:sz w:val="24"/>
          <w:szCs w:val="24"/>
        </w:rPr>
        <w:t>,</w:t>
      </w:r>
      <w:r w:rsidR="003A2237">
        <w:rPr>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d’annoncer</w:t>
      </w:r>
      <w:proofErr w:type="spellEnd"/>
      <w:r w:rsidR="003A2237" w:rsidRPr="003A2237">
        <w:rPr>
          <w:rStyle w:val="text"/>
          <w:rFonts w:asciiTheme="majorHAnsi" w:hAnsiTheme="majorHAnsi" w:cs="Times New Roman"/>
          <w:color w:val="000000"/>
          <w:sz w:val="24"/>
          <w:szCs w:val="24"/>
        </w:rPr>
        <w:t xml:space="preserve"> aux </w:t>
      </w:r>
      <w:proofErr w:type="spellStart"/>
      <w:r w:rsidR="003A2237" w:rsidRPr="003A2237">
        <w:rPr>
          <w:rStyle w:val="text"/>
          <w:rFonts w:asciiTheme="majorHAnsi" w:hAnsiTheme="majorHAnsi" w:cs="Times New Roman"/>
          <w:color w:val="000000"/>
          <w:sz w:val="24"/>
          <w:szCs w:val="24"/>
        </w:rPr>
        <w:t>captifs</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leur</w:t>
      </w:r>
      <w:proofErr w:type="spellEnd"/>
      <w:r w:rsidR="003A2237" w:rsidRPr="003A2237">
        <w:rPr>
          <w:rStyle w:val="text"/>
          <w:rFonts w:asciiTheme="majorHAnsi" w:hAnsiTheme="majorHAnsi" w:cs="Times New Roman"/>
          <w:color w:val="000000"/>
          <w:sz w:val="24"/>
          <w:szCs w:val="24"/>
        </w:rPr>
        <w:t xml:space="preserve"> </w:t>
      </w:r>
      <w:proofErr w:type="spellStart"/>
      <w:r w:rsidR="00280841">
        <w:rPr>
          <w:rStyle w:val="text"/>
          <w:rFonts w:asciiTheme="majorHAnsi" w:hAnsiTheme="majorHAnsi" w:cs="Times New Roman"/>
          <w:color w:val="000000"/>
          <w:sz w:val="24"/>
          <w:szCs w:val="24"/>
        </w:rPr>
        <w:t>dé</w:t>
      </w:r>
      <w:r w:rsidR="003A2237">
        <w:rPr>
          <w:rStyle w:val="text"/>
          <w:rFonts w:asciiTheme="majorHAnsi" w:hAnsiTheme="majorHAnsi" w:cs="Times New Roman"/>
          <w:color w:val="000000"/>
          <w:sz w:val="24"/>
          <w:szCs w:val="24"/>
        </w:rPr>
        <w:t>liverance</w:t>
      </w:r>
      <w:proofErr w:type="spellEnd"/>
      <w:r w:rsidR="003A2237">
        <w:rPr>
          <w:rFonts w:asciiTheme="majorHAnsi" w:hAnsiTheme="majorHAnsi" w:cs="Times New Roman"/>
          <w:color w:val="000000"/>
          <w:sz w:val="24"/>
          <w:szCs w:val="24"/>
        </w:rPr>
        <w:t xml:space="preserve"> </w:t>
      </w:r>
      <w:r w:rsidR="003A2237" w:rsidRPr="003A2237">
        <w:rPr>
          <w:rStyle w:val="text"/>
          <w:rFonts w:asciiTheme="majorHAnsi" w:hAnsiTheme="majorHAnsi" w:cs="Times New Roman"/>
          <w:color w:val="000000"/>
          <w:sz w:val="24"/>
          <w:szCs w:val="24"/>
        </w:rPr>
        <w:t xml:space="preserve">et à </w:t>
      </w:r>
      <w:proofErr w:type="spellStart"/>
      <w:r w:rsidR="003A2237" w:rsidRPr="003A2237">
        <w:rPr>
          <w:rStyle w:val="text"/>
          <w:rFonts w:asciiTheme="majorHAnsi" w:hAnsiTheme="majorHAnsi" w:cs="Times New Roman"/>
          <w:color w:val="000000"/>
          <w:sz w:val="24"/>
          <w:szCs w:val="24"/>
        </w:rPr>
        <w:t>ceux</w:t>
      </w:r>
      <w:proofErr w:type="spellEnd"/>
      <w:r w:rsidR="003A2237" w:rsidRPr="003A2237">
        <w:rPr>
          <w:rStyle w:val="text"/>
          <w:rFonts w:asciiTheme="majorHAnsi" w:hAnsiTheme="majorHAnsi" w:cs="Times New Roman"/>
          <w:color w:val="000000"/>
          <w:sz w:val="24"/>
          <w:szCs w:val="24"/>
        </w:rPr>
        <w:t xml:space="preserve"> qui </w:t>
      </w:r>
      <w:proofErr w:type="spellStart"/>
      <w:r w:rsidR="003A2237" w:rsidRPr="003A2237">
        <w:rPr>
          <w:rStyle w:val="text"/>
          <w:rFonts w:asciiTheme="majorHAnsi" w:hAnsiTheme="majorHAnsi" w:cs="Times New Roman"/>
          <w:color w:val="000000"/>
          <w:sz w:val="24"/>
          <w:szCs w:val="24"/>
        </w:rPr>
        <w:t>sont</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prisonniers</w:t>
      </w:r>
      <w:proofErr w:type="spellEnd"/>
      <w:r w:rsidR="003A2237">
        <w:rPr>
          <w:rStyle w:val="text"/>
          <w:rFonts w:asciiTheme="majorHAnsi" w:hAnsiTheme="majorHAnsi" w:cs="Times New Roman"/>
          <w:color w:val="000000"/>
          <w:sz w:val="24"/>
          <w:szCs w:val="24"/>
          <w:vertAlign w:val="superscript"/>
        </w:rPr>
        <w:t xml:space="preserve"> </w:t>
      </w:r>
      <w:proofErr w:type="spellStart"/>
      <w:r w:rsidR="003A2237" w:rsidRPr="003A2237">
        <w:rPr>
          <w:rStyle w:val="text"/>
          <w:rFonts w:asciiTheme="majorHAnsi" w:hAnsiTheme="majorHAnsi" w:cs="Times New Roman"/>
          <w:color w:val="000000"/>
          <w:sz w:val="24"/>
          <w:szCs w:val="24"/>
        </w:rPr>
        <w:t>leur</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mise</w:t>
      </w:r>
      <w:proofErr w:type="spellEnd"/>
      <w:r w:rsidR="003A2237" w:rsidRPr="003A2237">
        <w:rPr>
          <w:rStyle w:val="text"/>
          <w:rFonts w:asciiTheme="majorHAnsi" w:hAnsiTheme="majorHAnsi" w:cs="Times New Roman"/>
          <w:color w:val="000000"/>
          <w:sz w:val="24"/>
          <w:szCs w:val="24"/>
        </w:rPr>
        <w:t xml:space="preserve"> en </w:t>
      </w:r>
      <w:proofErr w:type="spellStart"/>
      <w:r w:rsidR="003A2237" w:rsidRPr="003A2237">
        <w:rPr>
          <w:rStyle w:val="text"/>
          <w:rFonts w:asciiTheme="majorHAnsi" w:hAnsiTheme="majorHAnsi" w:cs="Times New Roman"/>
          <w:color w:val="000000"/>
          <w:sz w:val="24"/>
          <w:szCs w:val="24"/>
        </w:rPr>
        <w:t>liberté</w:t>
      </w:r>
      <w:proofErr w:type="spellEnd"/>
      <w:r w:rsidR="003A2237" w:rsidRPr="003A2237">
        <w:rPr>
          <w:rStyle w:val="text"/>
          <w:rFonts w:asciiTheme="majorHAnsi" w:hAnsiTheme="majorHAnsi" w:cs="Times New Roman"/>
          <w:color w:val="000000"/>
          <w:sz w:val="24"/>
          <w:szCs w:val="24"/>
        </w:rPr>
        <w:t>,</w:t>
      </w:r>
      <w:r w:rsidR="003A2237">
        <w:rPr>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afin</w:t>
      </w:r>
      <w:proofErr w:type="spellEnd"/>
      <w:r w:rsidR="003A2237" w:rsidRPr="003A2237">
        <w:rPr>
          <w:rStyle w:val="text"/>
          <w:rFonts w:asciiTheme="majorHAnsi" w:hAnsiTheme="majorHAnsi" w:cs="Times New Roman"/>
          <w:color w:val="000000"/>
          <w:sz w:val="24"/>
          <w:szCs w:val="24"/>
        </w:rPr>
        <w:t xml:space="preserve"> de </w:t>
      </w:r>
      <w:proofErr w:type="spellStart"/>
      <w:r w:rsidR="003A2237" w:rsidRPr="003A2237">
        <w:rPr>
          <w:rStyle w:val="text"/>
          <w:rFonts w:asciiTheme="majorHAnsi" w:hAnsiTheme="majorHAnsi" w:cs="Times New Roman"/>
          <w:color w:val="000000"/>
          <w:sz w:val="24"/>
          <w:szCs w:val="24"/>
        </w:rPr>
        <w:t>proclamer</w:t>
      </w:r>
      <w:proofErr w:type="spellEnd"/>
      <w:r w:rsidR="003A2237" w:rsidRPr="003A2237">
        <w:rPr>
          <w:rStyle w:val="text"/>
          <w:rFonts w:asciiTheme="majorHAnsi" w:hAnsiTheme="majorHAnsi" w:cs="Times New Roman"/>
          <w:color w:val="000000"/>
          <w:sz w:val="24"/>
          <w:szCs w:val="24"/>
        </w:rPr>
        <w:t xml:space="preserve">, pour </w:t>
      </w:r>
      <w:proofErr w:type="spellStart"/>
      <w:r w:rsidR="003A2237" w:rsidRPr="003A2237">
        <w:rPr>
          <w:rStyle w:val="text"/>
          <w:rFonts w:asciiTheme="majorHAnsi" w:hAnsiTheme="majorHAnsi" w:cs="Times New Roman"/>
          <w:color w:val="000000"/>
          <w:sz w:val="24"/>
          <w:szCs w:val="24"/>
        </w:rPr>
        <w:t>l’Eternel</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une</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année</w:t>
      </w:r>
      <w:proofErr w:type="spellEnd"/>
      <w:r w:rsidR="003A2237" w:rsidRPr="003A2237">
        <w:rPr>
          <w:rStyle w:val="text"/>
          <w:rFonts w:asciiTheme="majorHAnsi" w:hAnsiTheme="majorHAnsi" w:cs="Times New Roman"/>
          <w:color w:val="000000"/>
          <w:sz w:val="24"/>
          <w:szCs w:val="24"/>
        </w:rPr>
        <w:t xml:space="preserve"> de </w:t>
      </w:r>
      <w:proofErr w:type="spellStart"/>
      <w:r w:rsidR="003A2237" w:rsidRPr="003A2237">
        <w:rPr>
          <w:rStyle w:val="text"/>
          <w:rFonts w:asciiTheme="majorHAnsi" w:hAnsiTheme="majorHAnsi" w:cs="Times New Roman"/>
          <w:color w:val="000000"/>
          <w:sz w:val="24"/>
          <w:szCs w:val="24"/>
        </w:rPr>
        <w:t>faveur</w:t>
      </w:r>
      <w:proofErr w:type="spellEnd"/>
      <w:r w:rsidR="003A2237">
        <w:rPr>
          <w:rFonts w:asciiTheme="majorHAnsi" w:hAnsiTheme="majorHAnsi" w:cs="Times New Roman"/>
          <w:color w:val="000000"/>
          <w:sz w:val="24"/>
          <w:szCs w:val="24"/>
        </w:rPr>
        <w:t xml:space="preserve"> </w:t>
      </w:r>
      <w:r w:rsidR="003A2237" w:rsidRPr="003A2237">
        <w:rPr>
          <w:rStyle w:val="text"/>
          <w:rFonts w:asciiTheme="majorHAnsi" w:hAnsiTheme="majorHAnsi" w:cs="Times New Roman"/>
          <w:color w:val="000000"/>
          <w:sz w:val="24"/>
          <w:szCs w:val="24"/>
        </w:rPr>
        <w:t xml:space="preserve">et un jour de </w:t>
      </w:r>
      <w:proofErr w:type="spellStart"/>
      <w:r w:rsidR="003A2237" w:rsidRPr="003A2237">
        <w:rPr>
          <w:rStyle w:val="text"/>
          <w:rFonts w:asciiTheme="majorHAnsi" w:hAnsiTheme="majorHAnsi" w:cs="Times New Roman"/>
          <w:color w:val="000000"/>
          <w:sz w:val="24"/>
          <w:szCs w:val="24"/>
        </w:rPr>
        <w:t>rétribution</w:t>
      </w:r>
      <w:proofErr w:type="spellEnd"/>
      <w:r w:rsidR="003A2237" w:rsidRPr="003A2237">
        <w:rPr>
          <w:rStyle w:val="text"/>
          <w:rFonts w:asciiTheme="majorHAnsi" w:hAnsiTheme="majorHAnsi" w:cs="Times New Roman"/>
          <w:color w:val="000000"/>
          <w:sz w:val="24"/>
          <w:szCs w:val="24"/>
        </w:rPr>
        <w:t xml:space="preserve"> pour </w:t>
      </w:r>
      <w:proofErr w:type="spellStart"/>
      <w:r w:rsidR="003A2237" w:rsidRPr="003A2237">
        <w:rPr>
          <w:rStyle w:val="text"/>
          <w:rFonts w:asciiTheme="majorHAnsi" w:hAnsiTheme="majorHAnsi" w:cs="Times New Roman"/>
          <w:color w:val="000000"/>
          <w:sz w:val="24"/>
          <w:szCs w:val="24"/>
        </w:rPr>
        <w:t>notre</w:t>
      </w:r>
      <w:proofErr w:type="spellEnd"/>
      <w:r w:rsidR="003A2237" w:rsidRPr="003A2237">
        <w:rPr>
          <w:rStyle w:val="text"/>
          <w:rFonts w:asciiTheme="majorHAnsi" w:hAnsiTheme="majorHAnsi" w:cs="Times New Roman"/>
          <w:color w:val="000000"/>
          <w:sz w:val="24"/>
          <w:szCs w:val="24"/>
        </w:rPr>
        <w:t xml:space="preserve"> Dieu,</w:t>
      </w:r>
      <w:r w:rsidR="003A2237">
        <w:rPr>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afin</w:t>
      </w:r>
      <w:proofErr w:type="spellEnd"/>
      <w:r w:rsidR="003A2237" w:rsidRPr="003A2237">
        <w:rPr>
          <w:rStyle w:val="text"/>
          <w:rFonts w:asciiTheme="majorHAnsi" w:hAnsiTheme="majorHAnsi" w:cs="Times New Roman"/>
          <w:color w:val="000000"/>
          <w:sz w:val="24"/>
          <w:szCs w:val="24"/>
        </w:rPr>
        <w:t xml:space="preserve"> de consoler </w:t>
      </w:r>
      <w:proofErr w:type="spellStart"/>
      <w:r w:rsidR="003A2237" w:rsidRPr="003A2237">
        <w:rPr>
          <w:rStyle w:val="text"/>
          <w:rFonts w:asciiTheme="majorHAnsi" w:hAnsiTheme="majorHAnsi" w:cs="Times New Roman"/>
          <w:color w:val="000000"/>
          <w:sz w:val="24"/>
          <w:szCs w:val="24"/>
        </w:rPr>
        <w:t>tous</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ceux</w:t>
      </w:r>
      <w:proofErr w:type="spellEnd"/>
      <w:r w:rsidR="003A2237" w:rsidRPr="003A2237">
        <w:rPr>
          <w:rStyle w:val="text"/>
          <w:rFonts w:asciiTheme="majorHAnsi" w:hAnsiTheme="majorHAnsi" w:cs="Times New Roman"/>
          <w:color w:val="000000"/>
          <w:sz w:val="24"/>
          <w:szCs w:val="24"/>
        </w:rPr>
        <w:t xml:space="preserve"> qui </w:t>
      </w:r>
      <w:proofErr w:type="spellStart"/>
      <w:r w:rsidR="003A2237" w:rsidRPr="003A2237">
        <w:rPr>
          <w:rStyle w:val="text"/>
          <w:rFonts w:asciiTheme="majorHAnsi" w:hAnsiTheme="majorHAnsi" w:cs="Times New Roman"/>
          <w:color w:val="000000"/>
          <w:sz w:val="24"/>
          <w:szCs w:val="24"/>
        </w:rPr>
        <w:t>mènent</w:t>
      </w:r>
      <w:proofErr w:type="spellEnd"/>
      <w:r w:rsidR="003A2237" w:rsidRPr="003A2237">
        <w:rPr>
          <w:rStyle w:val="text"/>
          <w:rFonts w:asciiTheme="majorHAnsi" w:hAnsiTheme="majorHAnsi" w:cs="Times New Roman"/>
          <w:color w:val="000000"/>
          <w:sz w:val="24"/>
          <w:szCs w:val="24"/>
        </w:rPr>
        <w:t xml:space="preserve"> </w:t>
      </w:r>
      <w:proofErr w:type="spellStart"/>
      <w:r w:rsidR="003A2237" w:rsidRPr="003A2237">
        <w:rPr>
          <w:rStyle w:val="text"/>
          <w:rFonts w:asciiTheme="majorHAnsi" w:hAnsiTheme="majorHAnsi" w:cs="Times New Roman"/>
          <w:color w:val="000000"/>
          <w:sz w:val="24"/>
          <w:szCs w:val="24"/>
        </w:rPr>
        <w:t>deuil</w:t>
      </w:r>
      <w:proofErr w:type="spellEnd"/>
      <w:r w:rsidR="003A2237" w:rsidRPr="003A2237">
        <w:rPr>
          <w:rStyle w:val="text"/>
          <w:rFonts w:asciiTheme="majorHAnsi" w:hAnsiTheme="majorHAnsi" w:cs="Times New Roman"/>
          <w:color w:val="000000"/>
          <w:sz w:val="24"/>
          <w:szCs w:val="24"/>
        </w:rPr>
        <w:t>,</w:t>
      </w:r>
      <w:r w:rsidR="003A2237">
        <w:rPr>
          <w:rFonts w:asciiTheme="majorHAnsi" w:hAnsiTheme="majorHAnsi" w:cs="Times New Roman"/>
          <w:color w:val="000000"/>
          <w:sz w:val="24"/>
          <w:szCs w:val="24"/>
        </w:rPr>
        <w:t xml:space="preserve"> </w:t>
      </w:r>
      <w:r w:rsidR="003A2237">
        <w:rPr>
          <w:rStyle w:val="text"/>
          <w:rFonts w:asciiTheme="majorHAnsi" w:hAnsiTheme="majorHAnsi" w:cs="Times New Roman"/>
          <w:color w:val="000000"/>
          <w:sz w:val="24"/>
          <w:szCs w:val="24"/>
        </w:rPr>
        <w:t xml:space="preserve">et </w:t>
      </w:r>
      <w:proofErr w:type="spellStart"/>
      <w:r w:rsidR="003A2237" w:rsidRPr="003A2237">
        <w:rPr>
          <w:rStyle w:val="text"/>
          <w:rFonts w:asciiTheme="majorHAnsi" w:hAnsiTheme="majorHAnsi" w:cs="Times New Roman"/>
          <w:color w:val="000000"/>
          <w:sz w:val="24"/>
          <w:szCs w:val="24"/>
        </w:rPr>
        <w:t>d</w:t>
      </w:r>
      <w:r w:rsidR="00280841">
        <w:rPr>
          <w:rStyle w:val="text"/>
          <w:rFonts w:asciiTheme="majorHAnsi" w:hAnsiTheme="majorHAnsi" w:cs="Times New Roman"/>
          <w:color w:val="000000"/>
          <w:sz w:val="24"/>
          <w:szCs w:val="24"/>
        </w:rPr>
        <w:t>’apporter</w:t>
      </w:r>
      <w:proofErr w:type="spellEnd"/>
      <w:r w:rsidR="00280841">
        <w:rPr>
          <w:rStyle w:val="text"/>
          <w:rFonts w:asciiTheme="majorHAnsi" w:hAnsiTheme="majorHAnsi" w:cs="Times New Roman"/>
          <w:color w:val="000000"/>
          <w:sz w:val="24"/>
          <w:szCs w:val="24"/>
        </w:rPr>
        <w:t xml:space="preserve"> à </w:t>
      </w:r>
      <w:proofErr w:type="spellStart"/>
      <w:r w:rsidR="00280841">
        <w:rPr>
          <w:rStyle w:val="text"/>
          <w:rFonts w:asciiTheme="majorHAnsi" w:hAnsiTheme="majorHAnsi" w:cs="Times New Roman"/>
          <w:color w:val="000000"/>
          <w:sz w:val="24"/>
          <w:szCs w:val="24"/>
        </w:rPr>
        <w:t>ceux</w:t>
      </w:r>
      <w:proofErr w:type="spellEnd"/>
      <w:r w:rsidR="00280841">
        <w:rPr>
          <w:rStyle w:val="text"/>
          <w:rFonts w:asciiTheme="majorHAnsi" w:hAnsiTheme="majorHAnsi" w:cs="Times New Roman"/>
          <w:color w:val="000000"/>
          <w:sz w:val="24"/>
          <w:szCs w:val="24"/>
        </w:rPr>
        <w:t xml:space="preserve"> qui, </w:t>
      </w:r>
      <w:proofErr w:type="spellStart"/>
      <w:r w:rsidR="00280841">
        <w:rPr>
          <w:rStyle w:val="text"/>
          <w:rFonts w:asciiTheme="majorHAnsi" w:hAnsiTheme="majorHAnsi" w:cs="Times New Roman"/>
          <w:color w:val="000000"/>
          <w:sz w:val="24"/>
          <w:szCs w:val="24"/>
        </w:rPr>
        <w:t>dans</w:t>
      </w:r>
      <w:proofErr w:type="spellEnd"/>
      <w:r w:rsidR="00280841">
        <w:rPr>
          <w:rStyle w:val="text"/>
          <w:rFonts w:asciiTheme="majorHAnsi" w:hAnsiTheme="majorHAnsi" w:cs="Times New Roman"/>
          <w:color w:val="000000"/>
          <w:sz w:val="24"/>
          <w:szCs w:val="24"/>
        </w:rPr>
        <w:t xml:space="preserve"> </w:t>
      </w:r>
      <w:proofErr w:type="spellStart"/>
      <w:r w:rsidR="00280841">
        <w:rPr>
          <w:rStyle w:val="text"/>
          <w:rFonts w:asciiTheme="majorHAnsi" w:hAnsiTheme="majorHAnsi" w:cs="Times New Roman"/>
          <w:color w:val="000000"/>
          <w:sz w:val="24"/>
          <w:szCs w:val="24"/>
        </w:rPr>
        <w:t>Sion</w:t>
      </w:r>
      <w:proofErr w:type="spellEnd"/>
      <w:r w:rsidR="00280841">
        <w:rPr>
          <w:rStyle w:val="text"/>
          <w:rFonts w:asciiTheme="majorHAnsi" w:hAnsiTheme="majorHAnsi" w:cs="Times New Roman"/>
          <w:color w:val="000000"/>
          <w:sz w:val="24"/>
          <w:szCs w:val="24"/>
        </w:rPr>
        <w:t xml:space="preserve">. </w:t>
      </w:r>
      <w:proofErr w:type="gramStart"/>
      <w:r w:rsidR="003A2237" w:rsidRPr="003A2237">
        <w:rPr>
          <w:rFonts w:asciiTheme="majorHAnsi" w:hAnsiTheme="majorHAnsi"/>
        </w:rPr>
        <w:t>»</w:t>
      </w:r>
      <w:r w:rsidR="003A2237">
        <w:rPr>
          <w:rStyle w:val="text"/>
          <w:rFonts w:asciiTheme="majorHAnsi" w:hAnsiTheme="majorHAnsi" w:cs="Times New Roman"/>
          <w:color w:val="000000"/>
          <w:sz w:val="24"/>
          <w:szCs w:val="24"/>
        </w:rPr>
        <w:t xml:space="preserve"> </w:t>
      </w:r>
      <w:r w:rsidR="003A2237" w:rsidRPr="003A2237">
        <w:rPr>
          <w:rFonts w:asciiTheme="majorHAnsi" w:hAnsiTheme="majorHAnsi"/>
          <w:sz w:val="24"/>
          <w:szCs w:val="24"/>
        </w:rPr>
        <w:t>(</w:t>
      </w:r>
      <w:proofErr w:type="spellStart"/>
      <w:r w:rsidR="00ED0427">
        <w:rPr>
          <w:rFonts w:asciiTheme="majorHAnsi" w:hAnsiTheme="majorHAnsi"/>
          <w:sz w:val="24"/>
          <w:szCs w:val="24"/>
        </w:rPr>
        <w:t>Esaïe</w:t>
      </w:r>
      <w:proofErr w:type="spellEnd"/>
      <w:r w:rsidR="00ED0427">
        <w:rPr>
          <w:rFonts w:asciiTheme="majorHAnsi" w:hAnsiTheme="majorHAnsi"/>
          <w:sz w:val="24"/>
          <w:szCs w:val="24"/>
        </w:rPr>
        <w:t xml:space="preserve"> 61:</w:t>
      </w:r>
      <w:r w:rsidRPr="003A2237">
        <w:rPr>
          <w:rFonts w:asciiTheme="majorHAnsi" w:hAnsiTheme="majorHAnsi"/>
          <w:sz w:val="24"/>
          <w:szCs w:val="24"/>
        </w:rPr>
        <w:t>1-3).</w:t>
      </w:r>
      <w:proofErr w:type="gramEnd"/>
    </w:p>
    <w:p w14:paraId="3893581F" w14:textId="77777777" w:rsidR="0023038B" w:rsidRPr="0023038B" w:rsidRDefault="0023038B" w:rsidP="0023038B">
      <w:pPr>
        <w:rPr>
          <w:rFonts w:asciiTheme="majorHAnsi" w:hAnsiTheme="majorHAnsi"/>
        </w:rPr>
      </w:pPr>
    </w:p>
    <w:p w14:paraId="07A880D8" w14:textId="77777777" w:rsidR="0023038B" w:rsidRPr="0023038B" w:rsidRDefault="0023038B" w:rsidP="0023038B">
      <w:pPr>
        <w:rPr>
          <w:rFonts w:asciiTheme="majorHAnsi" w:hAnsiTheme="majorHAnsi"/>
        </w:rPr>
      </w:pPr>
    </w:p>
    <w:p w14:paraId="65175DDD" w14:textId="77777777" w:rsidR="0023038B" w:rsidRPr="003A2237" w:rsidRDefault="0023038B" w:rsidP="0023038B">
      <w:pPr>
        <w:rPr>
          <w:rFonts w:asciiTheme="majorHAnsi" w:hAnsiTheme="majorHAnsi"/>
          <w:b/>
        </w:rPr>
      </w:pPr>
      <w:r w:rsidRPr="003A2237">
        <w:rPr>
          <w:rFonts w:asciiTheme="majorHAnsi" w:hAnsiTheme="majorHAnsi"/>
          <w:b/>
        </w:rPr>
        <w:t>Conclusion</w:t>
      </w:r>
    </w:p>
    <w:p w14:paraId="6663A14E" w14:textId="2BF43DF7" w:rsidR="0023038B" w:rsidRDefault="0023038B" w:rsidP="0023038B">
      <w:pPr>
        <w:rPr>
          <w:rFonts w:asciiTheme="majorHAnsi" w:hAnsiTheme="majorHAnsi"/>
        </w:rPr>
      </w:pPr>
      <w:r w:rsidRPr="0023038B">
        <w:rPr>
          <w:rFonts w:asciiTheme="majorHAnsi" w:hAnsiTheme="majorHAnsi"/>
        </w:rPr>
        <w:t>L'ennemi a essayé d</w:t>
      </w:r>
      <w:r w:rsidR="00654EE7">
        <w:rPr>
          <w:rFonts w:asciiTheme="majorHAnsi" w:hAnsiTheme="majorHAnsi"/>
        </w:rPr>
        <w:t>e causer beaucoup de peine et d’apporter le</w:t>
      </w:r>
      <w:r w:rsidRPr="0023038B">
        <w:rPr>
          <w:rFonts w:asciiTheme="majorHAnsi" w:hAnsiTheme="majorHAnsi"/>
        </w:rPr>
        <w:t xml:space="preserve"> dés</w:t>
      </w:r>
      <w:r w:rsidR="00994E34">
        <w:rPr>
          <w:rFonts w:asciiTheme="majorHAnsi" w:hAnsiTheme="majorHAnsi"/>
        </w:rPr>
        <w:t xml:space="preserve">espoir à l'humanité. Cela s’est concrétisé, </w:t>
      </w:r>
      <w:r w:rsidRPr="0023038B">
        <w:rPr>
          <w:rFonts w:asciiTheme="majorHAnsi" w:hAnsiTheme="majorHAnsi"/>
        </w:rPr>
        <w:t>en grande partie</w:t>
      </w:r>
      <w:r w:rsidR="00994E34">
        <w:rPr>
          <w:rFonts w:asciiTheme="majorHAnsi" w:hAnsiTheme="majorHAnsi"/>
        </w:rPr>
        <w:t>,</w:t>
      </w:r>
      <w:r w:rsidRPr="0023038B">
        <w:rPr>
          <w:rFonts w:asciiTheme="majorHAnsi" w:hAnsiTheme="majorHAnsi"/>
        </w:rPr>
        <w:t xml:space="preserve"> par des expériences traumatisantes </w:t>
      </w:r>
      <w:r w:rsidR="00654EE7">
        <w:rPr>
          <w:rFonts w:asciiTheme="majorHAnsi" w:hAnsiTheme="majorHAnsi"/>
        </w:rPr>
        <w:t>gravées dans les mémoires, suivies de</w:t>
      </w:r>
      <w:r w:rsidRPr="0023038B">
        <w:rPr>
          <w:rFonts w:asciiTheme="majorHAnsi" w:hAnsiTheme="majorHAnsi"/>
        </w:rPr>
        <w:t xml:space="preserve"> complications. </w:t>
      </w:r>
      <w:r w:rsidR="00654EE7">
        <w:rPr>
          <w:rFonts w:asciiTheme="majorHAnsi" w:hAnsiTheme="majorHAnsi"/>
        </w:rPr>
        <w:t>Cependant,</w:t>
      </w:r>
      <w:r w:rsidRPr="0023038B">
        <w:rPr>
          <w:rFonts w:asciiTheme="majorHAnsi" w:hAnsiTheme="majorHAnsi"/>
        </w:rPr>
        <w:t xml:space="preserve"> la bonne nouvelle est que la puissance de Dieu est infiniment supérieure et que femmes et hommes peuvent être résilients. Dieu peut </w:t>
      </w:r>
      <w:r w:rsidR="00654EE7">
        <w:rPr>
          <w:rFonts w:asciiTheme="majorHAnsi" w:hAnsiTheme="majorHAnsi"/>
        </w:rPr>
        <w:t>faire de chacun de vous un instrument</w:t>
      </w:r>
      <w:r w:rsidRPr="0023038B">
        <w:rPr>
          <w:rFonts w:asciiTheme="majorHAnsi" w:hAnsiTheme="majorHAnsi"/>
        </w:rPr>
        <w:t xml:space="preserve"> d'aide </w:t>
      </w:r>
      <w:r w:rsidR="00654EE7">
        <w:rPr>
          <w:rFonts w:asciiTheme="majorHAnsi" w:hAnsiTheme="majorHAnsi"/>
        </w:rPr>
        <w:t>auprès des personnes en souffrance</w:t>
      </w:r>
      <w:r w:rsidRPr="0023038B">
        <w:rPr>
          <w:rFonts w:asciiTheme="majorHAnsi" w:hAnsiTheme="majorHAnsi"/>
        </w:rPr>
        <w:t xml:space="preserve">. Avec </w:t>
      </w:r>
      <w:r w:rsidR="00654EE7">
        <w:rPr>
          <w:rFonts w:asciiTheme="majorHAnsi" w:hAnsiTheme="majorHAnsi"/>
        </w:rPr>
        <w:t>de l’</w:t>
      </w:r>
      <w:r w:rsidRPr="0023038B">
        <w:rPr>
          <w:rFonts w:asciiTheme="majorHAnsi" w:hAnsiTheme="majorHAnsi"/>
        </w:rPr>
        <w:t>amour</w:t>
      </w:r>
      <w:r w:rsidR="00654EE7">
        <w:rPr>
          <w:rFonts w:asciiTheme="majorHAnsi" w:hAnsiTheme="majorHAnsi"/>
        </w:rPr>
        <w:t xml:space="preserve"> sincère</w:t>
      </w:r>
      <w:r w:rsidRPr="0023038B">
        <w:rPr>
          <w:rFonts w:asciiTheme="majorHAnsi" w:hAnsiTheme="majorHAnsi"/>
        </w:rPr>
        <w:t xml:space="preserve"> et </w:t>
      </w:r>
      <w:r w:rsidR="00654EE7">
        <w:rPr>
          <w:rFonts w:asciiTheme="majorHAnsi" w:hAnsiTheme="majorHAnsi"/>
        </w:rPr>
        <w:t>de la</w:t>
      </w:r>
      <w:r w:rsidRPr="0023038B">
        <w:rPr>
          <w:rFonts w:asciiTheme="majorHAnsi" w:hAnsiTheme="majorHAnsi"/>
        </w:rPr>
        <w:t xml:space="preserve"> sollicitude, ainsi que </w:t>
      </w:r>
      <w:r w:rsidR="00654EE7">
        <w:rPr>
          <w:rFonts w:asciiTheme="majorHAnsi" w:hAnsiTheme="majorHAnsi"/>
        </w:rPr>
        <w:t xml:space="preserve">des compétences simples </w:t>
      </w:r>
      <w:r w:rsidR="00654EE7">
        <w:rPr>
          <w:rFonts w:ascii="Calibri" w:hAnsi="Calibri"/>
        </w:rPr>
        <w:t>—</w:t>
      </w:r>
      <w:r w:rsidRPr="0023038B">
        <w:rPr>
          <w:rFonts w:asciiTheme="majorHAnsi" w:hAnsiTheme="majorHAnsi"/>
        </w:rPr>
        <w:t xml:space="preserve"> écouter, faire confiance, enseigner, interagir et </w:t>
      </w:r>
      <w:r w:rsidR="00654EE7">
        <w:rPr>
          <w:rFonts w:asciiTheme="majorHAnsi" w:hAnsiTheme="majorHAnsi"/>
        </w:rPr>
        <w:t>partager</w:t>
      </w:r>
      <w:r w:rsidRPr="0023038B">
        <w:rPr>
          <w:rFonts w:asciiTheme="majorHAnsi" w:hAnsiTheme="majorHAnsi"/>
        </w:rPr>
        <w:t xml:space="preserve"> l'amour de Jés</w:t>
      </w:r>
      <w:r w:rsidR="00654EE7">
        <w:rPr>
          <w:rFonts w:asciiTheme="majorHAnsi" w:hAnsiTheme="majorHAnsi"/>
        </w:rPr>
        <w:t xml:space="preserve">us </w:t>
      </w:r>
      <w:r w:rsidR="00654EE7">
        <w:rPr>
          <w:rFonts w:ascii="Calibri" w:hAnsi="Calibri"/>
        </w:rPr>
        <w:t>—</w:t>
      </w:r>
      <w:r w:rsidR="00654EE7">
        <w:rPr>
          <w:rFonts w:asciiTheme="majorHAnsi" w:hAnsiTheme="majorHAnsi"/>
        </w:rPr>
        <w:t xml:space="preserve"> elles</w:t>
      </w:r>
      <w:r w:rsidRPr="0023038B">
        <w:rPr>
          <w:rFonts w:asciiTheme="majorHAnsi" w:hAnsiTheme="majorHAnsi"/>
        </w:rPr>
        <w:t xml:space="preserve"> peuvent être résilient</w:t>
      </w:r>
      <w:r w:rsidR="00654EE7">
        <w:rPr>
          <w:rFonts w:asciiTheme="majorHAnsi" w:hAnsiTheme="majorHAnsi"/>
        </w:rPr>
        <w:t>e</w:t>
      </w:r>
      <w:r w:rsidRPr="0023038B">
        <w:rPr>
          <w:rFonts w:asciiTheme="majorHAnsi" w:hAnsiTheme="majorHAnsi"/>
        </w:rPr>
        <w:t>s et surmonter tout traumatisme par la grâce et le pouvoir du Seigneur.</w:t>
      </w:r>
    </w:p>
    <w:p w14:paraId="57EFDE20" w14:textId="77777777" w:rsidR="00ED0427" w:rsidRDefault="00ED0427" w:rsidP="0023038B">
      <w:pPr>
        <w:rPr>
          <w:rFonts w:asciiTheme="majorHAnsi" w:hAnsiTheme="majorHAnsi"/>
        </w:rPr>
      </w:pPr>
    </w:p>
    <w:p w14:paraId="28294612" w14:textId="77777777" w:rsidR="00ED0427" w:rsidRDefault="00ED0427" w:rsidP="0023038B">
      <w:pPr>
        <w:rPr>
          <w:rFonts w:asciiTheme="majorHAnsi" w:hAnsiTheme="majorHAnsi"/>
        </w:rPr>
      </w:pPr>
    </w:p>
    <w:p w14:paraId="5271EF37" w14:textId="10290BE6" w:rsidR="00ED0427" w:rsidRPr="00ED0427" w:rsidRDefault="00ED0427" w:rsidP="0023038B">
      <w:pPr>
        <w:rPr>
          <w:rFonts w:asciiTheme="majorHAnsi" w:hAnsiTheme="majorHAnsi"/>
        </w:rPr>
      </w:pPr>
      <w:r>
        <w:rPr>
          <w:rFonts w:asciiTheme="majorHAnsi" w:hAnsiTheme="majorHAnsi"/>
          <w:vertAlign w:val="superscript"/>
        </w:rPr>
        <w:t xml:space="preserve">1 </w:t>
      </w:r>
      <w:r w:rsidRPr="00BA4DD2">
        <w:t xml:space="preserve">R.F. </w:t>
      </w:r>
      <w:proofErr w:type="spellStart"/>
      <w:r w:rsidRPr="00BA4DD2">
        <w:t>Mollica</w:t>
      </w:r>
      <w:proofErr w:type="spellEnd"/>
      <w:r w:rsidRPr="00BA4DD2">
        <w:t xml:space="preserve">, X. Cui, K. McInnes, </w:t>
      </w:r>
      <w:r>
        <w:t>et</w:t>
      </w:r>
      <w:r>
        <w:t xml:space="preserve"> M.P. </w:t>
      </w:r>
      <w:proofErr w:type="spellStart"/>
      <w:r>
        <w:t>Massagli</w:t>
      </w:r>
      <w:proofErr w:type="spellEnd"/>
      <w:r>
        <w:t>, “Science-</w:t>
      </w:r>
      <w:proofErr w:type="spellStart"/>
      <w:r>
        <w:t>based</w:t>
      </w:r>
      <w:proofErr w:type="spellEnd"/>
      <w:r>
        <w:t xml:space="preserve"> Policy for Psychosocial Interventions in </w:t>
      </w:r>
      <w:proofErr w:type="spellStart"/>
      <w:r>
        <w:t>Refugee</w:t>
      </w:r>
      <w:proofErr w:type="spellEnd"/>
      <w:r>
        <w:t xml:space="preserve"> Camps: A </w:t>
      </w:r>
      <w:proofErr w:type="spellStart"/>
      <w:r>
        <w:t>Cambodian</w:t>
      </w:r>
      <w:proofErr w:type="spellEnd"/>
      <w:r>
        <w:t xml:space="preserve"> </w:t>
      </w:r>
      <w:proofErr w:type="spellStart"/>
      <w:r>
        <w:t>Example</w:t>
      </w:r>
      <w:proofErr w:type="spellEnd"/>
      <w:r>
        <w:t xml:space="preserve">,” </w:t>
      </w:r>
      <w:r>
        <w:rPr>
          <w:i/>
        </w:rPr>
        <w:t xml:space="preserve">Journal of </w:t>
      </w:r>
      <w:proofErr w:type="spellStart"/>
      <w:r>
        <w:rPr>
          <w:i/>
        </w:rPr>
        <w:t>Nervous</w:t>
      </w:r>
      <w:proofErr w:type="spellEnd"/>
      <w:r>
        <w:rPr>
          <w:i/>
        </w:rPr>
        <w:t xml:space="preserve"> and Mental </w:t>
      </w:r>
      <w:proofErr w:type="spellStart"/>
      <w:r>
        <w:rPr>
          <w:i/>
        </w:rPr>
        <w:t>Disease</w:t>
      </w:r>
      <w:proofErr w:type="spellEnd"/>
      <w:r>
        <w:rPr>
          <w:i/>
        </w:rPr>
        <w:t xml:space="preserve">, </w:t>
      </w:r>
      <w:r>
        <w:t xml:space="preserve">190, no. 3 (2002), </w:t>
      </w:r>
      <w:r>
        <w:t xml:space="preserve">p. </w:t>
      </w:r>
      <w:bookmarkStart w:id="0" w:name="_GoBack"/>
      <w:bookmarkEnd w:id="0"/>
      <w:r>
        <w:t>158-166.</w:t>
      </w:r>
    </w:p>
    <w:sectPr w:rsidR="00ED0427" w:rsidRPr="00ED0427" w:rsidSect="00E20B18">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44ADD" w14:textId="77777777" w:rsidR="00F77B35" w:rsidRDefault="00F77B35" w:rsidP="00766D1F">
      <w:r>
        <w:separator/>
      </w:r>
    </w:p>
  </w:endnote>
  <w:endnote w:type="continuationSeparator" w:id="0">
    <w:p w14:paraId="2D4A3F00" w14:textId="77777777" w:rsidR="00F77B35" w:rsidRDefault="00F77B35" w:rsidP="0076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7" w:usb1="00000000" w:usb2="00000000" w:usb3="00000000" w:csb0="00000011" w:csb1="00000000"/>
  </w:font>
  <w:font w:name="Advent Sans Logo">
    <w:altName w:val="Luminari"/>
    <w:panose1 w:val="00000000000000000000"/>
    <w:charset w:val="00"/>
    <w:family w:val="swiss"/>
    <w:notTrueType/>
    <w:pitch w:val="variable"/>
    <w:sig w:usb0="E00002FF" w:usb1="4000001F" w:usb2="08000029"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48C47" w14:textId="77777777" w:rsidR="00F77B35" w:rsidRDefault="00F77B35" w:rsidP="000E5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EB915E" w14:textId="77777777" w:rsidR="00F77B35" w:rsidRDefault="00F77B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177A" w14:textId="77777777" w:rsidR="00F77B35" w:rsidRDefault="00F77B35" w:rsidP="000E5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0EB">
      <w:rPr>
        <w:rStyle w:val="PageNumber"/>
        <w:noProof/>
      </w:rPr>
      <w:t>26</w:t>
    </w:r>
    <w:r>
      <w:rPr>
        <w:rStyle w:val="PageNumber"/>
      </w:rPr>
      <w:fldChar w:fldCharType="end"/>
    </w:r>
  </w:p>
  <w:p w14:paraId="2B775AE7" w14:textId="77777777" w:rsidR="00F77B35" w:rsidRDefault="00F77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3F3C" w14:textId="77777777" w:rsidR="00F77B35" w:rsidRDefault="00F77B35" w:rsidP="00766D1F">
      <w:r>
        <w:separator/>
      </w:r>
    </w:p>
  </w:footnote>
  <w:footnote w:type="continuationSeparator" w:id="0">
    <w:p w14:paraId="06C2B3FF" w14:textId="77777777" w:rsidR="00F77B35" w:rsidRDefault="00F77B35" w:rsidP="00766D1F">
      <w:r>
        <w:continuationSeparator/>
      </w:r>
    </w:p>
  </w:footnote>
  <w:footnote w:id="1">
    <w:p w14:paraId="36E23310" w14:textId="3AECE646" w:rsidR="00F77B35" w:rsidRPr="00E90B9F" w:rsidRDefault="00F77B35" w:rsidP="001D5889">
      <w:pPr>
        <w:pStyle w:val="FootnoteText"/>
      </w:pPr>
      <w:r>
        <w:rPr>
          <w:rStyle w:val="FootnoteReference"/>
        </w:rPr>
        <w:footnoteRef/>
      </w:r>
      <w:r>
        <w:t xml:space="preserve"> </w:t>
      </w:r>
      <w:r w:rsidRPr="00E90B9F">
        <w:rPr>
          <w:sz w:val="18"/>
          <w:szCs w:val="18"/>
        </w:rPr>
        <w:t xml:space="preserve">APA. </w:t>
      </w:r>
      <w:proofErr w:type="spellStart"/>
      <w:r w:rsidRPr="00E90B9F">
        <w:rPr>
          <w:i/>
          <w:sz w:val="18"/>
          <w:szCs w:val="18"/>
        </w:rPr>
        <w:t>See</w:t>
      </w:r>
      <w:proofErr w:type="spellEnd"/>
      <w:r w:rsidRPr="00E90B9F">
        <w:rPr>
          <w:sz w:val="18"/>
          <w:szCs w:val="18"/>
        </w:rPr>
        <w:t xml:space="preserve"> American </w:t>
      </w:r>
      <w:proofErr w:type="spellStart"/>
      <w:r w:rsidRPr="00E90B9F">
        <w:rPr>
          <w:sz w:val="18"/>
          <w:szCs w:val="18"/>
        </w:rPr>
        <w:t>Psychological</w:t>
      </w:r>
      <w:proofErr w:type="spellEnd"/>
      <w:r w:rsidRPr="00E90B9F">
        <w:rPr>
          <w:sz w:val="18"/>
          <w:szCs w:val="18"/>
        </w:rPr>
        <w:t xml:space="preserve"> Association. The Road to </w:t>
      </w:r>
      <w:proofErr w:type="spellStart"/>
      <w:r w:rsidRPr="00E90B9F">
        <w:rPr>
          <w:sz w:val="18"/>
          <w:szCs w:val="18"/>
        </w:rPr>
        <w:t>Resilience</w:t>
      </w:r>
      <w:proofErr w:type="spellEnd"/>
      <w:r w:rsidRPr="00E90B9F">
        <w:rPr>
          <w:sz w:val="18"/>
          <w:szCs w:val="18"/>
        </w:rPr>
        <w:t xml:space="preserve">: </w:t>
      </w:r>
      <w:proofErr w:type="spellStart"/>
      <w:r w:rsidRPr="00E90B9F">
        <w:rPr>
          <w:sz w:val="18"/>
          <w:szCs w:val="18"/>
        </w:rPr>
        <w:t>what</w:t>
      </w:r>
      <w:proofErr w:type="spellEnd"/>
      <w:r w:rsidRPr="00E90B9F">
        <w:rPr>
          <w:sz w:val="18"/>
          <w:szCs w:val="18"/>
        </w:rPr>
        <w:t xml:space="preserve"> </w:t>
      </w:r>
      <w:proofErr w:type="spellStart"/>
      <w:r w:rsidRPr="00E90B9F">
        <w:rPr>
          <w:sz w:val="18"/>
          <w:szCs w:val="18"/>
        </w:rPr>
        <w:t>is</w:t>
      </w:r>
      <w:proofErr w:type="spellEnd"/>
      <w:r w:rsidRPr="00E90B9F">
        <w:rPr>
          <w:sz w:val="18"/>
          <w:szCs w:val="18"/>
        </w:rPr>
        <w:t xml:space="preserve"> </w:t>
      </w:r>
      <w:proofErr w:type="spellStart"/>
      <w:r w:rsidRPr="00E90B9F">
        <w:rPr>
          <w:sz w:val="18"/>
          <w:szCs w:val="18"/>
        </w:rPr>
        <w:t>resilience</w:t>
      </w:r>
      <w:proofErr w:type="spellEnd"/>
      <w:r w:rsidRPr="00E90B9F">
        <w:rPr>
          <w:sz w:val="18"/>
          <w:szCs w:val="18"/>
        </w:rPr>
        <w:t xml:space="preserve">? </w:t>
      </w:r>
      <w:r>
        <w:rPr>
          <w:sz w:val="18"/>
          <w:szCs w:val="18"/>
        </w:rPr>
        <w:t>Consulté le 13 mars 2019.</w:t>
      </w:r>
      <w:r w:rsidRPr="00E90B9F">
        <w:rPr>
          <w:sz w:val="18"/>
          <w:szCs w:val="18"/>
        </w:rPr>
        <w:t xml:space="preserve"> </w:t>
      </w:r>
      <w:hyperlink r:id="rId1" w:history="1">
        <w:r w:rsidRPr="00E90B9F">
          <w:rPr>
            <w:rStyle w:val="Hyperlink"/>
            <w:sz w:val="18"/>
            <w:szCs w:val="18"/>
          </w:rPr>
          <w:t>https://www.apa.org/helpcenter/road-resilience</w:t>
        </w:r>
      </w:hyperlink>
      <w:r w:rsidRPr="00E90B9F">
        <w:rPr>
          <w:sz w:val="18"/>
          <w:szCs w:val="18"/>
        </w:rPr>
        <w:t>.</w:t>
      </w:r>
    </w:p>
  </w:footnote>
  <w:footnote w:id="2">
    <w:p w14:paraId="65B6F44F" w14:textId="2A1B1729" w:rsidR="00F77B35" w:rsidRPr="00E90B9F" w:rsidRDefault="00F77B35" w:rsidP="001D5889">
      <w:pPr>
        <w:pStyle w:val="FootnoteText"/>
        <w:rPr>
          <w:sz w:val="18"/>
          <w:szCs w:val="18"/>
        </w:rPr>
      </w:pPr>
      <w:r>
        <w:rPr>
          <w:rStyle w:val="FootnoteReference"/>
        </w:rPr>
        <w:footnoteRef/>
      </w:r>
      <w:r>
        <w:t xml:space="preserve"> </w:t>
      </w:r>
      <w:proofErr w:type="spellStart"/>
      <w:r w:rsidRPr="00E90B9F">
        <w:rPr>
          <w:sz w:val="18"/>
          <w:szCs w:val="18"/>
        </w:rPr>
        <w:t>Rev</w:t>
      </w:r>
      <w:proofErr w:type="spellEnd"/>
      <w:r w:rsidRPr="00E90B9F">
        <w:rPr>
          <w:sz w:val="18"/>
          <w:szCs w:val="18"/>
        </w:rPr>
        <w:t xml:space="preserve">. Philip A. C. Clarke. A Good Word for </w:t>
      </w:r>
      <w:proofErr w:type="spellStart"/>
      <w:r w:rsidRPr="00E90B9F">
        <w:rPr>
          <w:sz w:val="18"/>
          <w:szCs w:val="18"/>
        </w:rPr>
        <w:t>Resilience</w:t>
      </w:r>
      <w:proofErr w:type="spellEnd"/>
      <w:r w:rsidRPr="00E90B9F">
        <w:rPr>
          <w:sz w:val="18"/>
          <w:szCs w:val="18"/>
        </w:rPr>
        <w:t xml:space="preserve">. </w:t>
      </w:r>
      <w:r>
        <w:rPr>
          <w:sz w:val="18"/>
          <w:szCs w:val="18"/>
        </w:rPr>
        <w:t>Consulté le 13 mars 2019.</w:t>
      </w:r>
    </w:p>
    <w:p w14:paraId="6A88B3E3" w14:textId="36C76720" w:rsidR="00F77B35" w:rsidRPr="00E90B9F" w:rsidRDefault="00F77B35" w:rsidP="001D5889">
      <w:pPr>
        <w:pStyle w:val="FootnoteText"/>
        <w:rPr>
          <w:sz w:val="18"/>
          <w:szCs w:val="18"/>
          <w:lang w:val="en-US"/>
        </w:rPr>
      </w:pPr>
      <w:hyperlink r:id="rId2" w:history="1">
        <w:r w:rsidRPr="00E90B9F">
          <w:rPr>
            <w:rStyle w:val="Hyperlink"/>
            <w:sz w:val="18"/>
            <w:szCs w:val="18"/>
          </w:rPr>
          <w:t>http://www.philipclarke.org/sermons/A%20GOOD%20WORD%20FOR%20RESILIENCE.pdf</w:t>
        </w:r>
      </w:hyperlink>
      <w:r w:rsidRPr="00E90B9F">
        <w:rPr>
          <w:rStyle w:val="Hyperlink"/>
          <w:sz w:val="18"/>
          <w:szCs w:val="18"/>
        </w:rPr>
        <w:t>.</w:t>
      </w:r>
    </w:p>
  </w:footnote>
  <w:footnote w:id="3">
    <w:p w14:paraId="7B2854DA" w14:textId="5D909F20" w:rsidR="00F77B35" w:rsidRPr="003C1F49" w:rsidRDefault="00F77B35">
      <w:pPr>
        <w:pStyle w:val="FootnoteText"/>
        <w:rPr>
          <w:lang w:val="en-US"/>
        </w:rPr>
      </w:pPr>
      <w:r>
        <w:rPr>
          <w:rStyle w:val="FootnoteReference"/>
        </w:rPr>
        <w:footnoteRef/>
      </w:r>
      <w:r>
        <w:t xml:space="preserve"> </w:t>
      </w:r>
      <w:r w:rsidRPr="003C1F49">
        <w:rPr>
          <w:sz w:val="18"/>
          <w:szCs w:val="18"/>
        </w:rPr>
        <w:t xml:space="preserve">APA. The Road to </w:t>
      </w:r>
      <w:proofErr w:type="spellStart"/>
      <w:r w:rsidRPr="003C1F49">
        <w:rPr>
          <w:sz w:val="18"/>
          <w:szCs w:val="18"/>
        </w:rPr>
        <w:t>Resilience</w:t>
      </w:r>
      <w:proofErr w:type="spellEnd"/>
      <w:r w:rsidRPr="003C1F49">
        <w:rPr>
          <w:sz w:val="18"/>
          <w:szCs w:val="18"/>
        </w:rPr>
        <w:t xml:space="preserve">: </w:t>
      </w:r>
      <w:proofErr w:type="spellStart"/>
      <w:r w:rsidRPr="003C1F49">
        <w:rPr>
          <w:sz w:val="18"/>
          <w:szCs w:val="18"/>
        </w:rPr>
        <w:t>what</w:t>
      </w:r>
      <w:proofErr w:type="spellEnd"/>
      <w:r w:rsidRPr="003C1F49">
        <w:rPr>
          <w:sz w:val="18"/>
          <w:szCs w:val="18"/>
        </w:rPr>
        <w:t xml:space="preserve"> </w:t>
      </w:r>
      <w:proofErr w:type="spellStart"/>
      <w:r w:rsidRPr="003C1F49">
        <w:rPr>
          <w:sz w:val="18"/>
          <w:szCs w:val="18"/>
        </w:rPr>
        <w:t>is</w:t>
      </w:r>
      <w:proofErr w:type="spellEnd"/>
      <w:r w:rsidRPr="003C1F49">
        <w:rPr>
          <w:sz w:val="18"/>
          <w:szCs w:val="18"/>
        </w:rPr>
        <w:t xml:space="preserve"> </w:t>
      </w:r>
      <w:proofErr w:type="spellStart"/>
      <w:r w:rsidRPr="003C1F49">
        <w:rPr>
          <w:sz w:val="18"/>
          <w:szCs w:val="18"/>
        </w:rPr>
        <w:t>resilience</w:t>
      </w:r>
      <w:proofErr w:type="spellEnd"/>
      <w:r w:rsidRPr="003C1F49">
        <w:rPr>
          <w:sz w:val="18"/>
          <w:szCs w:val="18"/>
        </w:rPr>
        <w:t xml:space="preserve">? </w:t>
      </w:r>
      <w:r>
        <w:rPr>
          <w:sz w:val="18"/>
          <w:szCs w:val="18"/>
        </w:rPr>
        <w:t xml:space="preserve">Consulté le 13 mars 2019. </w:t>
      </w:r>
      <w:hyperlink r:id="rId3" w:history="1">
        <w:r w:rsidRPr="003C1F49">
          <w:rPr>
            <w:rStyle w:val="Hyperlink"/>
            <w:sz w:val="18"/>
            <w:szCs w:val="18"/>
          </w:rPr>
          <w:t>https://www.apa.org/helpcenter/road-resilience</w:t>
        </w:r>
      </w:hyperlink>
      <w:r w:rsidRPr="003C1F49">
        <w:rPr>
          <w:sz w:val="18"/>
          <w:szCs w:val="18"/>
        </w:rPr>
        <w:t>.</w:t>
      </w:r>
    </w:p>
  </w:footnote>
  <w:footnote w:id="4">
    <w:p w14:paraId="43E06C58" w14:textId="6ED54DCB" w:rsidR="00F77B35" w:rsidRPr="00C16C9B" w:rsidRDefault="00F77B35" w:rsidP="00C16C9B">
      <w:pPr>
        <w:pStyle w:val="FootnoteText"/>
        <w:rPr>
          <w:sz w:val="18"/>
          <w:szCs w:val="18"/>
        </w:rPr>
      </w:pPr>
      <w:r>
        <w:rPr>
          <w:rStyle w:val="FootnoteReference"/>
        </w:rPr>
        <w:footnoteRef/>
      </w:r>
      <w:r>
        <w:t xml:space="preserve"> </w:t>
      </w:r>
      <w:r w:rsidRPr="00C16C9B">
        <w:rPr>
          <w:sz w:val="18"/>
          <w:szCs w:val="18"/>
        </w:rPr>
        <w:t xml:space="preserve">APA. The Road to </w:t>
      </w:r>
      <w:proofErr w:type="spellStart"/>
      <w:r w:rsidRPr="00C16C9B">
        <w:rPr>
          <w:sz w:val="18"/>
          <w:szCs w:val="18"/>
        </w:rPr>
        <w:t>Resilience</w:t>
      </w:r>
      <w:proofErr w:type="spellEnd"/>
      <w:r w:rsidRPr="00C16C9B">
        <w:rPr>
          <w:sz w:val="18"/>
          <w:szCs w:val="18"/>
        </w:rPr>
        <w:t xml:space="preserve">: </w:t>
      </w:r>
      <w:proofErr w:type="spellStart"/>
      <w:r w:rsidRPr="00C16C9B">
        <w:rPr>
          <w:sz w:val="18"/>
          <w:szCs w:val="18"/>
        </w:rPr>
        <w:t>resilience</w:t>
      </w:r>
      <w:proofErr w:type="spellEnd"/>
      <w:r w:rsidRPr="00C16C9B">
        <w:rPr>
          <w:sz w:val="18"/>
          <w:szCs w:val="18"/>
        </w:rPr>
        <w:t xml:space="preserve"> </w:t>
      </w:r>
      <w:proofErr w:type="spellStart"/>
      <w:r w:rsidRPr="00C16C9B">
        <w:rPr>
          <w:sz w:val="18"/>
          <w:szCs w:val="18"/>
        </w:rPr>
        <w:t>factors</w:t>
      </w:r>
      <w:proofErr w:type="spellEnd"/>
      <w:r w:rsidRPr="00C16C9B">
        <w:rPr>
          <w:sz w:val="18"/>
          <w:szCs w:val="18"/>
        </w:rPr>
        <w:t xml:space="preserve"> and </w:t>
      </w:r>
      <w:proofErr w:type="spellStart"/>
      <w:r w:rsidRPr="00C16C9B">
        <w:rPr>
          <w:sz w:val="18"/>
          <w:szCs w:val="18"/>
        </w:rPr>
        <w:t>strategies</w:t>
      </w:r>
      <w:proofErr w:type="spellEnd"/>
      <w:r w:rsidRPr="00C16C9B">
        <w:rPr>
          <w:sz w:val="18"/>
          <w:szCs w:val="18"/>
        </w:rPr>
        <w:t xml:space="preserve">. </w:t>
      </w:r>
      <w:r>
        <w:rPr>
          <w:sz w:val="18"/>
          <w:szCs w:val="18"/>
        </w:rPr>
        <w:t>Consulté le 13 mars 2019.</w:t>
      </w:r>
    </w:p>
    <w:p w14:paraId="1C53C97D" w14:textId="13A9491C" w:rsidR="00F77B35" w:rsidRPr="00C16C9B" w:rsidRDefault="00F77B35" w:rsidP="00C16C9B">
      <w:pPr>
        <w:pStyle w:val="FootnoteText"/>
        <w:rPr>
          <w:lang w:val="en-US"/>
        </w:rPr>
      </w:pPr>
      <w:hyperlink r:id="rId4" w:history="1">
        <w:r w:rsidRPr="00C16C9B">
          <w:rPr>
            <w:rStyle w:val="Hyperlink"/>
            <w:sz w:val="18"/>
            <w:szCs w:val="18"/>
          </w:rPr>
          <w:t>https://www.apa.org/helpcenter/road-resilience</w:t>
        </w:r>
      </w:hyperlink>
      <w:r w:rsidRPr="00C16C9B">
        <w:rPr>
          <w:sz w:val="18"/>
          <w:szCs w:val="18"/>
        </w:rPr>
        <w:t>.</w:t>
      </w:r>
    </w:p>
  </w:footnote>
  <w:footnote w:id="5">
    <w:p w14:paraId="364FA5D0" w14:textId="57CA63AF" w:rsidR="00F77B35" w:rsidRPr="00860535" w:rsidRDefault="00F77B35">
      <w:pPr>
        <w:pStyle w:val="FootnoteText"/>
        <w:rPr>
          <w:lang w:val="en-US"/>
        </w:rPr>
      </w:pPr>
      <w:r>
        <w:rPr>
          <w:rStyle w:val="FootnoteReference"/>
        </w:rPr>
        <w:footnoteRef/>
      </w:r>
      <w:r>
        <w:t xml:space="preserve"> </w:t>
      </w:r>
      <w:r w:rsidRPr="00860535">
        <w:rPr>
          <w:sz w:val="18"/>
          <w:szCs w:val="18"/>
        </w:rPr>
        <w:t xml:space="preserve">Ces quatre habitudes de style de vie </w:t>
      </w:r>
      <w:r>
        <w:rPr>
          <w:sz w:val="18"/>
          <w:szCs w:val="18"/>
        </w:rPr>
        <w:t xml:space="preserve">sont décrits par </w:t>
      </w:r>
      <w:r w:rsidRPr="00860535">
        <w:rPr>
          <w:sz w:val="18"/>
          <w:szCs w:val="18"/>
        </w:rPr>
        <w:t xml:space="preserve">Ray Ellis. SermonCentral.com. </w:t>
      </w:r>
      <w:proofErr w:type="spellStart"/>
      <w:r w:rsidRPr="00860535">
        <w:rPr>
          <w:sz w:val="18"/>
          <w:szCs w:val="18"/>
        </w:rPr>
        <w:t>Resilien</w:t>
      </w:r>
      <w:r>
        <w:rPr>
          <w:sz w:val="18"/>
          <w:szCs w:val="18"/>
        </w:rPr>
        <w:t>ce</w:t>
      </w:r>
      <w:proofErr w:type="spellEnd"/>
      <w:r>
        <w:rPr>
          <w:sz w:val="18"/>
          <w:szCs w:val="18"/>
        </w:rPr>
        <w:t xml:space="preserve"> </w:t>
      </w:r>
      <w:proofErr w:type="spellStart"/>
      <w:r>
        <w:rPr>
          <w:sz w:val="18"/>
          <w:szCs w:val="18"/>
        </w:rPr>
        <w:t>is</w:t>
      </w:r>
      <w:proofErr w:type="spellEnd"/>
      <w:r>
        <w:rPr>
          <w:sz w:val="18"/>
          <w:szCs w:val="18"/>
        </w:rPr>
        <w:t xml:space="preserve"> a Daily Habit, 28 août </w:t>
      </w:r>
      <w:r w:rsidRPr="00860535">
        <w:rPr>
          <w:sz w:val="18"/>
          <w:szCs w:val="18"/>
        </w:rPr>
        <w:t xml:space="preserve">2016. </w:t>
      </w:r>
      <w:r>
        <w:rPr>
          <w:sz w:val="18"/>
          <w:szCs w:val="18"/>
        </w:rPr>
        <w:t xml:space="preserve">Consulté le 13 mars 2019. </w:t>
      </w:r>
      <w:r w:rsidRPr="00860535">
        <w:rPr>
          <w:sz w:val="18"/>
          <w:szCs w:val="18"/>
        </w:rPr>
        <w:t>https://www.sermoncentral.com/sermons/print?sermonId=94260.</w:t>
      </w:r>
    </w:p>
  </w:footnote>
  <w:footnote w:id="6">
    <w:p w14:paraId="14202630" w14:textId="51659E82" w:rsidR="00F77B35" w:rsidRPr="00290263" w:rsidRDefault="00F77B35">
      <w:pPr>
        <w:pStyle w:val="FootnoteText"/>
        <w:rPr>
          <w:lang w:val="en-US"/>
        </w:rPr>
      </w:pPr>
      <w:r>
        <w:rPr>
          <w:rStyle w:val="FootnoteReference"/>
        </w:rPr>
        <w:footnoteRef/>
      </w:r>
      <w:r>
        <w:t xml:space="preserve"> </w:t>
      </w:r>
      <w:r>
        <w:rPr>
          <w:sz w:val="18"/>
          <w:szCs w:val="18"/>
        </w:rPr>
        <w:t>Ces</w:t>
      </w:r>
      <w:r w:rsidRPr="00290263">
        <w:rPr>
          <w:sz w:val="18"/>
          <w:szCs w:val="18"/>
        </w:rPr>
        <w:t xml:space="preserve"> </w:t>
      </w:r>
      <w:r>
        <w:rPr>
          <w:sz w:val="18"/>
          <w:szCs w:val="18"/>
        </w:rPr>
        <w:t>cinq facteurs sont reconnus pour développer la résilience sur</w:t>
      </w:r>
      <w:r w:rsidRPr="00290263">
        <w:rPr>
          <w:sz w:val="18"/>
          <w:szCs w:val="18"/>
        </w:rPr>
        <w:t xml:space="preserve"> Brainline.org. </w:t>
      </w:r>
      <w:proofErr w:type="spellStart"/>
      <w:r w:rsidRPr="00290263">
        <w:rPr>
          <w:sz w:val="18"/>
          <w:szCs w:val="18"/>
        </w:rPr>
        <w:t>Resilience</w:t>
      </w:r>
      <w:proofErr w:type="spellEnd"/>
      <w:r w:rsidRPr="00290263">
        <w:rPr>
          <w:sz w:val="18"/>
          <w:szCs w:val="18"/>
        </w:rPr>
        <w:t xml:space="preserve">: </w:t>
      </w:r>
      <w:proofErr w:type="spellStart"/>
      <w:r w:rsidRPr="00290263">
        <w:rPr>
          <w:sz w:val="18"/>
          <w:szCs w:val="18"/>
        </w:rPr>
        <w:t>What</w:t>
      </w:r>
      <w:proofErr w:type="spellEnd"/>
      <w:r w:rsidRPr="00290263">
        <w:rPr>
          <w:sz w:val="18"/>
          <w:szCs w:val="18"/>
        </w:rPr>
        <w:t xml:space="preserve"> Is It? </w:t>
      </w:r>
      <w:r>
        <w:rPr>
          <w:sz w:val="18"/>
          <w:szCs w:val="18"/>
        </w:rPr>
        <w:t>Consulté le 13 mars 2019</w:t>
      </w:r>
      <w:r w:rsidRPr="00290263">
        <w:rPr>
          <w:sz w:val="18"/>
          <w:szCs w:val="18"/>
        </w:rPr>
        <w:t xml:space="preserve">. </w:t>
      </w:r>
      <w:hyperlink r:id="rId5" w:history="1">
        <w:r w:rsidRPr="00290263">
          <w:rPr>
            <w:rStyle w:val="Hyperlink"/>
            <w:sz w:val="18"/>
            <w:szCs w:val="18"/>
          </w:rPr>
          <w:t>https://www.brainline.org/article/resilience-what-it</w:t>
        </w:r>
      </w:hyperlink>
      <w:r w:rsidRPr="00290263">
        <w:rPr>
          <w:sz w:val="18"/>
          <w:szCs w:val="18"/>
          <w:u w:color="000000"/>
        </w:rPr>
        <w:t>.</w:t>
      </w:r>
    </w:p>
  </w:footnote>
  <w:footnote w:id="7">
    <w:p w14:paraId="73725433" w14:textId="23DE1EC2" w:rsidR="00F77B35" w:rsidRPr="00290263" w:rsidRDefault="00F77B35">
      <w:pPr>
        <w:pStyle w:val="FootnoteText"/>
        <w:rPr>
          <w:lang w:val="en-US"/>
        </w:rPr>
      </w:pPr>
      <w:r>
        <w:rPr>
          <w:rStyle w:val="FootnoteReference"/>
        </w:rPr>
        <w:footnoteRef/>
      </w:r>
      <w:r>
        <w:t xml:space="preserve"> </w:t>
      </w:r>
      <w:r>
        <w:rPr>
          <w:sz w:val="18"/>
          <w:szCs w:val="18"/>
        </w:rPr>
        <w:t>Ces deux facteurs sont reconnus pour développer</w:t>
      </w:r>
      <w:r w:rsidRPr="00290263">
        <w:rPr>
          <w:sz w:val="18"/>
          <w:szCs w:val="18"/>
        </w:rPr>
        <w:t xml:space="preserve"> </w:t>
      </w:r>
      <w:r>
        <w:rPr>
          <w:sz w:val="18"/>
          <w:szCs w:val="18"/>
        </w:rPr>
        <w:t>la résilience sur</w:t>
      </w:r>
      <w:r w:rsidRPr="00290263">
        <w:rPr>
          <w:sz w:val="18"/>
          <w:szCs w:val="18"/>
        </w:rPr>
        <w:t xml:space="preserve"> Brainline.org. </w:t>
      </w:r>
      <w:proofErr w:type="spellStart"/>
      <w:r w:rsidRPr="00290263">
        <w:rPr>
          <w:sz w:val="18"/>
          <w:szCs w:val="18"/>
        </w:rPr>
        <w:t>Resilience</w:t>
      </w:r>
      <w:proofErr w:type="spellEnd"/>
      <w:r w:rsidRPr="00290263">
        <w:rPr>
          <w:sz w:val="18"/>
          <w:szCs w:val="18"/>
        </w:rPr>
        <w:t xml:space="preserve">: </w:t>
      </w:r>
      <w:proofErr w:type="spellStart"/>
      <w:r w:rsidRPr="00290263">
        <w:rPr>
          <w:sz w:val="18"/>
          <w:szCs w:val="18"/>
        </w:rPr>
        <w:t>What</w:t>
      </w:r>
      <w:proofErr w:type="spellEnd"/>
      <w:r w:rsidRPr="00290263">
        <w:rPr>
          <w:sz w:val="18"/>
          <w:szCs w:val="18"/>
        </w:rPr>
        <w:t xml:space="preserve"> Is It? </w:t>
      </w:r>
      <w:r>
        <w:rPr>
          <w:sz w:val="18"/>
          <w:szCs w:val="18"/>
        </w:rPr>
        <w:t>Consulté le</w:t>
      </w:r>
      <w:r w:rsidRPr="00290263">
        <w:rPr>
          <w:sz w:val="18"/>
          <w:szCs w:val="18"/>
        </w:rPr>
        <w:t xml:space="preserve"> </w:t>
      </w:r>
      <w:r>
        <w:rPr>
          <w:sz w:val="18"/>
          <w:szCs w:val="18"/>
        </w:rPr>
        <w:t>13 mars 2019</w:t>
      </w:r>
      <w:r w:rsidRPr="00290263">
        <w:rPr>
          <w:sz w:val="18"/>
          <w:szCs w:val="18"/>
        </w:rPr>
        <w:t xml:space="preserve">. </w:t>
      </w:r>
      <w:hyperlink r:id="rId6" w:history="1">
        <w:r w:rsidRPr="00290263">
          <w:rPr>
            <w:rStyle w:val="Hyperlink"/>
            <w:sz w:val="18"/>
            <w:szCs w:val="18"/>
          </w:rPr>
          <w:t>https://www.brainline.org/article/resilience-what-it</w:t>
        </w:r>
      </w:hyperlink>
    </w:p>
  </w:footnote>
  <w:footnote w:id="8">
    <w:p w14:paraId="1B4EC9C7" w14:textId="77777777" w:rsidR="00F77B35" w:rsidRPr="00290263" w:rsidRDefault="00F77B35" w:rsidP="00173AFA">
      <w:pPr>
        <w:pStyle w:val="FootnoteText"/>
        <w:rPr>
          <w:lang w:val="en-US"/>
        </w:rPr>
      </w:pPr>
      <w:r>
        <w:rPr>
          <w:rStyle w:val="FootnoteReference"/>
        </w:rPr>
        <w:footnoteRef/>
      </w:r>
      <w:r>
        <w:t xml:space="preserve"> </w:t>
      </w:r>
      <w:r w:rsidRPr="0092366E">
        <w:rPr>
          <w:sz w:val="18"/>
          <w:szCs w:val="18"/>
        </w:rPr>
        <w:t xml:space="preserve">APA. </w:t>
      </w:r>
      <w:r>
        <w:rPr>
          <w:sz w:val="18"/>
          <w:szCs w:val="18"/>
        </w:rPr>
        <w:t>Ces</w:t>
      </w:r>
      <w:r w:rsidRPr="00290263">
        <w:rPr>
          <w:sz w:val="18"/>
          <w:szCs w:val="18"/>
        </w:rPr>
        <w:t xml:space="preserve"> </w:t>
      </w:r>
      <w:r>
        <w:rPr>
          <w:sz w:val="18"/>
          <w:szCs w:val="18"/>
        </w:rPr>
        <w:t>cinq facteurs sont reconnus pour développer la résilience sur</w:t>
      </w:r>
      <w:r w:rsidRPr="00290263">
        <w:rPr>
          <w:sz w:val="18"/>
          <w:szCs w:val="18"/>
        </w:rPr>
        <w:t xml:space="preserve"> Brainline.org. </w:t>
      </w:r>
      <w:proofErr w:type="spellStart"/>
      <w:r w:rsidRPr="00290263">
        <w:rPr>
          <w:sz w:val="18"/>
          <w:szCs w:val="18"/>
        </w:rPr>
        <w:t>Resilience</w:t>
      </w:r>
      <w:proofErr w:type="spellEnd"/>
      <w:r w:rsidRPr="00290263">
        <w:rPr>
          <w:sz w:val="18"/>
          <w:szCs w:val="18"/>
        </w:rPr>
        <w:t xml:space="preserve">: </w:t>
      </w:r>
      <w:proofErr w:type="spellStart"/>
      <w:r w:rsidRPr="00290263">
        <w:rPr>
          <w:sz w:val="18"/>
          <w:szCs w:val="18"/>
        </w:rPr>
        <w:t>What</w:t>
      </w:r>
      <w:proofErr w:type="spellEnd"/>
      <w:r w:rsidRPr="00290263">
        <w:rPr>
          <w:sz w:val="18"/>
          <w:szCs w:val="18"/>
        </w:rPr>
        <w:t xml:space="preserve"> Is It? </w:t>
      </w:r>
      <w:r>
        <w:rPr>
          <w:sz w:val="18"/>
          <w:szCs w:val="18"/>
        </w:rPr>
        <w:t>Consulté le 13 mars 2019</w:t>
      </w:r>
      <w:r w:rsidRPr="00290263">
        <w:rPr>
          <w:sz w:val="18"/>
          <w:szCs w:val="18"/>
        </w:rPr>
        <w:t xml:space="preserve">. </w:t>
      </w:r>
      <w:hyperlink r:id="rId7" w:history="1">
        <w:r w:rsidRPr="00290263">
          <w:rPr>
            <w:rStyle w:val="Hyperlink"/>
            <w:sz w:val="18"/>
            <w:szCs w:val="18"/>
          </w:rPr>
          <w:t>https://www.brainline.org/article/resilience-what-it</w:t>
        </w:r>
      </w:hyperlink>
      <w:r w:rsidRPr="00290263">
        <w:rPr>
          <w:sz w:val="18"/>
          <w:szCs w:val="18"/>
          <w:u w:color="000000"/>
        </w:rPr>
        <w:t>.</w:t>
      </w:r>
    </w:p>
    <w:p w14:paraId="7C76EE0C" w14:textId="055DC08B" w:rsidR="00F77B35" w:rsidRPr="0092366E" w:rsidRDefault="00F77B35">
      <w:pPr>
        <w:pStyle w:val="FootnoteText"/>
        <w:rPr>
          <w:lang w:val="en-US"/>
        </w:rPr>
      </w:pPr>
    </w:p>
  </w:footnote>
  <w:footnote w:id="9">
    <w:p w14:paraId="54AC1CF5" w14:textId="3727A537" w:rsidR="00F77B35" w:rsidRPr="00BA4A3E" w:rsidRDefault="00F77B35">
      <w:pPr>
        <w:pStyle w:val="FootnoteText"/>
        <w:rPr>
          <w:lang w:val="en-US"/>
        </w:rPr>
      </w:pPr>
      <w:r>
        <w:rPr>
          <w:rStyle w:val="FootnoteReference"/>
        </w:rPr>
        <w:footnoteRef/>
      </w:r>
      <w:r>
        <w:t xml:space="preserve"> </w:t>
      </w:r>
      <w:r w:rsidRPr="00B70120">
        <w:rPr>
          <w:sz w:val="18"/>
          <w:szCs w:val="18"/>
        </w:rPr>
        <w:t xml:space="preserve">Ray Ellis. SermonCentral.com. </w:t>
      </w:r>
      <w:proofErr w:type="spellStart"/>
      <w:r w:rsidRPr="00B70120">
        <w:rPr>
          <w:sz w:val="18"/>
          <w:szCs w:val="18"/>
        </w:rPr>
        <w:t>Resilience</w:t>
      </w:r>
      <w:proofErr w:type="spellEnd"/>
      <w:r w:rsidRPr="00B70120">
        <w:rPr>
          <w:sz w:val="18"/>
          <w:szCs w:val="18"/>
        </w:rPr>
        <w:t xml:space="preserve"> Is a Daily Habit, </w:t>
      </w:r>
      <w:r>
        <w:rPr>
          <w:sz w:val="18"/>
          <w:szCs w:val="18"/>
        </w:rPr>
        <w:t>8 août 2006</w:t>
      </w:r>
      <w:r w:rsidRPr="00B70120">
        <w:rPr>
          <w:sz w:val="18"/>
          <w:szCs w:val="18"/>
        </w:rPr>
        <w:t xml:space="preserve">. </w:t>
      </w:r>
      <w:r>
        <w:rPr>
          <w:sz w:val="18"/>
          <w:szCs w:val="18"/>
        </w:rPr>
        <w:t>Consulté le 13 mars</w:t>
      </w:r>
      <w:r w:rsidRPr="00B70120">
        <w:rPr>
          <w:sz w:val="18"/>
          <w:szCs w:val="18"/>
        </w:rPr>
        <w:t xml:space="preserve"> 2019. https://www.sermoncentral.com/sermons/print?sermonId=94260.</w:t>
      </w:r>
    </w:p>
  </w:footnote>
  <w:footnote w:id="10">
    <w:p w14:paraId="59198996" w14:textId="27FDC2D8" w:rsidR="00F77B35" w:rsidRPr="00B70120" w:rsidRDefault="00F77B35">
      <w:pPr>
        <w:pStyle w:val="FootnoteText"/>
        <w:rPr>
          <w:lang w:val="en-US"/>
        </w:rPr>
      </w:pPr>
      <w:r>
        <w:rPr>
          <w:rStyle w:val="FootnoteReference"/>
        </w:rPr>
        <w:footnoteRef/>
      </w:r>
      <w:r>
        <w:t xml:space="preserve"> </w:t>
      </w:r>
      <w:r w:rsidRPr="00B70120">
        <w:rPr>
          <w:sz w:val="18"/>
          <w:szCs w:val="18"/>
        </w:rPr>
        <w:t xml:space="preserve">Positive Psychology Program. </w:t>
      </w:r>
      <w:proofErr w:type="spellStart"/>
      <w:r w:rsidRPr="00B70120">
        <w:rPr>
          <w:sz w:val="18"/>
          <w:szCs w:val="18"/>
        </w:rPr>
        <w:t>What</w:t>
      </w:r>
      <w:proofErr w:type="spellEnd"/>
      <w:r w:rsidRPr="00B70120">
        <w:rPr>
          <w:sz w:val="18"/>
          <w:szCs w:val="18"/>
        </w:rPr>
        <w:t xml:space="preserve"> </w:t>
      </w:r>
      <w:proofErr w:type="spellStart"/>
      <w:r w:rsidRPr="00B70120">
        <w:rPr>
          <w:sz w:val="18"/>
          <w:szCs w:val="18"/>
        </w:rPr>
        <w:t>is</w:t>
      </w:r>
      <w:proofErr w:type="spellEnd"/>
      <w:r w:rsidRPr="00B70120">
        <w:rPr>
          <w:sz w:val="18"/>
          <w:szCs w:val="18"/>
        </w:rPr>
        <w:t xml:space="preserve"> </w:t>
      </w:r>
      <w:proofErr w:type="spellStart"/>
      <w:r w:rsidRPr="00B70120">
        <w:rPr>
          <w:sz w:val="18"/>
          <w:szCs w:val="18"/>
        </w:rPr>
        <w:t>Resilience</w:t>
      </w:r>
      <w:proofErr w:type="spellEnd"/>
      <w:r w:rsidRPr="00B70120">
        <w:rPr>
          <w:sz w:val="18"/>
          <w:szCs w:val="18"/>
        </w:rPr>
        <w:t xml:space="preserve"> and </w:t>
      </w:r>
      <w:proofErr w:type="spellStart"/>
      <w:r w:rsidRPr="00B70120">
        <w:rPr>
          <w:sz w:val="18"/>
          <w:szCs w:val="18"/>
        </w:rPr>
        <w:t>Why</w:t>
      </w:r>
      <w:proofErr w:type="spellEnd"/>
      <w:r w:rsidRPr="00B70120">
        <w:rPr>
          <w:sz w:val="18"/>
          <w:szCs w:val="18"/>
        </w:rPr>
        <w:t xml:space="preserve"> </w:t>
      </w:r>
      <w:proofErr w:type="spellStart"/>
      <w:r w:rsidRPr="00B70120">
        <w:rPr>
          <w:sz w:val="18"/>
          <w:szCs w:val="18"/>
        </w:rPr>
        <w:t>is</w:t>
      </w:r>
      <w:proofErr w:type="spellEnd"/>
      <w:r w:rsidRPr="00B70120">
        <w:rPr>
          <w:sz w:val="18"/>
          <w:szCs w:val="18"/>
        </w:rPr>
        <w:t xml:space="preserve"> </w:t>
      </w:r>
      <w:proofErr w:type="spellStart"/>
      <w:r w:rsidRPr="00B70120">
        <w:rPr>
          <w:sz w:val="18"/>
          <w:szCs w:val="18"/>
        </w:rPr>
        <w:t>it</w:t>
      </w:r>
      <w:proofErr w:type="spellEnd"/>
      <w:r w:rsidRPr="00B70120">
        <w:rPr>
          <w:sz w:val="18"/>
          <w:szCs w:val="18"/>
        </w:rPr>
        <w:t xml:space="preserve"> Important to </w:t>
      </w:r>
      <w:proofErr w:type="spellStart"/>
      <w:r w:rsidRPr="00B70120">
        <w:rPr>
          <w:sz w:val="18"/>
          <w:szCs w:val="18"/>
        </w:rPr>
        <w:t>Bounce</w:t>
      </w:r>
      <w:proofErr w:type="spellEnd"/>
      <w:r w:rsidRPr="00B70120">
        <w:rPr>
          <w:sz w:val="18"/>
          <w:szCs w:val="18"/>
        </w:rPr>
        <w:t xml:space="preserve"> Back? </w:t>
      </w:r>
      <w:r>
        <w:rPr>
          <w:sz w:val="18"/>
          <w:szCs w:val="18"/>
        </w:rPr>
        <w:t>Consulté le 13 mars 2019</w:t>
      </w:r>
      <w:r w:rsidRPr="00B70120">
        <w:rPr>
          <w:sz w:val="18"/>
          <w:szCs w:val="18"/>
        </w:rPr>
        <w:t xml:space="preserve">. </w:t>
      </w:r>
      <w:r>
        <w:rPr>
          <w:sz w:val="18"/>
          <w:szCs w:val="18"/>
        </w:rPr>
        <w:t>Dernière mise à jour le 3 janvier</w:t>
      </w:r>
      <w:r w:rsidRPr="00B70120">
        <w:rPr>
          <w:sz w:val="18"/>
          <w:szCs w:val="18"/>
        </w:rPr>
        <w:t xml:space="preserve"> 2019. </w:t>
      </w:r>
      <w:hyperlink r:id="rId8" w:history="1">
        <w:r w:rsidRPr="00B70120">
          <w:rPr>
            <w:rStyle w:val="Hyperlink"/>
            <w:sz w:val="18"/>
            <w:szCs w:val="18"/>
          </w:rPr>
          <w:t>https://positivepsychologyprogram.com/what-is-resilience/</w:t>
        </w:r>
      </w:hyperlink>
      <w:r w:rsidRPr="00B70120">
        <w:rPr>
          <w:sz w:val="18"/>
          <w:szCs w:val="18"/>
        </w:rPr>
        <w:t xml:space="preserve">. </w:t>
      </w:r>
      <w:r>
        <w:rPr>
          <w:sz w:val="18"/>
          <w:szCs w:val="18"/>
        </w:rPr>
        <w:t>Les experts en ré</w:t>
      </w:r>
      <w:r w:rsidRPr="00B70120">
        <w:rPr>
          <w:sz w:val="18"/>
          <w:szCs w:val="18"/>
        </w:rPr>
        <w:t xml:space="preserve">silience </w:t>
      </w:r>
      <w:r>
        <w:rPr>
          <w:sz w:val="18"/>
          <w:szCs w:val="18"/>
        </w:rPr>
        <w:t xml:space="preserve">mentionnés sont </w:t>
      </w:r>
      <w:r w:rsidRPr="00B70120">
        <w:rPr>
          <w:sz w:val="18"/>
          <w:szCs w:val="18"/>
        </w:rPr>
        <w:t xml:space="preserve">Harry Mills </w:t>
      </w:r>
      <w:r>
        <w:rPr>
          <w:sz w:val="18"/>
          <w:szCs w:val="18"/>
        </w:rPr>
        <w:t>et</w:t>
      </w:r>
      <w:r w:rsidRPr="00B70120">
        <w:rPr>
          <w:sz w:val="18"/>
          <w:szCs w:val="18"/>
        </w:rPr>
        <w:t xml:space="preserve"> Mark </w:t>
      </w:r>
      <w:proofErr w:type="spellStart"/>
      <w:r w:rsidRPr="00B70120">
        <w:rPr>
          <w:sz w:val="18"/>
          <w:szCs w:val="18"/>
        </w:rPr>
        <w:t>Dombeck</w:t>
      </w:r>
      <w:proofErr w:type="spellEnd"/>
      <w:r w:rsidRPr="00B70120">
        <w:rPr>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nsid w:val="7B11065C"/>
    <w:multiLevelType w:val="hybridMultilevel"/>
    <w:tmpl w:val="A4C0ED24"/>
    <w:lvl w:ilvl="0" w:tplc="105CFA0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52"/>
    <w:rsid w:val="00002503"/>
    <w:rsid w:val="00005661"/>
    <w:rsid w:val="00030113"/>
    <w:rsid w:val="00035143"/>
    <w:rsid w:val="00057844"/>
    <w:rsid w:val="00065C14"/>
    <w:rsid w:val="00074405"/>
    <w:rsid w:val="00080214"/>
    <w:rsid w:val="00080CBF"/>
    <w:rsid w:val="000908A1"/>
    <w:rsid w:val="000976EE"/>
    <w:rsid w:val="000C6652"/>
    <w:rsid w:val="000C7B94"/>
    <w:rsid w:val="000E5456"/>
    <w:rsid w:val="000F1FAD"/>
    <w:rsid w:val="000F4055"/>
    <w:rsid w:val="00107E01"/>
    <w:rsid w:val="00132FF1"/>
    <w:rsid w:val="00135A0A"/>
    <w:rsid w:val="001629E5"/>
    <w:rsid w:val="00173AFA"/>
    <w:rsid w:val="00174338"/>
    <w:rsid w:val="00177881"/>
    <w:rsid w:val="00187CEC"/>
    <w:rsid w:val="001C3506"/>
    <w:rsid w:val="001D016A"/>
    <w:rsid w:val="001D3F11"/>
    <w:rsid w:val="001D5889"/>
    <w:rsid w:val="001D6AAD"/>
    <w:rsid w:val="001D72C2"/>
    <w:rsid w:val="001F6BB0"/>
    <w:rsid w:val="00214586"/>
    <w:rsid w:val="0023038B"/>
    <w:rsid w:val="00232053"/>
    <w:rsid w:val="002415EB"/>
    <w:rsid w:val="00241759"/>
    <w:rsid w:val="002638B0"/>
    <w:rsid w:val="00280841"/>
    <w:rsid w:val="002865B7"/>
    <w:rsid w:val="00287AFA"/>
    <w:rsid w:val="00290263"/>
    <w:rsid w:val="00297643"/>
    <w:rsid w:val="002C007D"/>
    <w:rsid w:val="002E00C0"/>
    <w:rsid w:val="002E295C"/>
    <w:rsid w:val="002E2A9D"/>
    <w:rsid w:val="002E7C84"/>
    <w:rsid w:val="00321C2B"/>
    <w:rsid w:val="00350265"/>
    <w:rsid w:val="00383506"/>
    <w:rsid w:val="003945A6"/>
    <w:rsid w:val="003A2237"/>
    <w:rsid w:val="003C1F49"/>
    <w:rsid w:val="0040174F"/>
    <w:rsid w:val="00431DE8"/>
    <w:rsid w:val="00433766"/>
    <w:rsid w:val="00460CC7"/>
    <w:rsid w:val="004724A0"/>
    <w:rsid w:val="004A63A1"/>
    <w:rsid w:val="004D7745"/>
    <w:rsid w:val="004E1D6C"/>
    <w:rsid w:val="004E1EC2"/>
    <w:rsid w:val="0052387D"/>
    <w:rsid w:val="0052511E"/>
    <w:rsid w:val="00536BD7"/>
    <w:rsid w:val="00557017"/>
    <w:rsid w:val="00563E5D"/>
    <w:rsid w:val="00565B18"/>
    <w:rsid w:val="00566A44"/>
    <w:rsid w:val="005941EC"/>
    <w:rsid w:val="005A2BAA"/>
    <w:rsid w:val="005C3AD0"/>
    <w:rsid w:val="005E3F77"/>
    <w:rsid w:val="00605CC7"/>
    <w:rsid w:val="006224C9"/>
    <w:rsid w:val="0062263F"/>
    <w:rsid w:val="00637202"/>
    <w:rsid w:val="00654EE7"/>
    <w:rsid w:val="00657FD1"/>
    <w:rsid w:val="006600EB"/>
    <w:rsid w:val="00664285"/>
    <w:rsid w:val="0068722D"/>
    <w:rsid w:val="006A7FCF"/>
    <w:rsid w:val="006D026F"/>
    <w:rsid w:val="0070330D"/>
    <w:rsid w:val="007544B3"/>
    <w:rsid w:val="00766D1F"/>
    <w:rsid w:val="007701CD"/>
    <w:rsid w:val="007727B5"/>
    <w:rsid w:val="00781157"/>
    <w:rsid w:val="00797D46"/>
    <w:rsid w:val="007E0706"/>
    <w:rsid w:val="007E19CB"/>
    <w:rsid w:val="007E7708"/>
    <w:rsid w:val="007F21B7"/>
    <w:rsid w:val="007F61BD"/>
    <w:rsid w:val="007F6F77"/>
    <w:rsid w:val="00800561"/>
    <w:rsid w:val="008021F1"/>
    <w:rsid w:val="00811793"/>
    <w:rsid w:val="00816890"/>
    <w:rsid w:val="00816B85"/>
    <w:rsid w:val="00834867"/>
    <w:rsid w:val="00860535"/>
    <w:rsid w:val="00877E5F"/>
    <w:rsid w:val="00880FFC"/>
    <w:rsid w:val="0089491C"/>
    <w:rsid w:val="008A45D2"/>
    <w:rsid w:val="008A5D36"/>
    <w:rsid w:val="008C0075"/>
    <w:rsid w:val="008F05D5"/>
    <w:rsid w:val="008F3303"/>
    <w:rsid w:val="00907E72"/>
    <w:rsid w:val="009157DA"/>
    <w:rsid w:val="0092056C"/>
    <w:rsid w:val="00923464"/>
    <w:rsid w:val="0092366E"/>
    <w:rsid w:val="00950926"/>
    <w:rsid w:val="00964553"/>
    <w:rsid w:val="00964A73"/>
    <w:rsid w:val="009803A2"/>
    <w:rsid w:val="00983750"/>
    <w:rsid w:val="00992299"/>
    <w:rsid w:val="00994E34"/>
    <w:rsid w:val="009A56E7"/>
    <w:rsid w:val="009A78BB"/>
    <w:rsid w:val="009B37A6"/>
    <w:rsid w:val="009C26AC"/>
    <w:rsid w:val="009C569B"/>
    <w:rsid w:val="009D0FCD"/>
    <w:rsid w:val="009D4D95"/>
    <w:rsid w:val="009E3544"/>
    <w:rsid w:val="00A82DE5"/>
    <w:rsid w:val="00A8354E"/>
    <w:rsid w:val="00AB184B"/>
    <w:rsid w:val="00AC2A42"/>
    <w:rsid w:val="00AD278F"/>
    <w:rsid w:val="00AF21B5"/>
    <w:rsid w:val="00AF5283"/>
    <w:rsid w:val="00B00F85"/>
    <w:rsid w:val="00B01918"/>
    <w:rsid w:val="00B104A5"/>
    <w:rsid w:val="00B1546A"/>
    <w:rsid w:val="00B70120"/>
    <w:rsid w:val="00BA4A3E"/>
    <w:rsid w:val="00BB37EF"/>
    <w:rsid w:val="00BC399E"/>
    <w:rsid w:val="00BC5278"/>
    <w:rsid w:val="00BE5252"/>
    <w:rsid w:val="00BF7BE2"/>
    <w:rsid w:val="00C0631C"/>
    <w:rsid w:val="00C1146C"/>
    <w:rsid w:val="00C16C9B"/>
    <w:rsid w:val="00C44342"/>
    <w:rsid w:val="00C45A4F"/>
    <w:rsid w:val="00C515AE"/>
    <w:rsid w:val="00C60D86"/>
    <w:rsid w:val="00C67DD8"/>
    <w:rsid w:val="00CB7EC0"/>
    <w:rsid w:val="00CC046C"/>
    <w:rsid w:val="00CD083B"/>
    <w:rsid w:val="00CE7D39"/>
    <w:rsid w:val="00CF4CFB"/>
    <w:rsid w:val="00D0653D"/>
    <w:rsid w:val="00D237AA"/>
    <w:rsid w:val="00D468AA"/>
    <w:rsid w:val="00D472D7"/>
    <w:rsid w:val="00D544BF"/>
    <w:rsid w:val="00D57DDF"/>
    <w:rsid w:val="00D6268C"/>
    <w:rsid w:val="00DC4AE0"/>
    <w:rsid w:val="00DE669C"/>
    <w:rsid w:val="00DF2B99"/>
    <w:rsid w:val="00E20B18"/>
    <w:rsid w:val="00E404C0"/>
    <w:rsid w:val="00E60692"/>
    <w:rsid w:val="00E61FD3"/>
    <w:rsid w:val="00E62CED"/>
    <w:rsid w:val="00E63338"/>
    <w:rsid w:val="00E860E9"/>
    <w:rsid w:val="00E90B9F"/>
    <w:rsid w:val="00EB1029"/>
    <w:rsid w:val="00EB2C97"/>
    <w:rsid w:val="00ED0427"/>
    <w:rsid w:val="00EF10CD"/>
    <w:rsid w:val="00F16EF3"/>
    <w:rsid w:val="00F2045E"/>
    <w:rsid w:val="00F30052"/>
    <w:rsid w:val="00F32484"/>
    <w:rsid w:val="00F77B35"/>
    <w:rsid w:val="00F85F23"/>
    <w:rsid w:val="00F87A4D"/>
    <w:rsid w:val="00FA200B"/>
    <w:rsid w:val="00FA3E56"/>
    <w:rsid w:val="00FA7FBD"/>
    <w:rsid w:val="00FE377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9F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qFormat/>
    <w:rsid w:val="00FA200B"/>
    <w:pPr>
      <w:keepNext/>
      <w:spacing w:before="240" w:after="60"/>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759"/>
    <w:pPr>
      <w:spacing w:before="100" w:beforeAutospacing="1" w:after="100" w:afterAutospacing="1"/>
    </w:pPr>
    <w:rPr>
      <w:rFonts w:ascii="Times" w:hAnsi="Times" w:cs="Times New Roman"/>
      <w:sz w:val="20"/>
      <w:szCs w:val="20"/>
      <w:lang w:val="en-US"/>
    </w:rPr>
  </w:style>
  <w:style w:type="character" w:customStyle="1" w:styleId="text">
    <w:name w:val="text"/>
    <w:basedOn w:val="DefaultParagraphFont"/>
    <w:rsid w:val="00241759"/>
  </w:style>
  <w:style w:type="character" w:styleId="Hyperlink">
    <w:name w:val="Hyperlink"/>
    <w:basedOn w:val="DefaultParagraphFont"/>
    <w:uiPriority w:val="99"/>
    <w:semiHidden/>
    <w:unhideWhenUsed/>
    <w:rsid w:val="00241759"/>
    <w:rPr>
      <w:color w:val="0000FF"/>
      <w:u w:val="single"/>
    </w:rPr>
  </w:style>
  <w:style w:type="paragraph" w:customStyle="1" w:styleId="verse">
    <w:name w:val="verse"/>
    <w:basedOn w:val="Normal"/>
    <w:rsid w:val="00BC399E"/>
    <w:pPr>
      <w:spacing w:before="100" w:beforeAutospacing="1" w:after="100" w:afterAutospacing="1"/>
    </w:pPr>
    <w:rPr>
      <w:rFonts w:ascii="Times" w:hAnsi="Times"/>
      <w:sz w:val="20"/>
      <w:szCs w:val="20"/>
      <w:lang w:val="en-US"/>
    </w:rPr>
  </w:style>
  <w:style w:type="character" w:customStyle="1" w:styleId="egwcontent">
    <w:name w:val="egw_content"/>
    <w:basedOn w:val="DefaultParagraphFont"/>
    <w:rsid w:val="000C7B94"/>
  </w:style>
  <w:style w:type="character" w:customStyle="1" w:styleId="apple-converted-space">
    <w:name w:val="apple-converted-space"/>
    <w:basedOn w:val="DefaultParagraphFont"/>
    <w:rsid w:val="000C7B94"/>
  </w:style>
  <w:style w:type="paragraph" w:styleId="Footer">
    <w:name w:val="footer"/>
    <w:basedOn w:val="Normal"/>
    <w:link w:val="FooterChar"/>
    <w:uiPriority w:val="99"/>
    <w:unhideWhenUsed/>
    <w:rsid w:val="00766D1F"/>
    <w:pPr>
      <w:tabs>
        <w:tab w:val="center" w:pos="4320"/>
        <w:tab w:val="right" w:pos="8640"/>
      </w:tabs>
    </w:pPr>
  </w:style>
  <w:style w:type="character" w:customStyle="1" w:styleId="FooterChar">
    <w:name w:val="Footer Char"/>
    <w:basedOn w:val="DefaultParagraphFont"/>
    <w:link w:val="Footer"/>
    <w:uiPriority w:val="99"/>
    <w:rsid w:val="00766D1F"/>
    <w:rPr>
      <w:lang w:val="fr-FR"/>
    </w:rPr>
  </w:style>
  <w:style w:type="character" w:styleId="PageNumber">
    <w:name w:val="page number"/>
    <w:basedOn w:val="DefaultParagraphFont"/>
    <w:uiPriority w:val="99"/>
    <w:semiHidden/>
    <w:unhideWhenUsed/>
    <w:rsid w:val="00766D1F"/>
  </w:style>
  <w:style w:type="paragraph" w:customStyle="1" w:styleId="chapter-2">
    <w:name w:val="chapter-2"/>
    <w:basedOn w:val="Normal"/>
    <w:rsid w:val="003A2237"/>
    <w:pPr>
      <w:spacing w:before="100" w:beforeAutospacing="1" w:after="100" w:afterAutospacing="1"/>
    </w:pPr>
    <w:rPr>
      <w:rFonts w:ascii="Times" w:hAnsi="Times"/>
      <w:sz w:val="20"/>
      <w:szCs w:val="20"/>
      <w:lang w:val="en-US"/>
    </w:rPr>
  </w:style>
  <w:style w:type="paragraph" w:customStyle="1" w:styleId="line">
    <w:name w:val="line"/>
    <w:basedOn w:val="Normal"/>
    <w:rsid w:val="003A2237"/>
    <w:pPr>
      <w:spacing w:before="100" w:beforeAutospacing="1" w:after="100" w:afterAutospacing="1"/>
    </w:pPr>
    <w:rPr>
      <w:rFonts w:ascii="Times" w:hAnsi="Times"/>
      <w:sz w:val="20"/>
      <w:szCs w:val="20"/>
      <w:lang w:val="en-US"/>
    </w:rPr>
  </w:style>
  <w:style w:type="character" w:customStyle="1" w:styleId="Heading1Char">
    <w:name w:val="Heading 1 Char"/>
    <w:basedOn w:val="DefaultParagraphFont"/>
    <w:link w:val="Heading1"/>
    <w:rsid w:val="00FA200B"/>
    <w:rPr>
      <w:rFonts w:ascii="Calibri Light" w:eastAsia="Times New Roman" w:hAnsi="Calibri Light" w:cs="Times New Roman"/>
      <w:b/>
      <w:bCs/>
      <w:kern w:val="32"/>
      <w:sz w:val="32"/>
      <w:szCs w:val="32"/>
      <w:lang w:val="en-US"/>
    </w:rPr>
  </w:style>
  <w:style w:type="paragraph" w:styleId="BodyText">
    <w:name w:val="Body Text"/>
    <w:basedOn w:val="Normal"/>
    <w:link w:val="BodyTextChar"/>
    <w:uiPriority w:val="1"/>
    <w:qFormat/>
    <w:rsid w:val="00FA200B"/>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val="en-US"/>
    </w:rPr>
  </w:style>
  <w:style w:type="character" w:customStyle="1" w:styleId="BodyTextChar">
    <w:name w:val="Body Text Char"/>
    <w:basedOn w:val="DefaultParagraphFont"/>
    <w:link w:val="BodyText"/>
    <w:uiPriority w:val="1"/>
    <w:rsid w:val="00FA200B"/>
    <w:rPr>
      <w:rFonts w:ascii="Advent Sans Logo" w:eastAsiaTheme="minorHAnsi" w:hAnsi="Advent Sans Logo" w:cs="Advent Sans Logo"/>
      <w:color w:val="404041"/>
      <w:sz w:val="18"/>
      <w:szCs w:val="18"/>
      <w:lang w:val="en-US"/>
    </w:rPr>
  </w:style>
  <w:style w:type="paragraph" w:customStyle="1" w:styleId="Logo-Mark">
    <w:name w:val="Logo - Mark"/>
    <w:rsid w:val="00FA200B"/>
    <w:rPr>
      <w:rFonts w:ascii="Advent Sans Logo" w:hAnsi="Advent Sans Logo" w:cs="Advent Sans Logo"/>
      <w:color w:val="2E557F"/>
      <w:sz w:val="110"/>
      <w:szCs w:val="110"/>
      <w:lang w:val="en-US"/>
    </w:rPr>
  </w:style>
  <w:style w:type="paragraph" w:styleId="TOCHeading">
    <w:name w:val="TOC Heading"/>
    <w:basedOn w:val="Heading1"/>
    <w:next w:val="Normal"/>
    <w:uiPriority w:val="39"/>
    <w:unhideWhenUsed/>
    <w:qFormat/>
    <w:rsid w:val="00FA200B"/>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BalloonText">
    <w:name w:val="Balloon Text"/>
    <w:basedOn w:val="Normal"/>
    <w:link w:val="BalloonTextChar"/>
    <w:uiPriority w:val="99"/>
    <w:semiHidden/>
    <w:unhideWhenUsed/>
    <w:rsid w:val="00FA2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00B"/>
    <w:rPr>
      <w:rFonts w:ascii="Lucida Grande" w:hAnsi="Lucida Grande" w:cs="Lucida Grande"/>
      <w:sz w:val="18"/>
      <w:szCs w:val="18"/>
      <w:lang w:val="fr-FR"/>
    </w:rPr>
  </w:style>
  <w:style w:type="paragraph" w:styleId="FootnoteText">
    <w:name w:val="footnote text"/>
    <w:basedOn w:val="Normal"/>
    <w:link w:val="FootnoteTextChar"/>
    <w:unhideWhenUsed/>
    <w:rsid w:val="00057844"/>
  </w:style>
  <w:style w:type="character" w:customStyle="1" w:styleId="FootnoteTextChar">
    <w:name w:val="Footnote Text Char"/>
    <w:basedOn w:val="DefaultParagraphFont"/>
    <w:link w:val="FootnoteText"/>
    <w:rsid w:val="00057844"/>
    <w:rPr>
      <w:lang w:val="fr-FR"/>
    </w:rPr>
  </w:style>
  <w:style w:type="character" w:styleId="FootnoteReference">
    <w:name w:val="footnote reference"/>
    <w:basedOn w:val="DefaultParagraphFont"/>
    <w:uiPriority w:val="99"/>
    <w:unhideWhenUsed/>
    <w:rsid w:val="00057844"/>
    <w:rPr>
      <w:vertAlign w:val="superscript"/>
    </w:rPr>
  </w:style>
  <w:style w:type="paragraph" w:styleId="EndnoteText">
    <w:name w:val="endnote text"/>
    <w:basedOn w:val="Normal"/>
    <w:link w:val="EndnoteTextChar"/>
    <w:uiPriority w:val="99"/>
    <w:unhideWhenUsed/>
    <w:rsid w:val="00057844"/>
  </w:style>
  <w:style w:type="character" w:customStyle="1" w:styleId="EndnoteTextChar">
    <w:name w:val="Endnote Text Char"/>
    <w:basedOn w:val="DefaultParagraphFont"/>
    <w:link w:val="EndnoteText"/>
    <w:uiPriority w:val="99"/>
    <w:rsid w:val="00057844"/>
    <w:rPr>
      <w:lang w:val="fr-FR"/>
    </w:rPr>
  </w:style>
  <w:style w:type="character" w:styleId="EndnoteReference">
    <w:name w:val="endnote reference"/>
    <w:basedOn w:val="DefaultParagraphFont"/>
    <w:uiPriority w:val="99"/>
    <w:unhideWhenUsed/>
    <w:rsid w:val="00057844"/>
    <w:rPr>
      <w:vertAlign w:val="superscript"/>
    </w:rPr>
  </w:style>
  <w:style w:type="paragraph" w:customStyle="1" w:styleId="ImportWordListStyleDefinition1936011214">
    <w:name w:val="Import Word List Style Definition 1936011214"/>
    <w:rsid w:val="00057844"/>
    <w:pPr>
      <w:numPr>
        <w:numId w:val="2"/>
      </w:numPr>
    </w:pPr>
    <w:rPr>
      <w:rFonts w:ascii="Times New Roman" w:eastAsia="Times New Roman" w:hAnsi="Times New Roman" w:cs="Times New Roman"/>
      <w:sz w:val="20"/>
      <w:szCs w:val="20"/>
      <w:lang w:val="en-US"/>
    </w:rPr>
  </w:style>
  <w:style w:type="paragraph" w:customStyle="1" w:styleId="List7">
    <w:name w:val="List 7"/>
    <w:basedOn w:val="Normal"/>
    <w:semiHidden/>
    <w:rsid w:val="00057844"/>
    <w:pPr>
      <w:numPr>
        <w:numId w:val="3"/>
      </w:numPr>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1D58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qFormat/>
    <w:rsid w:val="00FA200B"/>
    <w:pPr>
      <w:keepNext/>
      <w:spacing w:before="240" w:after="60"/>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759"/>
    <w:pPr>
      <w:spacing w:before="100" w:beforeAutospacing="1" w:after="100" w:afterAutospacing="1"/>
    </w:pPr>
    <w:rPr>
      <w:rFonts w:ascii="Times" w:hAnsi="Times" w:cs="Times New Roman"/>
      <w:sz w:val="20"/>
      <w:szCs w:val="20"/>
      <w:lang w:val="en-US"/>
    </w:rPr>
  </w:style>
  <w:style w:type="character" w:customStyle="1" w:styleId="text">
    <w:name w:val="text"/>
    <w:basedOn w:val="DefaultParagraphFont"/>
    <w:rsid w:val="00241759"/>
  </w:style>
  <w:style w:type="character" w:styleId="Hyperlink">
    <w:name w:val="Hyperlink"/>
    <w:basedOn w:val="DefaultParagraphFont"/>
    <w:uiPriority w:val="99"/>
    <w:semiHidden/>
    <w:unhideWhenUsed/>
    <w:rsid w:val="00241759"/>
    <w:rPr>
      <w:color w:val="0000FF"/>
      <w:u w:val="single"/>
    </w:rPr>
  </w:style>
  <w:style w:type="paragraph" w:customStyle="1" w:styleId="verse">
    <w:name w:val="verse"/>
    <w:basedOn w:val="Normal"/>
    <w:rsid w:val="00BC399E"/>
    <w:pPr>
      <w:spacing w:before="100" w:beforeAutospacing="1" w:after="100" w:afterAutospacing="1"/>
    </w:pPr>
    <w:rPr>
      <w:rFonts w:ascii="Times" w:hAnsi="Times"/>
      <w:sz w:val="20"/>
      <w:szCs w:val="20"/>
      <w:lang w:val="en-US"/>
    </w:rPr>
  </w:style>
  <w:style w:type="character" w:customStyle="1" w:styleId="egwcontent">
    <w:name w:val="egw_content"/>
    <w:basedOn w:val="DefaultParagraphFont"/>
    <w:rsid w:val="000C7B94"/>
  </w:style>
  <w:style w:type="character" w:customStyle="1" w:styleId="apple-converted-space">
    <w:name w:val="apple-converted-space"/>
    <w:basedOn w:val="DefaultParagraphFont"/>
    <w:rsid w:val="000C7B94"/>
  </w:style>
  <w:style w:type="paragraph" w:styleId="Footer">
    <w:name w:val="footer"/>
    <w:basedOn w:val="Normal"/>
    <w:link w:val="FooterChar"/>
    <w:uiPriority w:val="99"/>
    <w:unhideWhenUsed/>
    <w:rsid w:val="00766D1F"/>
    <w:pPr>
      <w:tabs>
        <w:tab w:val="center" w:pos="4320"/>
        <w:tab w:val="right" w:pos="8640"/>
      </w:tabs>
    </w:pPr>
  </w:style>
  <w:style w:type="character" w:customStyle="1" w:styleId="FooterChar">
    <w:name w:val="Footer Char"/>
    <w:basedOn w:val="DefaultParagraphFont"/>
    <w:link w:val="Footer"/>
    <w:uiPriority w:val="99"/>
    <w:rsid w:val="00766D1F"/>
    <w:rPr>
      <w:lang w:val="fr-FR"/>
    </w:rPr>
  </w:style>
  <w:style w:type="character" w:styleId="PageNumber">
    <w:name w:val="page number"/>
    <w:basedOn w:val="DefaultParagraphFont"/>
    <w:uiPriority w:val="99"/>
    <w:semiHidden/>
    <w:unhideWhenUsed/>
    <w:rsid w:val="00766D1F"/>
  </w:style>
  <w:style w:type="paragraph" w:customStyle="1" w:styleId="chapter-2">
    <w:name w:val="chapter-2"/>
    <w:basedOn w:val="Normal"/>
    <w:rsid w:val="003A2237"/>
    <w:pPr>
      <w:spacing w:before="100" w:beforeAutospacing="1" w:after="100" w:afterAutospacing="1"/>
    </w:pPr>
    <w:rPr>
      <w:rFonts w:ascii="Times" w:hAnsi="Times"/>
      <w:sz w:val="20"/>
      <w:szCs w:val="20"/>
      <w:lang w:val="en-US"/>
    </w:rPr>
  </w:style>
  <w:style w:type="paragraph" w:customStyle="1" w:styleId="line">
    <w:name w:val="line"/>
    <w:basedOn w:val="Normal"/>
    <w:rsid w:val="003A2237"/>
    <w:pPr>
      <w:spacing w:before="100" w:beforeAutospacing="1" w:after="100" w:afterAutospacing="1"/>
    </w:pPr>
    <w:rPr>
      <w:rFonts w:ascii="Times" w:hAnsi="Times"/>
      <w:sz w:val="20"/>
      <w:szCs w:val="20"/>
      <w:lang w:val="en-US"/>
    </w:rPr>
  </w:style>
  <w:style w:type="character" w:customStyle="1" w:styleId="Heading1Char">
    <w:name w:val="Heading 1 Char"/>
    <w:basedOn w:val="DefaultParagraphFont"/>
    <w:link w:val="Heading1"/>
    <w:rsid w:val="00FA200B"/>
    <w:rPr>
      <w:rFonts w:ascii="Calibri Light" w:eastAsia="Times New Roman" w:hAnsi="Calibri Light" w:cs="Times New Roman"/>
      <w:b/>
      <w:bCs/>
      <w:kern w:val="32"/>
      <w:sz w:val="32"/>
      <w:szCs w:val="32"/>
      <w:lang w:val="en-US"/>
    </w:rPr>
  </w:style>
  <w:style w:type="paragraph" w:styleId="BodyText">
    <w:name w:val="Body Text"/>
    <w:basedOn w:val="Normal"/>
    <w:link w:val="BodyTextChar"/>
    <w:uiPriority w:val="1"/>
    <w:qFormat/>
    <w:rsid w:val="00FA200B"/>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val="en-US"/>
    </w:rPr>
  </w:style>
  <w:style w:type="character" w:customStyle="1" w:styleId="BodyTextChar">
    <w:name w:val="Body Text Char"/>
    <w:basedOn w:val="DefaultParagraphFont"/>
    <w:link w:val="BodyText"/>
    <w:uiPriority w:val="1"/>
    <w:rsid w:val="00FA200B"/>
    <w:rPr>
      <w:rFonts w:ascii="Advent Sans Logo" w:eastAsiaTheme="minorHAnsi" w:hAnsi="Advent Sans Logo" w:cs="Advent Sans Logo"/>
      <w:color w:val="404041"/>
      <w:sz w:val="18"/>
      <w:szCs w:val="18"/>
      <w:lang w:val="en-US"/>
    </w:rPr>
  </w:style>
  <w:style w:type="paragraph" w:customStyle="1" w:styleId="Logo-Mark">
    <w:name w:val="Logo - Mark"/>
    <w:rsid w:val="00FA200B"/>
    <w:rPr>
      <w:rFonts w:ascii="Advent Sans Logo" w:hAnsi="Advent Sans Logo" w:cs="Advent Sans Logo"/>
      <w:color w:val="2E557F"/>
      <w:sz w:val="110"/>
      <w:szCs w:val="110"/>
      <w:lang w:val="en-US"/>
    </w:rPr>
  </w:style>
  <w:style w:type="paragraph" w:styleId="TOCHeading">
    <w:name w:val="TOC Heading"/>
    <w:basedOn w:val="Heading1"/>
    <w:next w:val="Normal"/>
    <w:uiPriority w:val="39"/>
    <w:unhideWhenUsed/>
    <w:qFormat/>
    <w:rsid w:val="00FA200B"/>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BalloonText">
    <w:name w:val="Balloon Text"/>
    <w:basedOn w:val="Normal"/>
    <w:link w:val="BalloonTextChar"/>
    <w:uiPriority w:val="99"/>
    <w:semiHidden/>
    <w:unhideWhenUsed/>
    <w:rsid w:val="00FA2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00B"/>
    <w:rPr>
      <w:rFonts w:ascii="Lucida Grande" w:hAnsi="Lucida Grande" w:cs="Lucida Grande"/>
      <w:sz w:val="18"/>
      <w:szCs w:val="18"/>
      <w:lang w:val="fr-FR"/>
    </w:rPr>
  </w:style>
  <w:style w:type="paragraph" w:styleId="FootnoteText">
    <w:name w:val="footnote text"/>
    <w:basedOn w:val="Normal"/>
    <w:link w:val="FootnoteTextChar"/>
    <w:unhideWhenUsed/>
    <w:rsid w:val="00057844"/>
  </w:style>
  <w:style w:type="character" w:customStyle="1" w:styleId="FootnoteTextChar">
    <w:name w:val="Footnote Text Char"/>
    <w:basedOn w:val="DefaultParagraphFont"/>
    <w:link w:val="FootnoteText"/>
    <w:rsid w:val="00057844"/>
    <w:rPr>
      <w:lang w:val="fr-FR"/>
    </w:rPr>
  </w:style>
  <w:style w:type="character" w:styleId="FootnoteReference">
    <w:name w:val="footnote reference"/>
    <w:basedOn w:val="DefaultParagraphFont"/>
    <w:uiPriority w:val="99"/>
    <w:unhideWhenUsed/>
    <w:rsid w:val="00057844"/>
    <w:rPr>
      <w:vertAlign w:val="superscript"/>
    </w:rPr>
  </w:style>
  <w:style w:type="paragraph" w:styleId="EndnoteText">
    <w:name w:val="endnote text"/>
    <w:basedOn w:val="Normal"/>
    <w:link w:val="EndnoteTextChar"/>
    <w:uiPriority w:val="99"/>
    <w:unhideWhenUsed/>
    <w:rsid w:val="00057844"/>
  </w:style>
  <w:style w:type="character" w:customStyle="1" w:styleId="EndnoteTextChar">
    <w:name w:val="Endnote Text Char"/>
    <w:basedOn w:val="DefaultParagraphFont"/>
    <w:link w:val="EndnoteText"/>
    <w:uiPriority w:val="99"/>
    <w:rsid w:val="00057844"/>
    <w:rPr>
      <w:lang w:val="fr-FR"/>
    </w:rPr>
  </w:style>
  <w:style w:type="character" w:styleId="EndnoteReference">
    <w:name w:val="endnote reference"/>
    <w:basedOn w:val="DefaultParagraphFont"/>
    <w:uiPriority w:val="99"/>
    <w:unhideWhenUsed/>
    <w:rsid w:val="00057844"/>
    <w:rPr>
      <w:vertAlign w:val="superscript"/>
    </w:rPr>
  </w:style>
  <w:style w:type="paragraph" w:customStyle="1" w:styleId="ImportWordListStyleDefinition1936011214">
    <w:name w:val="Import Word List Style Definition 1936011214"/>
    <w:rsid w:val="00057844"/>
    <w:pPr>
      <w:numPr>
        <w:numId w:val="2"/>
      </w:numPr>
    </w:pPr>
    <w:rPr>
      <w:rFonts w:ascii="Times New Roman" w:eastAsia="Times New Roman" w:hAnsi="Times New Roman" w:cs="Times New Roman"/>
      <w:sz w:val="20"/>
      <w:szCs w:val="20"/>
      <w:lang w:val="en-US"/>
    </w:rPr>
  </w:style>
  <w:style w:type="paragraph" w:customStyle="1" w:styleId="List7">
    <w:name w:val="List 7"/>
    <w:basedOn w:val="Normal"/>
    <w:semiHidden/>
    <w:rsid w:val="00057844"/>
    <w:pPr>
      <w:numPr>
        <w:numId w:val="3"/>
      </w:numPr>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1D5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92">
      <w:bodyDiv w:val="1"/>
      <w:marLeft w:val="0"/>
      <w:marRight w:val="0"/>
      <w:marTop w:val="0"/>
      <w:marBottom w:val="0"/>
      <w:divBdr>
        <w:top w:val="none" w:sz="0" w:space="0" w:color="auto"/>
        <w:left w:val="none" w:sz="0" w:space="0" w:color="auto"/>
        <w:bottom w:val="none" w:sz="0" w:space="0" w:color="auto"/>
        <w:right w:val="none" w:sz="0" w:space="0" w:color="auto"/>
      </w:divBdr>
    </w:div>
    <w:div w:id="2319847">
      <w:bodyDiv w:val="1"/>
      <w:marLeft w:val="0"/>
      <w:marRight w:val="0"/>
      <w:marTop w:val="0"/>
      <w:marBottom w:val="0"/>
      <w:divBdr>
        <w:top w:val="none" w:sz="0" w:space="0" w:color="auto"/>
        <w:left w:val="none" w:sz="0" w:space="0" w:color="auto"/>
        <w:bottom w:val="none" w:sz="0" w:space="0" w:color="auto"/>
        <w:right w:val="none" w:sz="0" w:space="0" w:color="auto"/>
      </w:divBdr>
    </w:div>
    <w:div w:id="65347985">
      <w:bodyDiv w:val="1"/>
      <w:marLeft w:val="0"/>
      <w:marRight w:val="0"/>
      <w:marTop w:val="0"/>
      <w:marBottom w:val="0"/>
      <w:divBdr>
        <w:top w:val="none" w:sz="0" w:space="0" w:color="auto"/>
        <w:left w:val="none" w:sz="0" w:space="0" w:color="auto"/>
        <w:bottom w:val="none" w:sz="0" w:space="0" w:color="auto"/>
        <w:right w:val="none" w:sz="0" w:space="0" w:color="auto"/>
      </w:divBdr>
    </w:div>
    <w:div w:id="76174955">
      <w:bodyDiv w:val="1"/>
      <w:marLeft w:val="0"/>
      <w:marRight w:val="0"/>
      <w:marTop w:val="0"/>
      <w:marBottom w:val="0"/>
      <w:divBdr>
        <w:top w:val="none" w:sz="0" w:space="0" w:color="auto"/>
        <w:left w:val="none" w:sz="0" w:space="0" w:color="auto"/>
        <w:bottom w:val="none" w:sz="0" w:space="0" w:color="auto"/>
        <w:right w:val="none" w:sz="0" w:space="0" w:color="auto"/>
      </w:divBdr>
    </w:div>
    <w:div w:id="76562409">
      <w:bodyDiv w:val="1"/>
      <w:marLeft w:val="0"/>
      <w:marRight w:val="0"/>
      <w:marTop w:val="0"/>
      <w:marBottom w:val="0"/>
      <w:divBdr>
        <w:top w:val="none" w:sz="0" w:space="0" w:color="auto"/>
        <w:left w:val="none" w:sz="0" w:space="0" w:color="auto"/>
        <w:bottom w:val="none" w:sz="0" w:space="0" w:color="auto"/>
        <w:right w:val="none" w:sz="0" w:space="0" w:color="auto"/>
      </w:divBdr>
    </w:div>
    <w:div w:id="227809726">
      <w:bodyDiv w:val="1"/>
      <w:marLeft w:val="0"/>
      <w:marRight w:val="0"/>
      <w:marTop w:val="0"/>
      <w:marBottom w:val="0"/>
      <w:divBdr>
        <w:top w:val="none" w:sz="0" w:space="0" w:color="auto"/>
        <w:left w:val="none" w:sz="0" w:space="0" w:color="auto"/>
        <w:bottom w:val="none" w:sz="0" w:space="0" w:color="auto"/>
        <w:right w:val="none" w:sz="0" w:space="0" w:color="auto"/>
      </w:divBdr>
    </w:div>
    <w:div w:id="342172237">
      <w:bodyDiv w:val="1"/>
      <w:marLeft w:val="0"/>
      <w:marRight w:val="0"/>
      <w:marTop w:val="0"/>
      <w:marBottom w:val="0"/>
      <w:divBdr>
        <w:top w:val="none" w:sz="0" w:space="0" w:color="auto"/>
        <w:left w:val="none" w:sz="0" w:space="0" w:color="auto"/>
        <w:bottom w:val="none" w:sz="0" w:space="0" w:color="auto"/>
        <w:right w:val="none" w:sz="0" w:space="0" w:color="auto"/>
      </w:divBdr>
    </w:div>
    <w:div w:id="377752457">
      <w:bodyDiv w:val="1"/>
      <w:marLeft w:val="0"/>
      <w:marRight w:val="0"/>
      <w:marTop w:val="0"/>
      <w:marBottom w:val="0"/>
      <w:divBdr>
        <w:top w:val="none" w:sz="0" w:space="0" w:color="auto"/>
        <w:left w:val="none" w:sz="0" w:space="0" w:color="auto"/>
        <w:bottom w:val="none" w:sz="0" w:space="0" w:color="auto"/>
        <w:right w:val="none" w:sz="0" w:space="0" w:color="auto"/>
      </w:divBdr>
    </w:div>
    <w:div w:id="424499897">
      <w:bodyDiv w:val="1"/>
      <w:marLeft w:val="0"/>
      <w:marRight w:val="0"/>
      <w:marTop w:val="0"/>
      <w:marBottom w:val="0"/>
      <w:divBdr>
        <w:top w:val="none" w:sz="0" w:space="0" w:color="auto"/>
        <w:left w:val="none" w:sz="0" w:space="0" w:color="auto"/>
        <w:bottom w:val="none" w:sz="0" w:space="0" w:color="auto"/>
        <w:right w:val="none" w:sz="0" w:space="0" w:color="auto"/>
      </w:divBdr>
    </w:div>
    <w:div w:id="444471947">
      <w:bodyDiv w:val="1"/>
      <w:marLeft w:val="0"/>
      <w:marRight w:val="0"/>
      <w:marTop w:val="0"/>
      <w:marBottom w:val="0"/>
      <w:divBdr>
        <w:top w:val="none" w:sz="0" w:space="0" w:color="auto"/>
        <w:left w:val="none" w:sz="0" w:space="0" w:color="auto"/>
        <w:bottom w:val="none" w:sz="0" w:space="0" w:color="auto"/>
        <w:right w:val="none" w:sz="0" w:space="0" w:color="auto"/>
      </w:divBdr>
    </w:div>
    <w:div w:id="477650408">
      <w:bodyDiv w:val="1"/>
      <w:marLeft w:val="0"/>
      <w:marRight w:val="0"/>
      <w:marTop w:val="0"/>
      <w:marBottom w:val="0"/>
      <w:divBdr>
        <w:top w:val="none" w:sz="0" w:space="0" w:color="auto"/>
        <w:left w:val="none" w:sz="0" w:space="0" w:color="auto"/>
        <w:bottom w:val="none" w:sz="0" w:space="0" w:color="auto"/>
        <w:right w:val="none" w:sz="0" w:space="0" w:color="auto"/>
      </w:divBdr>
    </w:div>
    <w:div w:id="585769099">
      <w:bodyDiv w:val="1"/>
      <w:marLeft w:val="0"/>
      <w:marRight w:val="0"/>
      <w:marTop w:val="0"/>
      <w:marBottom w:val="0"/>
      <w:divBdr>
        <w:top w:val="none" w:sz="0" w:space="0" w:color="auto"/>
        <w:left w:val="none" w:sz="0" w:space="0" w:color="auto"/>
        <w:bottom w:val="none" w:sz="0" w:space="0" w:color="auto"/>
        <w:right w:val="none" w:sz="0" w:space="0" w:color="auto"/>
      </w:divBdr>
    </w:div>
    <w:div w:id="596983172">
      <w:bodyDiv w:val="1"/>
      <w:marLeft w:val="0"/>
      <w:marRight w:val="0"/>
      <w:marTop w:val="0"/>
      <w:marBottom w:val="0"/>
      <w:divBdr>
        <w:top w:val="none" w:sz="0" w:space="0" w:color="auto"/>
        <w:left w:val="none" w:sz="0" w:space="0" w:color="auto"/>
        <w:bottom w:val="none" w:sz="0" w:space="0" w:color="auto"/>
        <w:right w:val="none" w:sz="0" w:space="0" w:color="auto"/>
      </w:divBdr>
    </w:div>
    <w:div w:id="625697445">
      <w:bodyDiv w:val="1"/>
      <w:marLeft w:val="0"/>
      <w:marRight w:val="0"/>
      <w:marTop w:val="0"/>
      <w:marBottom w:val="0"/>
      <w:divBdr>
        <w:top w:val="none" w:sz="0" w:space="0" w:color="auto"/>
        <w:left w:val="none" w:sz="0" w:space="0" w:color="auto"/>
        <w:bottom w:val="none" w:sz="0" w:space="0" w:color="auto"/>
        <w:right w:val="none" w:sz="0" w:space="0" w:color="auto"/>
      </w:divBdr>
    </w:div>
    <w:div w:id="730271648">
      <w:bodyDiv w:val="1"/>
      <w:marLeft w:val="0"/>
      <w:marRight w:val="0"/>
      <w:marTop w:val="0"/>
      <w:marBottom w:val="0"/>
      <w:divBdr>
        <w:top w:val="none" w:sz="0" w:space="0" w:color="auto"/>
        <w:left w:val="none" w:sz="0" w:space="0" w:color="auto"/>
        <w:bottom w:val="none" w:sz="0" w:space="0" w:color="auto"/>
        <w:right w:val="none" w:sz="0" w:space="0" w:color="auto"/>
      </w:divBdr>
    </w:div>
    <w:div w:id="736129626">
      <w:bodyDiv w:val="1"/>
      <w:marLeft w:val="0"/>
      <w:marRight w:val="0"/>
      <w:marTop w:val="0"/>
      <w:marBottom w:val="0"/>
      <w:divBdr>
        <w:top w:val="none" w:sz="0" w:space="0" w:color="auto"/>
        <w:left w:val="none" w:sz="0" w:space="0" w:color="auto"/>
        <w:bottom w:val="none" w:sz="0" w:space="0" w:color="auto"/>
        <w:right w:val="none" w:sz="0" w:space="0" w:color="auto"/>
      </w:divBdr>
    </w:div>
    <w:div w:id="745222089">
      <w:bodyDiv w:val="1"/>
      <w:marLeft w:val="0"/>
      <w:marRight w:val="0"/>
      <w:marTop w:val="0"/>
      <w:marBottom w:val="0"/>
      <w:divBdr>
        <w:top w:val="none" w:sz="0" w:space="0" w:color="auto"/>
        <w:left w:val="none" w:sz="0" w:space="0" w:color="auto"/>
        <w:bottom w:val="none" w:sz="0" w:space="0" w:color="auto"/>
        <w:right w:val="none" w:sz="0" w:space="0" w:color="auto"/>
      </w:divBdr>
    </w:div>
    <w:div w:id="750931669">
      <w:bodyDiv w:val="1"/>
      <w:marLeft w:val="0"/>
      <w:marRight w:val="0"/>
      <w:marTop w:val="0"/>
      <w:marBottom w:val="0"/>
      <w:divBdr>
        <w:top w:val="none" w:sz="0" w:space="0" w:color="auto"/>
        <w:left w:val="none" w:sz="0" w:space="0" w:color="auto"/>
        <w:bottom w:val="none" w:sz="0" w:space="0" w:color="auto"/>
        <w:right w:val="none" w:sz="0" w:space="0" w:color="auto"/>
      </w:divBdr>
    </w:div>
    <w:div w:id="773676300">
      <w:bodyDiv w:val="1"/>
      <w:marLeft w:val="0"/>
      <w:marRight w:val="0"/>
      <w:marTop w:val="0"/>
      <w:marBottom w:val="0"/>
      <w:divBdr>
        <w:top w:val="none" w:sz="0" w:space="0" w:color="auto"/>
        <w:left w:val="none" w:sz="0" w:space="0" w:color="auto"/>
        <w:bottom w:val="none" w:sz="0" w:space="0" w:color="auto"/>
        <w:right w:val="none" w:sz="0" w:space="0" w:color="auto"/>
      </w:divBdr>
    </w:div>
    <w:div w:id="795411736">
      <w:bodyDiv w:val="1"/>
      <w:marLeft w:val="0"/>
      <w:marRight w:val="0"/>
      <w:marTop w:val="0"/>
      <w:marBottom w:val="0"/>
      <w:divBdr>
        <w:top w:val="none" w:sz="0" w:space="0" w:color="auto"/>
        <w:left w:val="none" w:sz="0" w:space="0" w:color="auto"/>
        <w:bottom w:val="none" w:sz="0" w:space="0" w:color="auto"/>
        <w:right w:val="none" w:sz="0" w:space="0" w:color="auto"/>
      </w:divBdr>
    </w:div>
    <w:div w:id="806240271">
      <w:bodyDiv w:val="1"/>
      <w:marLeft w:val="0"/>
      <w:marRight w:val="0"/>
      <w:marTop w:val="0"/>
      <w:marBottom w:val="0"/>
      <w:divBdr>
        <w:top w:val="none" w:sz="0" w:space="0" w:color="auto"/>
        <w:left w:val="none" w:sz="0" w:space="0" w:color="auto"/>
        <w:bottom w:val="none" w:sz="0" w:space="0" w:color="auto"/>
        <w:right w:val="none" w:sz="0" w:space="0" w:color="auto"/>
      </w:divBdr>
    </w:div>
    <w:div w:id="809903531">
      <w:bodyDiv w:val="1"/>
      <w:marLeft w:val="0"/>
      <w:marRight w:val="0"/>
      <w:marTop w:val="0"/>
      <w:marBottom w:val="0"/>
      <w:divBdr>
        <w:top w:val="none" w:sz="0" w:space="0" w:color="auto"/>
        <w:left w:val="none" w:sz="0" w:space="0" w:color="auto"/>
        <w:bottom w:val="none" w:sz="0" w:space="0" w:color="auto"/>
        <w:right w:val="none" w:sz="0" w:space="0" w:color="auto"/>
      </w:divBdr>
    </w:div>
    <w:div w:id="818762950">
      <w:bodyDiv w:val="1"/>
      <w:marLeft w:val="0"/>
      <w:marRight w:val="0"/>
      <w:marTop w:val="0"/>
      <w:marBottom w:val="0"/>
      <w:divBdr>
        <w:top w:val="none" w:sz="0" w:space="0" w:color="auto"/>
        <w:left w:val="none" w:sz="0" w:space="0" w:color="auto"/>
        <w:bottom w:val="none" w:sz="0" w:space="0" w:color="auto"/>
        <w:right w:val="none" w:sz="0" w:space="0" w:color="auto"/>
      </w:divBdr>
      <w:divsChild>
        <w:div w:id="893930142">
          <w:marLeft w:val="240"/>
          <w:marRight w:val="0"/>
          <w:marTop w:val="240"/>
          <w:marBottom w:val="240"/>
          <w:divBdr>
            <w:top w:val="none" w:sz="0" w:space="0" w:color="auto"/>
            <w:left w:val="none" w:sz="0" w:space="0" w:color="auto"/>
            <w:bottom w:val="none" w:sz="0" w:space="0" w:color="auto"/>
            <w:right w:val="none" w:sz="0" w:space="0" w:color="auto"/>
          </w:divBdr>
        </w:div>
      </w:divsChild>
    </w:div>
    <w:div w:id="894586461">
      <w:bodyDiv w:val="1"/>
      <w:marLeft w:val="0"/>
      <w:marRight w:val="0"/>
      <w:marTop w:val="0"/>
      <w:marBottom w:val="0"/>
      <w:divBdr>
        <w:top w:val="none" w:sz="0" w:space="0" w:color="auto"/>
        <w:left w:val="none" w:sz="0" w:space="0" w:color="auto"/>
        <w:bottom w:val="none" w:sz="0" w:space="0" w:color="auto"/>
        <w:right w:val="none" w:sz="0" w:space="0" w:color="auto"/>
      </w:divBdr>
    </w:div>
    <w:div w:id="902837503">
      <w:bodyDiv w:val="1"/>
      <w:marLeft w:val="0"/>
      <w:marRight w:val="0"/>
      <w:marTop w:val="0"/>
      <w:marBottom w:val="0"/>
      <w:divBdr>
        <w:top w:val="none" w:sz="0" w:space="0" w:color="auto"/>
        <w:left w:val="none" w:sz="0" w:space="0" w:color="auto"/>
        <w:bottom w:val="none" w:sz="0" w:space="0" w:color="auto"/>
        <w:right w:val="none" w:sz="0" w:space="0" w:color="auto"/>
      </w:divBdr>
    </w:div>
    <w:div w:id="957176857">
      <w:bodyDiv w:val="1"/>
      <w:marLeft w:val="0"/>
      <w:marRight w:val="0"/>
      <w:marTop w:val="0"/>
      <w:marBottom w:val="0"/>
      <w:divBdr>
        <w:top w:val="none" w:sz="0" w:space="0" w:color="auto"/>
        <w:left w:val="none" w:sz="0" w:space="0" w:color="auto"/>
        <w:bottom w:val="none" w:sz="0" w:space="0" w:color="auto"/>
        <w:right w:val="none" w:sz="0" w:space="0" w:color="auto"/>
      </w:divBdr>
    </w:div>
    <w:div w:id="1002197154">
      <w:bodyDiv w:val="1"/>
      <w:marLeft w:val="0"/>
      <w:marRight w:val="0"/>
      <w:marTop w:val="0"/>
      <w:marBottom w:val="0"/>
      <w:divBdr>
        <w:top w:val="none" w:sz="0" w:space="0" w:color="auto"/>
        <w:left w:val="none" w:sz="0" w:space="0" w:color="auto"/>
        <w:bottom w:val="none" w:sz="0" w:space="0" w:color="auto"/>
        <w:right w:val="none" w:sz="0" w:space="0" w:color="auto"/>
      </w:divBdr>
      <w:divsChild>
        <w:div w:id="745417289">
          <w:marLeft w:val="0"/>
          <w:marRight w:val="0"/>
          <w:marTop w:val="0"/>
          <w:marBottom w:val="0"/>
          <w:divBdr>
            <w:top w:val="none" w:sz="0" w:space="0" w:color="auto"/>
            <w:left w:val="none" w:sz="0" w:space="0" w:color="auto"/>
            <w:bottom w:val="none" w:sz="0" w:space="0" w:color="auto"/>
            <w:right w:val="none" w:sz="0" w:space="0" w:color="auto"/>
          </w:divBdr>
          <w:divsChild>
            <w:div w:id="1098327224">
              <w:marLeft w:val="0"/>
              <w:marRight w:val="0"/>
              <w:marTop w:val="0"/>
              <w:marBottom w:val="0"/>
              <w:divBdr>
                <w:top w:val="none" w:sz="0" w:space="0" w:color="auto"/>
                <w:left w:val="none" w:sz="0" w:space="0" w:color="auto"/>
                <w:bottom w:val="none" w:sz="0" w:space="0" w:color="auto"/>
                <w:right w:val="none" w:sz="0" w:space="0" w:color="auto"/>
              </w:divBdr>
              <w:divsChild>
                <w:div w:id="198589926">
                  <w:marLeft w:val="0"/>
                  <w:marRight w:val="0"/>
                  <w:marTop w:val="0"/>
                  <w:marBottom w:val="0"/>
                  <w:divBdr>
                    <w:top w:val="none" w:sz="0" w:space="0" w:color="auto"/>
                    <w:left w:val="none" w:sz="0" w:space="0" w:color="auto"/>
                    <w:bottom w:val="none" w:sz="0" w:space="0" w:color="auto"/>
                    <w:right w:val="none" w:sz="0" w:space="0" w:color="auto"/>
                  </w:divBdr>
                  <w:divsChild>
                    <w:div w:id="8358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9186">
      <w:bodyDiv w:val="1"/>
      <w:marLeft w:val="0"/>
      <w:marRight w:val="0"/>
      <w:marTop w:val="0"/>
      <w:marBottom w:val="0"/>
      <w:divBdr>
        <w:top w:val="none" w:sz="0" w:space="0" w:color="auto"/>
        <w:left w:val="none" w:sz="0" w:space="0" w:color="auto"/>
        <w:bottom w:val="none" w:sz="0" w:space="0" w:color="auto"/>
        <w:right w:val="none" w:sz="0" w:space="0" w:color="auto"/>
      </w:divBdr>
    </w:div>
    <w:div w:id="1087846024">
      <w:bodyDiv w:val="1"/>
      <w:marLeft w:val="0"/>
      <w:marRight w:val="0"/>
      <w:marTop w:val="0"/>
      <w:marBottom w:val="0"/>
      <w:divBdr>
        <w:top w:val="none" w:sz="0" w:space="0" w:color="auto"/>
        <w:left w:val="none" w:sz="0" w:space="0" w:color="auto"/>
        <w:bottom w:val="none" w:sz="0" w:space="0" w:color="auto"/>
        <w:right w:val="none" w:sz="0" w:space="0" w:color="auto"/>
      </w:divBdr>
    </w:div>
    <w:div w:id="1100487940">
      <w:bodyDiv w:val="1"/>
      <w:marLeft w:val="0"/>
      <w:marRight w:val="0"/>
      <w:marTop w:val="0"/>
      <w:marBottom w:val="0"/>
      <w:divBdr>
        <w:top w:val="none" w:sz="0" w:space="0" w:color="auto"/>
        <w:left w:val="none" w:sz="0" w:space="0" w:color="auto"/>
        <w:bottom w:val="none" w:sz="0" w:space="0" w:color="auto"/>
        <w:right w:val="none" w:sz="0" w:space="0" w:color="auto"/>
      </w:divBdr>
    </w:div>
    <w:div w:id="1120688338">
      <w:bodyDiv w:val="1"/>
      <w:marLeft w:val="0"/>
      <w:marRight w:val="0"/>
      <w:marTop w:val="0"/>
      <w:marBottom w:val="0"/>
      <w:divBdr>
        <w:top w:val="none" w:sz="0" w:space="0" w:color="auto"/>
        <w:left w:val="none" w:sz="0" w:space="0" w:color="auto"/>
        <w:bottom w:val="none" w:sz="0" w:space="0" w:color="auto"/>
        <w:right w:val="none" w:sz="0" w:space="0" w:color="auto"/>
      </w:divBdr>
    </w:div>
    <w:div w:id="1139375434">
      <w:bodyDiv w:val="1"/>
      <w:marLeft w:val="0"/>
      <w:marRight w:val="0"/>
      <w:marTop w:val="0"/>
      <w:marBottom w:val="0"/>
      <w:divBdr>
        <w:top w:val="none" w:sz="0" w:space="0" w:color="auto"/>
        <w:left w:val="none" w:sz="0" w:space="0" w:color="auto"/>
        <w:bottom w:val="none" w:sz="0" w:space="0" w:color="auto"/>
        <w:right w:val="none" w:sz="0" w:space="0" w:color="auto"/>
      </w:divBdr>
    </w:div>
    <w:div w:id="1155995676">
      <w:bodyDiv w:val="1"/>
      <w:marLeft w:val="0"/>
      <w:marRight w:val="0"/>
      <w:marTop w:val="0"/>
      <w:marBottom w:val="0"/>
      <w:divBdr>
        <w:top w:val="none" w:sz="0" w:space="0" w:color="auto"/>
        <w:left w:val="none" w:sz="0" w:space="0" w:color="auto"/>
        <w:bottom w:val="none" w:sz="0" w:space="0" w:color="auto"/>
        <w:right w:val="none" w:sz="0" w:space="0" w:color="auto"/>
      </w:divBdr>
    </w:div>
    <w:div w:id="1162430320">
      <w:bodyDiv w:val="1"/>
      <w:marLeft w:val="0"/>
      <w:marRight w:val="0"/>
      <w:marTop w:val="0"/>
      <w:marBottom w:val="0"/>
      <w:divBdr>
        <w:top w:val="none" w:sz="0" w:space="0" w:color="auto"/>
        <w:left w:val="none" w:sz="0" w:space="0" w:color="auto"/>
        <w:bottom w:val="none" w:sz="0" w:space="0" w:color="auto"/>
        <w:right w:val="none" w:sz="0" w:space="0" w:color="auto"/>
      </w:divBdr>
    </w:div>
    <w:div w:id="1186752487">
      <w:bodyDiv w:val="1"/>
      <w:marLeft w:val="0"/>
      <w:marRight w:val="0"/>
      <w:marTop w:val="0"/>
      <w:marBottom w:val="0"/>
      <w:divBdr>
        <w:top w:val="none" w:sz="0" w:space="0" w:color="auto"/>
        <w:left w:val="none" w:sz="0" w:space="0" w:color="auto"/>
        <w:bottom w:val="none" w:sz="0" w:space="0" w:color="auto"/>
        <w:right w:val="none" w:sz="0" w:space="0" w:color="auto"/>
      </w:divBdr>
    </w:div>
    <w:div w:id="1188716957">
      <w:bodyDiv w:val="1"/>
      <w:marLeft w:val="0"/>
      <w:marRight w:val="0"/>
      <w:marTop w:val="0"/>
      <w:marBottom w:val="0"/>
      <w:divBdr>
        <w:top w:val="none" w:sz="0" w:space="0" w:color="auto"/>
        <w:left w:val="none" w:sz="0" w:space="0" w:color="auto"/>
        <w:bottom w:val="none" w:sz="0" w:space="0" w:color="auto"/>
        <w:right w:val="none" w:sz="0" w:space="0" w:color="auto"/>
      </w:divBdr>
    </w:div>
    <w:div w:id="1224558561">
      <w:bodyDiv w:val="1"/>
      <w:marLeft w:val="0"/>
      <w:marRight w:val="0"/>
      <w:marTop w:val="0"/>
      <w:marBottom w:val="0"/>
      <w:divBdr>
        <w:top w:val="none" w:sz="0" w:space="0" w:color="auto"/>
        <w:left w:val="none" w:sz="0" w:space="0" w:color="auto"/>
        <w:bottom w:val="none" w:sz="0" w:space="0" w:color="auto"/>
        <w:right w:val="none" w:sz="0" w:space="0" w:color="auto"/>
      </w:divBdr>
    </w:div>
    <w:div w:id="1299529740">
      <w:bodyDiv w:val="1"/>
      <w:marLeft w:val="0"/>
      <w:marRight w:val="0"/>
      <w:marTop w:val="0"/>
      <w:marBottom w:val="0"/>
      <w:divBdr>
        <w:top w:val="none" w:sz="0" w:space="0" w:color="auto"/>
        <w:left w:val="none" w:sz="0" w:space="0" w:color="auto"/>
        <w:bottom w:val="none" w:sz="0" w:space="0" w:color="auto"/>
        <w:right w:val="none" w:sz="0" w:space="0" w:color="auto"/>
      </w:divBdr>
    </w:div>
    <w:div w:id="1337340599">
      <w:bodyDiv w:val="1"/>
      <w:marLeft w:val="0"/>
      <w:marRight w:val="0"/>
      <w:marTop w:val="0"/>
      <w:marBottom w:val="0"/>
      <w:divBdr>
        <w:top w:val="none" w:sz="0" w:space="0" w:color="auto"/>
        <w:left w:val="none" w:sz="0" w:space="0" w:color="auto"/>
        <w:bottom w:val="none" w:sz="0" w:space="0" w:color="auto"/>
        <w:right w:val="none" w:sz="0" w:space="0" w:color="auto"/>
      </w:divBdr>
    </w:div>
    <w:div w:id="1422945681">
      <w:bodyDiv w:val="1"/>
      <w:marLeft w:val="0"/>
      <w:marRight w:val="0"/>
      <w:marTop w:val="0"/>
      <w:marBottom w:val="0"/>
      <w:divBdr>
        <w:top w:val="none" w:sz="0" w:space="0" w:color="auto"/>
        <w:left w:val="none" w:sz="0" w:space="0" w:color="auto"/>
        <w:bottom w:val="none" w:sz="0" w:space="0" w:color="auto"/>
        <w:right w:val="none" w:sz="0" w:space="0" w:color="auto"/>
      </w:divBdr>
    </w:div>
    <w:div w:id="1436250541">
      <w:bodyDiv w:val="1"/>
      <w:marLeft w:val="0"/>
      <w:marRight w:val="0"/>
      <w:marTop w:val="0"/>
      <w:marBottom w:val="0"/>
      <w:divBdr>
        <w:top w:val="none" w:sz="0" w:space="0" w:color="auto"/>
        <w:left w:val="none" w:sz="0" w:space="0" w:color="auto"/>
        <w:bottom w:val="none" w:sz="0" w:space="0" w:color="auto"/>
        <w:right w:val="none" w:sz="0" w:space="0" w:color="auto"/>
      </w:divBdr>
    </w:div>
    <w:div w:id="1514881573">
      <w:bodyDiv w:val="1"/>
      <w:marLeft w:val="0"/>
      <w:marRight w:val="0"/>
      <w:marTop w:val="0"/>
      <w:marBottom w:val="0"/>
      <w:divBdr>
        <w:top w:val="none" w:sz="0" w:space="0" w:color="auto"/>
        <w:left w:val="none" w:sz="0" w:space="0" w:color="auto"/>
        <w:bottom w:val="none" w:sz="0" w:space="0" w:color="auto"/>
        <w:right w:val="none" w:sz="0" w:space="0" w:color="auto"/>
      </w:divBdr>
    </w:div>
    <w:div w:id="1600799480">
      <w:bodyDiv w:val="1"/>
      <w:marLeft w:val="0"/>
      <w:marRight w:val="0"/>
      <w:marTop w:val="0"/>
      <w:marBottom w:val="0"/>
      <w:divBdr>
        <w:top w:val="none" w:sz="0" w:space="0" w:color="auto"/>
        <w:left w:val="none" w:sz="0" w:space="0" w:color="auto"/>
        <w:bottom w:val="none" w:sz="0" w:space="0" w:color="auto"/>
        <w:right w:val="none" w:sz="0" w:space="0" w:color="auto"/>
      </w:divBdr>
    </w:div>
    <w:div w:id="1782188393">
      <w:bodyDiv w:val="1"/>
      <w:marLeft w:val="0"/>
      <w:marRight w:val="0"/>
      <w:marTop w:val="0"/>
      <w:marBottom w:val="0"/>
      <w:divBdr>
        <w:top w:val="none" w:sz="0" w:space="0" w:color="auto"/>
        <w:left w:val="none" w:sz="0" w:space="0" w:color="auto"/>
        <w:bottom w:val="none" w:sz="0" w:space="0" w:color="auto"/>
        <w:right w:val="none" w:sz="0" w:space="0" w:color="auto"/>
      </w:divBdr>
    </w:div>
    <w:div w:id="1790926395">
      <w:bodyDiv w:val="1"/>
      <w:marLeft w:val="0"/>
      <w:marRight w:val="0"/>
      <w:marTop w:val="0"/>
      <w:marBottom w:val="0"/>
      <w:divBdr>
        <w:top w:val="none" w:sz="0" w:space="0" w:color="auto"/>
        <w:left w:val="none" w:sz="0" w:space="0" w:color="auto"/>
        <w:bottom w:val="none" w:sz="0" w:space="0" w:color="auto"/>
        <w:right w:val="none" w:sz="0" w:space="0" w:color="auto"/>
      </w:divBdr>
    </w:div>
    <w:div w:id="1793476207">
      <w:bodyDiv w:val="1"/>
      <w:marLeft w:val="0"/>
      <w:marRight w:val="0"/>
      <w:marTop w:val="0"/>
      <w:marBottom w:val="0"/>
      <w:divBdr>
        <w:top w:val="none" w:sz="0" w:space="0" w:color="auto"/>
        <w:left w:val="none" w:sz="0" w:space="0" w:color="auto"/>
        <w:bottom w:val="none" w:sz="0" w:space="0" w:color="auto"/>
        <w:right w:val="none" w:sz="0" w:space="0" w:color="auto"/>
      </w:divBdr>
    </w:div>
    <w:div w:id="1795783506">
      <w:bodyDiv w:val="1"/>
      <w:marLeft w:val="0"/>
      <w:marRight w:val="0"/>
      <w:marTop w:val="0"/>
      <w:marBottom w:val="0"/>
      <w:divBdr>
        <w:top w:val="none" w:sz="0" w:space="0" w:color="auto"/>
        <w:left w:val="none" w:sz="0" w:space="0" w:color="auto"/>
        <w:bottom w:val="none" w:sz="0" w:space="0" w:color="auto"/>
        <w:right w:val="none" w:sz="0" w:space="0" w:color="auto"/>
      </w:divBdr>
    </w:div>
    <w:div w:id="1917743068">
      <w:bodyDiv w:val="1"/>
      <w:marLeft w:val="0"/>
      <w:marRight w:val="0"/>
      <w:marTop w:val="0"/>
      <w:marBottom w:val="0"/>
      <w:divBdr>
        <w:top w:val="none" w:sz="0" w:space="0" w:color="auto"/>
        <w:left w:val="none" w:sz="0" w:space="0" w:color="auto"/>
        <w:bottom w:val="none" w:sz="0" w:space="0" w:color="auto"/>
        <w:right w:val="none" w:sz="0" w:space="0" w:color="auto"/>
      </w:divBdr>
    </w:div>
    <w:div w:id="1928995362">
      <w:bodyDiv w:val="1"/>
      <w:marLeft w:val="0"/>
      <w:marRight w:val="0"/>
      <w:marTop w:val="0"/>
      <w:marBottom w:val="0"/>
      <w:divBdr>
        <w:top w:val="none" w:sz="0" w:space="0" w:color="auto"/>
        <w:left w:val="none" w:sz="0" w:space="0" w:color="auto"/>
        <w:bottom w:val="none" w:sz="0" w:space="0" w:color="auto"/>
        <w:right w:val="none" w:sz="0" w:space="0" w:color="auto"/>
      </w:divBdr>
    </w:div>
    <w:div w:id="2015066336">
      <w:bodyDiv w:val="1"/>
      <w:marLeft w:val="0"/>
      <w:marRight w:val="0"/>
      <w:marTop w:val="0"/>
      <w:marBottom w:val="0"/>
      <w:divBdr>
        <w:top w:val="none" w:sz="0" w:space="0" w:color="auto"/>
        <w:left w:val="none" w:sz="0" w:space="0" w:color="auto"/>
        <w:bottom w:val="none" w:sz="0" w:space="0" w:color="auto"/>
        <w:right w:val="none" w:sz="0" w:space="0" w:color="auto"/>
      </w:divBdr>
    </w:div>
    <w:div w:id="2072262785">
      <w:bodyDiv w:val="1"/>
      <w:marLeft w:val="0"/>
      <w:marRight w:val="0"/>
      <w:marTop w:val="0"/>
      <w:marBottom w:val="0"/>
      <w:divBdr>
        <w:top w:val="none" w:sz="0" w:space="0" w:color="auto"/>
        <w:left w:val="none" w:sz="0" w:space="0" w:color="auto"/>
        <w:bottom w:val="none" w:sz="0" w:space="0" w:color="auto"/>
        <w:right w:val="none" w:sz="0" w:space="0" w:color="auto"/>
      </w:divBdr>
    </w:div>
    <w:div w:id="2076782353">
      <w:bodyDiv w:val="1"/>
      <w:marLeft w:val="0"/>
      <w:marRight w:val="0"/>
      <w:marTop w:val="0"/>
      <w:marBottom w:val="0"/>
      <w:divBdr>
        <w:top w:val="none" w:sz="0" w:space="0" w:color="auto"/>
        <w:left w:val="none" w:sz="0" w:space="0" w:color="auto"/>
        <w:bottom w:val="none" w:sz="0" w:space="0" w:color="auto"/>
        <w:right w:val="none" w:sz="0" w:space="0" w:color="auto"/>
      </w:divBdr>
    </w:div>
    <w:div w:id="2080781512">
      <w:bodyDiv w:val="1"/>
      <w:marLeft w:val="0"/>
      <w:marRight w:val="0"/>
      <w:marTop w:val="0"/>
      <w:marBottom w:val="0"/>
      <w:divBdr>
        <w:top w:val="none" w:sz="0" w:space="0" w:color="auto"/>
        <w:left w:val="none" w:sz="0" w:space="0" w:color="auto"/>
        <w:bottom w:val="none" w:sz="0" w:space="0" w:color="auto"/>
        <w:right w:val="none" w:sz="0" w:space="0" w:color="auto"/>
      </w:divBdr>
    </w:div>
    <w:div w:id="2090803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png"/><Relationship Id="rId13" Type="http://schemas.openxmlformats.org/officeDocument/2006/relationships/image" Target="media/image4.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pa.org/helpcenter/road-resilience" TargetMode="External"/><Relationship Id="rId4" Type="http://schemas.openxmlformats.org/officeDocument/2006/relationships/hyperlink" Target="https://www.apa.org/helpcenter/road-resilience" TargetMode="External"/><Relationship Id="rId5" Type="http://schemas.openxmlformats.org/officeDocument/2006/relationships/hyperlink" Target="https://www.brainline.org/article/resilience-what-it" TargetMode="External"/><Relationship Id="rId6" Type="http://schemas.openxmlformats.org/officeDocument/2006/relationships/hyperlink" Target="https://www.brainline.org/article/resilience-what-it" TargetMode="External"/><Relationship Id="rId7" Type="http://schemas.openxmlformats.org/officeDocument/2006/relationships/hyperlink" Target="https://www.brainline.org/article/resilience-what-it" TargetMode="External"/><Relationship Id="rId8" Type="http://schemas.openxmlformats.org/officeDocument/2006/relationships/hyperlink" Target="https://positivepsychologyprogram.com/what-is-resilience/" TargetMode="External"/><Relationship Id="rId1" Type="http://schemas.openxmlformats.org/officeDocument/2006/relationships/hyperlink" Target="https://www.apa.org/helpcenter/road-resilience" TargetMode="External"/><Relationship Id="rId2" Type="http://schemas.openxmlformats.org/officeDocument/2006/relationships/hyperlink" Target="http://www.philipclarke.org/sermons/A%20GOOD%20WORD%20FOR%20RESIL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20E752-E5F7-1B4D-9047-0A69C887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27</Pages>
  <Words>10088</Words>
  <Characters>57506</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Valérie Moorooven</cp:lastModifiedBy>
  <cp:revision>53</cp:revision>
  <dcterms:created xsi:type="dcterms:W3CDTF">2019-05-09T20:23:00Z</dcterms:created>
  <dcterms:modified xsi:type="dcterms:W3CDTF">2019-05-27T18:39:00Z</dcterms:modified>
</cp:coreProperties>
</file>